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0426BA">
            <w:pPr>
              <w:pStyle w:val="ConsPlusTitlePage"/>
              <w:rPr>
                <w:sz w:val="20"/>
                <w:szCs w:val="20"/>
              </w:rPr>
            </w:pPr>
          </w:p>
        </w:tc>
      </w:tr>
      <w:tr w:rsidR="00000000">
        <w:trPr>
          <w:trHeight w:hRule="exact" w:val="8335"/>
        </w:trPr>
        <w:tc>
          <w:tcPr>
            <w:tcW w:w="10716" w:type="dxa"/>
            <w:vAlign w:val="center"/>
          </w:tcPr>
          <w:p w:rsidR="00000000" w:rsidRDefault="000426BA">
            <w:pPr>
              <w:pStyle w:val="ConsPlusTitlePage"/>
              <w:jc w:val="center"/>
              <w:rPr>
                <w:sz w:val="48"/>
                <w:szCs w:val="48"/>
              </w:rPr>
            </w:pPr>
            <w:r>
              <w:rPr>
                <w:sz w:val="48"/>
                <w:szCs w:val="48"/>
              </w:rPr>
              <w:t>Распоряжение ОАО "РЖД" от 17.11.2015 N 2705р</w:t>
            </w:r>
            <w:r>
              <w:rPr>
                <w:sz w:val="48"/>
                <w:szCs w:val="48"/>
              </w:rPr>
              <w:br/>
              <w:t>(ред. от 02.09.2019)</w:t>
            </w:r>
            <w:r>
              <w:rPr>
                <w:sz w:val="48"/>
                <w:szCs w:val="48"/>
              </w:rPr>
              <w:br/>
              <w:t>"Об утверждении Инструкции по охране труда для составителя поездов железнодорожной станции ОАО "РЖД"</w:t>
            </w:r>
            <w:r>
              <w:rPr>
                <w:sz w:val="48"/>
                <w:szCs w:val="48"/>
              </w:rPr>
              <w:br/>
              <w:t>(вместе с "ИОТ РЖД-4100612-ЦД-069-2015. Инструкция...")</w:t>
            </w:r>
          </w:p>
        </w:tc>
      </w:tr>
      <w:tr w:rsidR="00000000">
        <w:trPr>
          <w:trHeight w:hRule="exact" w:val="3031"/>
        </w:trPr>
        <w:tc>
          <w:tcPr>
            <w:tcW w:w="10716" w:type="dxa"/>
            <w:vAlign w:val="center"/>
          </w:tcPr>
          <w:p w:rsidR="00000000" w:rsidRDefault="000426BA">
            <w:pPr>
              <w:pStyle w:val="ConsPlusTitlePage"/>
              <w:jc w:val="center"/>
              <w:rPr>
                <w:sz w:val="28"/>
                <w:szCs w:val="28"/>
              </w:rPr>
            </w:pPr>
            <w:r>
              <w:rPr>
                <w:sz w:val="28"/>
                <w:szCs w:val="28"/>
              </w:rPr>
              <w:br/>
              <w:t> </w:t>
            </w:r>
          </w:p>
        </w:tc>
      </w:tr>
    </w:tbl>
    <w:p w:rsidR="00000000" w:rsidRDefault="000426BA">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0426BA">
      <w:pPr>
        <w:pStyle w:val="ConsPlusNormal"/>
        <w:ind w:firstLine="540"/>
        <w:jc w:val="both"/>
        <w:outlineLvl w:val="0"/>
      </w:pPr>
    </w:p>
    <w:p w:rsidR="00000000" w:rsidRDefault="000426BA">
      <w:pPr>
        <w:pStyle w:val="ConsPlusTitle"/>
        <w:jc w:val="center"/>
        <w:outlineLvl w:val="0"/>
      </w:pPr>
      <w:r>
        <w:t>ОАО "РОССИЙСКИЕ ЖЕЛЕЗНЫЕ ДОРОГИ"</w:t>
      </w:r>
    </w:p>
    <w:p w:rsidR="00000000" w:rsidRDefault="000426BA">
      <w:pPr>
        <w:pStyle w:val="ConsPlusTitle"/>
        <w:jc w:val="center"/>
      </w:pPr>
    </w:p>
    <w:p w:rsidR="00000000" w:rsidRDefault="000426BA">
      <w:pPr>
        <w:pStyle w:val="ConsPlusTitle"/>
        <w:jc w:val="center"/>
      </w:pPr>
      <w:r>
        <w:t>РАСПОРЯЖЕНИЕ</w:t>
      </w:r>
    </w:p>
    <w:p w:rsidR="00000000" w:rsidRDefault="000426BA">
      <w:pPr>
        <w:pStyle w:val="ConsPlusTitle"/>
        <w:jc w:val="center"/>
      </w:pPr>
      <w:r>
        <w:t>от 17 ноября 2015 г. N 2705р</w:t>
      </w:r>
    </w:p>
    <w:p w:rsidR="00000000" w:rsidRDefault="000426BA">
      <w:pPr>
        <w:pStyle w:val="ConsPlusTitle"/>
        <w:jc w:val="center"/>
      </w:pPr>
    </w:p>
    <w:p w:rsidR="00000000" w:rsidRDefault="000426BA">
      <w:pPr>
        <w:pStyle w:val="ConsPlusTitle"/>
        <w:jc w:val="center"/>
      </w:pPr>
      <w:r>
        <w:t>ОБ УТВЕРЖДЕНИИ ИНСТРУКЦИИ</w:t>
      </w:r>
    </w:p>
    <w:p w:rsidR="00000000" w:rsidRDefault="000426BA">
      <w:pPr>
        <w:pStyle w:val="ConsPlusTitle"/>
        <w:jc w:val="center"/>
      </w:pPr>
      <w:r>
        <w:t>ПО ОХРАНЕ ТРУДА ДЛЯ СОСТАВИТЕЛЯ ПОЕЗДОВ ЖЕЛЕЗНОДОРОЖНОЙ</w:t>
      </w:r>
    </w:p>
    <w:p w:rsidR="00000000" w:rsidRDefault="000426BA">
      <w:pPr>
        <w:pStyle w:val="ConsPlusTitle"/>
        <w:jc w:val="center"/>
      </w:pPr>
      <w:r>
        <w:t>СТАНЦИИ ОАО "РЖД"</w:t>
      </w:r>
    </w:p>
    <w:p w:rsidR="00000000" w:rsidRDefault="000426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26BA">
            <w:pPr>
              <w:pStyle w:val="ConsPlusNormal"/>
              <w:jc w:val="center"/>
              <w:rPr>
                <w:color w:val="392C69"/>
              </w:rPr>
            </w:pPr>
            <w:r>
              <w:rPr>
                <w:color w:val="392C69"/>
              </w:rPr>
              <w:t>Список изменяющих документов</w:t>
            </w:r>
          </w:p>
          <w:p w:rsidR="00000000" w:rsidRDefault="000426BA">
            <w:pPr>
              <w:pStyle w:val="ConsPlusNormal"/>
              <w:jc w:val="center"/>
              <w:rPr>
                <w:color w:val="392C69"/>
              </w:rPr>
            </w:pPr>
            <w:r>
              <w:rPr>
                <w:color w:val="392C69"/>
              </w:rPr>
              <w:t>(в ред. распоряжений ОАО "РЖД" от 26.06.2017 N 1194р,</w:t>
            </w:r>
          </w:p>
          <w:p w:rsidR="00000000" w:rsidRDefault="000426BA">
            <w:pPr>
              <w:pStyle w:val="ConsPlusNormal"/>
              <w:jc w:val="center"/>
              <w:rPr>
                <w:color w:val="392C69"/>
              </w:rPr>
            </w:pPr>
            <w:r>
              <w:rPr>
                <w:color w:val="392C69"/>
              </w:rPr>
              <w:t>от 02.03.2018 N 413/р, от 02.09.2019 N 1919/р)</w:t>
            </w:r>
          </w:p>
        </w:tc>
      </w:tr>
    </w:tbl>
    <w:p w:rsidR="00000000" w:rsidRDefault="000426BA">
      <w:pPr>
        <w:pStyle w:val="ConsPlusNormal"/>
        <w:jc w:val="center"/>
      </w:pPr>
    </w:p>
    <w:p w:rsidR="00000000" w:rsidRDefault="000426BA">
      <w:pPr>
        <w:pStyle w:val="ConsPlusNormal"/>
        <w:ind w:firstLine="540"/>
        <w:jc w:val="both"/>
      </w:pPr>
      <w:r>
        <w:t>В целях обеспечения безопасных условий и охраны труда составителей поездов железнодорожных станций ОАО "РЖД":</w:t>
      </w:r>
    </w:p>
    <w:p w:rsidR="00000000" w:rsidRDefault="000426BA">
      <w:pPr>
        <w:pStyle w:val="ConsPlusNormal"/>
        <w:spacing w:before="240"/>
        <w:ind w:firstLine="540"/>
        <w:jc w:val="both"/>
      </w:pPr>
      <w:r>
        <w:t xml:space="preserve">1. Утвердить и ввести в действие с 1 мая 2016 г. прилагаемую </w:t>
      </w:r>
      <w:hyperlink w:anchor="Par31" w:tooltip="ИНСТРУКЦИЯ" w:history="1">
        <w:r>
          <w:rPr>
            <w:color w:val="0000FF"/>
          </w:rPr>
          <w:t>Инструкцию</w:t>
        </w:r>
      </w:hyperlink>
      <w:r>
        <w:t xml:space="preserve"> по охране труда для составителя поез</w:t>
      </w:r>
      <w:r>
        <w:t>дов железнодорожной станции ОАО "РЖД" (далее - Инструкция).</w:t>
      </w:r>
    </w:p>
    <w:p w:rsidR="00000000" w:rsidRDefault="000426BA">
      <w:pPr>
        <w:pStyle w:val="ConsPlusNormal"/>
        <w:spacing w:before="240"/>
        <w:ind w:firstLine="540"/>
        <w:jc w:val="both"/>
      </w:pPr>
      <w:r>
        <w:t>2. Руководителям причастных департаментов, филиалов и структурных подразделений ОАО "РЖД":</w:t>
      </w:r>
    </w:p>
    <w:p w:rsidR="00000000" w:rsidRDefault="000426BA">
      <w:pPr>
        <w:pStyle w:val="ConsPlusNormal"/>
        <w:spacing w:before="240"/>
        <w:ind w:firstLine="540"/>
        <w:jc w:val="both"/>
      </w:pPr>
      <w:r>
        <w:t xml:space="preserve">довести указанную </w:t>
      </w:r>
      <w:hyperlink w:anchor="Par31" w:tooltip="ИНСТРУКЦИЯ" w:history="1">
        <w:r>
          <w:rPr>
            <w:color w:val="0000FF"/>
          </w:rPr>
          <w:t>Инструкцию</w:t>
        </w:r>
      </w:hyperlink>
      <w:r>
        <w:t xml:space="preserve"> до сведения причастных руководителей и</w:t>
      </w:r>
      <w:r>
        <w:t xml:space="preserve"> работников;</w:t>
      </w:r>
    </w:p>
    <w:p w:rsidR="00000000" w:rsidRDefault="000426BA">
      <w:pPr>
        <w:pStyle w:val="ConsPlusNormal"/>
        <w:spacing w:before="240"/>
        <w:ind w:firstLine="540"/>
        <w:jc w:val="both"/>
      </w:pPr>
      <w:r>
        <w:t xml:space="preserve">обеспечить тиражирование и организовать в установленном порядке изучение </w:t>
      </w:r>
      <w:hyperlink w:anchor="Par31" w:tooltip="ИНСТРУКЦИЯ" w:history="1">
        <w:r>
          <w:rPr>
            <w:color w:val="0000FF"/>
          </w:rPr>
          <w:t>Инструкции</w:t>
        </w:r>
      </w:hyperlink>
      <w:r>
        <w:t>.</w:t>
      </w:r>
    </w:p>
    <w:p w:rsidR="00000000" w:rsidRDefault="000426BA">
      <w:pPr>
        <w:pStyle w:val="ConsPlusNormal"/>
        <w:spacing w:before="240"/>
        <w:ind w:firstLine="540"/>
        <w:jc w:val="both"/>
      </w:pPr>
      <w:r>
        <w:t>3. Признать утратившей силу Инструкцию по охране труда для составителя поездов железнодорожной станции открытого акционе</w:t>
      </w:r>
      <w:r>
        <w:t>рного общества "Российские железные дороги", утвержденную ОАО "РЖД" 22 февраля 2007 г. N ВП-1880.</w:t>
      </w:r>
    </w:p>
    <w:p w:rsidR="00000000" w:rsidRDefault="000426BA">
      <w:pPr>
        <w:pStyle w:val="ConsPlusNormal"/>
        <w:ind w:firstLine="540"/>
        <w:jc w:val="both"/>
      </w:pPr>
    </w:p>
    <w:p w:rsidR="00000000" w:rsidRDefault="000426BA">
      <w:pPr>
        <w:pStyle w:val="ConsPlusNormal"/>
        <w:jc w:val="right"/>
      </w:pPr>
      <w:r>
        <w:t>Вице-президент ОАО "РЖД"</w:t>
      </w:r>
    </w:p>
    <w:p w:rsidR="00000000" w:rsidRDefault="000426BA">
      <w:pPr>
        <w:pStyle w:val="ConsPlusNormal"/>
        <w:jc w:val="right"/>
      </w:pPr>
      <w:r>
        <w:t>П.А.ИВАНОВ</w:t>
      </w:r>
    </w:p>
    <w:p w:rsidR="00000000" w:rsidRDefault="000426BA">
      <w:pPr>
        <w:pStyle w:val="ConsPlusNormal"/>
        <w:ind w:firstLine="540"/>
        <w:jc w:val="both"/>
      </w:pPr>
    </w:p>
    <w:p w:rsidR="00000000" w:rsidRDefault="000426BA">
      <w:pPr>
        <w:pStyle w:val="ConsPlusNormal"/>
        <w:ind w:firstLine="540"/>
        <w:jc w:val="both"/>
      </w:pPr>
    </w:p>
    <w:p w:rsidR="00000000" w:rsidRDefault="000426BA">
      <w:pPr>
        <w:pStyle w:val="ConsPlusNormal"/>
        <w:ind w:firstLine="540"/>
        <w:jc w:val="both"/>
      </w:pPr>
    </w:p>
    <w:p w:rsidR="00000000" w:rsidRDefault="000426BA">
      <w:pPr>
        <w:pStyle w:val="ConsPlusNormal"/>
        <w:ind w:firstLine="540"/>
        <w:jc w:val="both"/>
      </w:pPr>
    </w:p>
    <w:p w:rsidR="00000000" w:rsidRDefault="000426BA">
      <w:pPr>
        <w:pStyle w:val="ConsPlusNormal"/>
        <w:ind w:firstLine="540"/>
        <w:jc w:val="both"/>
      </w:pPr>
    </w:p>
    <w:p w:rsidR="00000000" w:rsidRDefault="000426BA">
      <w:pPr>
        <w:pStyle w:val="ConsPlusNormal"/>
        <w:jc w:val="right"/>
        <w:outlineLvl w:val="0"/>
      </w:pPr>
      <w:r>
        <w:t>Утверждена</w:t>
      </w:r>
    </w:p>
    <w:p w:rsidR="00000000" w:rsidRDefault="000426BA">
      <w:pPr>
        <w:pStyle w:val="ConsPlusNormal"/>
        <w:jc w:val="right"/>
      </w:pPr>
      <w:r>
        <w:t>распоряжением ОАО "РЖД"</w:t>
      </w:r>
    </w:p>
    <w:p w:rsidR="00000000" w:rsidRDefault="000426BA">
      <w:pPr>
        <w:pStyle w:val="ConsPlusNormal"/>
        <w:jc w:val="right"/>
      </w:pPr>
      <w:r>
        <w:t>от 17 ноября 2015 г. N 2705р</w:t>
      </w:r>
    </w:p>
    <w:p w:rsidR="00000000" w:rsidRDefault="000426BA">
      <w:pPr>
        <w:pStyle w:val="ConsPlusNormal"/>
        <w:ind w:firstLine="540"/>
        <w:jc w:val="both"/>
      </w:pPr>
    </w:p>
    <w:p w:rsidR="00000000" w:rsidRDefault="000426BA">
      <w:pPr>
        <w:pStyle w:val="ConsPlusTitle"/>
        <w:jc w:val="center"/>
      </w:pPr>
      <w:bookmarkStart w:id="0" w:name="Par31"/>
      <w:bookmarkEnd w:id="0"/>
      <w:r>
        <w:t>ИНСТРУКЦИЯ</w:t>
      </w:r>
    </w:p>
    <w:p w:rsidR="00000000" w:rsidRDefault="000426BA">
      <w:pPr>
        <w:pStyle w:val="ConsPlusTitle"/>
        <w:jc w:val="center"/>
      </w:pPr>
      <w:r>
        <w:t>ПО ОХРАНЕ ТРУДА ДЛЯ СОСТАВИТЕЛЯ ПОЕЗДОВ ЖЕЛЕЗНОДОРОЖНОЙ</w:t>
      </w:r>
    </w:p>
    <w:p w:rsidR="00000000" w:rsidRDefault="000426BA">
      <w:pPr>
        <w:pStyle w:val="ConsPlusTitle"/>
        <w:jc w:val="center"/>
      </w:pPr>
      <w:r>
        <w:t>СТАНЦИИ ОАО "РЖД"</w:t>
      </w:r>
    </w:p>
    <w:p w:rsidR="00000000" w:rsidRDefault="000426BA">
      <w:pPr>
        <w:pStyle w:val="ConsPlusTitle"/>
        <w:jc w:val="center"/>
      </w:pPr>
    </w:p>
    <w:p w:rsidR="00000000" w:rsidRDefault="000426BA">
      <w:pPr>
        <w:pStyle w:val="ConsPlusTitle"/>
        <w:jc w:val="center"/>
      </w:pPr>
      <w:r>
        <w:t>(ИОТ РЖД-4100612-ЦД-069-2015)</w:t>
      </w:r>
    </w:p>
    <w:p w:rsidR="00000000" w:rsidRDefault="000426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26BA">
            <w:pPr>
              <w:pStyle w:val="ConsPlusNormal"/>
              <w:jc w:val="center"/>
              <w:rPr>
                <w:color w:val="392C69"/>
              </w:rPr>
            </w:pPr>
            <w:r>
              <w:rPr>
                <w:color w:val="392C69"/>
              </w:rPr>
              <w:t>Список изменяющих документов</w:t>
            </w:r>
          </w:p>
          <w:p w:rsidR="00000000" w:rsidRDefault="000426BA">
            <w:pPr>
              <w:pStyle w:val="ConsPlusNormal"/>
              <w:jc w:val="center"/>
              <w:rPr>
                <w:color w:val="392C69"/>
              </w:rPr>
            </w:pPr>
            <w:r>
              <w:rPr>
                <w:color w:val="392C69"/>
              </w:rPr>
              <w:t>(в ред. распоряжений ОАО "РЖД" от 26.06.2017 N 1194р,</w:t>
            </w:r>
          </w:p>
          <w:p w:rsidR="00000000" w:rsidRDefault="000426BA">
            <w:pPr>
              <w:pStyle w:val="ConsPlusNormal"/>
              <w:jc w:val="center"/>
              <w:rPr>
                <w:color w:val="392C69"/>
              </w:rPr>
            </w:pPr>
            <w:r>
              <w:rPr>
                <w:color w:val="392C69"/>
              </w:rPr>
              <w:t>от 02.03.2018 N 413/р, от 02.09.2019 N 1919/р)</w:t>
            </w:r>
          </w:p>
        </w:tc>
      </w:tr>
    </w:tbl>
    <w:p w:rsidR="00000000" w:rsidRDefault="000426BA">
      <w:pPr>
        <w:pStyle w:val="ConsPlusNormal"/>
        <w:jc w:val="center"/>
      </w:pPr>
    </w:p>
    <w:p w:rsidR="00000000" w:rsidRDefault="000426BA">
      <w:pPr>
        <w:pStyle w:val="ConsPlusTitle"/>
        <w:jc w:val="center"/>
        <w:outlineLvl w:val="1"/>
      </w:pPr>
      <w:r>
        <w:t>1. Общие требовани</w:t>
      </w:r>
      <w:r>
        <w:t>я безопасности</w:t>
      </w:r>
    </w:p>
    <w:p w:rsidR="00000000" w:rsidRDefault="000426BA">
      <w:pPr>
        <w:pStyle w:val="ConsPlusNormal"/>
        <w:jc w:val="center"/>
      </w:pPr>
    </w:p>
    <w:p w:rsidR="00000000" w:rsidRDefault="000426BA">
      <w:pPr>
        <w:pStyle w:val="ConsPlusNormal"/>
        <w:ind w:firstLine="540"/>
        <w:jc w:val="both"/>
      </w:pPr>
      <w:r>
        <w:t>1.1. Настоящая Инструкция по охране труда для составителя поездов железнодорожной станции ОАО "РЖД" (далее - Инструкция) разработана в соответствии с Трудовым кодексом Российской Федерации, правилами по охране труда в хозяйстве перевозок, п</w:t>
      </w:r>
      <w:r>
        <w:t>равилами по безопасному нахождению работников ОАО "Р</w:t>
      </w:r>
      <w:bookmarkStart w:id="1" w:name="_GoBack"/>
      <w:bookmarkEnd w:id="1"/>
      <w:r>
        <w:t>ЖД" на железнодорожных путях и устанавливает основные требования охраны труда при выполнении работы составителем поездов железнодорожной станции ОАО "РЖД", включая помощника составителя поездов (далее - с</w:t>
      </w:r>
      <w:r>
        <w:t>оставитель поездов).</w:t>
      </w:r>
    </w:p>
    <w:p w:rsidR="00000000" w:rsidRDefault="000426BA">
      <w:pPr>
        <w:pStyle w:val="ConsPlusNormal"/>
        <w:spacing w:before="240"/>
        <w:ind w:firstLine="540"/>
        <w:jc w:val="both"/>
      </w:pPr>
      <w:r>
        <w:t>На основе настоящей Инструкции и в соответствии с Методическими рекомендациями по разработке государственных нормативных требований охраны труда, а также нормативными документами ОАО "РЖД" руководителем структурного подразделения орган</w:t>
      </w:r>
      <w:r>
        <w:t>изуется разработка и утверждается инструкция по охране труда для составителя поездов с учетом местных условий и должностных обязанностей, возложенных на работника.</w:t>
      </w:r>
    </w:p>
    <w:p w:rsidR="00000000" w:rsidRDefault="000426BA">
      <w:pPr>
        <w:pStyle w:val="ConsPlusNormal"/>
        <w:spacing w:before="240"/>
        <w:ind w:firstLine="540"/>
        <w:jc w:val="both"/>
      </w:pPr>
      <w:r>
        <w:t>1.2. К самостоятельной работе по профессии составителя поездов допускаются лица мужского пола не моложе восемнадцати лет, прошедшие:</w:t>
      </w:r>
    </w:p>
    <w:p w:rsidR="00000000" w:rsidRDefault="000426BA">
      <w:pPr>
        <w:pStyle w:val="ConsPlusNormal"/>
        <w:spacing w:before="240"/>
        <w:ind w:firstLine="540"/>
        <w:jc w:val="both"/>
      </w:pPr>
      <w:r>
        <w:t>обязательный при поступлении на работу предварительный медицинский осмотр (обследование) и психиатрическое освидетельствова</w:t>
      </w:r>
      <w:r>
        <w:t>ние, и не имеющие медицинских противопоказаний;</w:t>
      </w:r>
    </w:p>
    <w:p w:rsidR="00000000" w:rsidRDefault="000426BA">
      <w:pPr>
        <w:pStyle w:val="ConsPlusNormal"/>
        <w:jc w:val="both"/>
      </w:pPr>
      <w:r>
        <w:t>(в ред. распоряжения ОАО "РЖД" от 02.09.2019 N 1919/р)</w:t>
      </w:r>
    </w:p>
    <w:p w:rsidR="00000000" w:rsidRDefault="000426BA">
      <w:pPr>
        <w:pStyle w:val="ConsPlusNormal"/>
        <w:spacing w:before="240"/>
        <w:ind w:firstLine="540"/>
        <w:jc w:val="both"/>
      </w:pPr>
      <w:r>
        <w:t>в установленном порядке профессиональное обучение;</w:t>
      </w:r>
    </w:p>
    <w:p w:rsidR="00000000" w:rsidRDefault="000426BA">
      <w:pPr>
        <w:pStyle w:val="ConsPlusNormal"/>
        <w:spacing w:before="240"/>
        <w:ind w:firstLine="540"/>
        <w:jc w:val="both"/>
      </w:pPr>
      <w:r>
        <w:t>вводный и первичный инструктажи по охране труда и пожарной безопасности;</w:t>
      </w:r>
    </w:p>
    <w:p w:rsidR="00000000" w:rsidRDefault="000426BA">
      <w:pPr>
        <w:pStyle w:val="ConsPlusNormal"/>
        <w:spacing w:before="240"/>
        <w:ind w:firstLine="540"/>
        <w:jc w:val="both"/>
      </w:pPr>
      <w:r>
        <w:t>обучение безопасным методам и</w:t>
      </w:r>
      <w:r>
        <w:t xml:space="preserve"> приемам выполнения работ, в том числе по вопросу оказания первой помощи пострадавшим, со стажировкой на рабочем месте, проверку знаний требований охраны труда, получившие допуск к самостоятельной работе;</w:t>
      </w:r>
    </w:p>
    <w:p w:rsidR="00000000" w:rsidRDefault="000426BA">
      <w:pPr>
        <w:pStyle w:val="ConsPlusNormal"/>
        <w:jc w:val="both"/>
      </w:pPr>
      <w:r>
        <w:t>(в ред. распоряжения ОАО "РЖД" от 02.09.2019 N 1919</w:t>
      </w:r>
      <w:r>
        <w:t>/р)</w:t>
      </w:r>
    </w:p>
    <w:p w:rsidR="00000000" w:rsidRDefault="000426BA">
      <w:pPr>
        <w:pStyle w:val="ConsPlusNormal"/>
        <w:spacing w:before="240"/>
        <w:ind w:firstLine="540"/>
        <w:jc w:val="both"/>
      </w:pPr>
      <w:r>
        <w:t>аттестацию на знание Правил технической эксплуатации железных дорог Российской Федерации в объеме, соответствующем должностным обязанностям.</w:t>
      </w:r>
    </w:p>
    <w:p w:rsidR="00000000" w:rsidRDefault="000426BA">
      <w:pPr>
        <w:pStyle w:val="ConsPlusNormal"/>
        <w:jc w:val="both"/>
      </w:pPr>
      <w:r>
        <w:t>(в ред. распоряжения ОАО "РЖД" от 02.09.2019 N 1919/р)</w:t>
      </w:r>
    </w:p>
    <w:p w:rsidR="00000000" w:rsidRDefault="000426BA">
      <w:pPr>
        <w:pStyle w:val="ConsPlusNormal"/>
        <w:spacing w:before="240"/>
        <w:ind w:firstLine="540"/>
        <w:jc w:val="both"/>
      </w:pPr>
      <w:r>
        <w:t>1.3. В процессе трудовой деятельности составитель поездо</w:t>
      </w:r>
      <w:r>
        <w:t>в установленным порядком проходит:</w:t>
      </w:r>
    </w:p>
    <w:p w:rsidR="00000000" w:rsidRDefault="000426BA">
      <w:pPr>
        <w:pStyle w:val="ConsPlusNormal"/>
        <w:spacing w:before="240"/>
        <w:ind w:firstLine="540"/>
        <w:jc w:val="both"/>
      </w:pPr>
      <w:r>
        <w:t>периодические медицинские осмотры (обследования) и психиатрическое освидетельствование в установленном порядке;</w:t>
      </w:r>
    </w:p>
    <w:p w:rsidR="00000000" w:rsidRDefault="000426BA">
      <w:pPr>
        <w:pStyle w:val="ConsPlusNormal"/>
        <w:spacing w:before="240"/>
        <w:ind w:firstLine="540"/>
        <w:jc w:val="both"/>
      </w:pPr>
      <w:r>
        <w:lastRenderedPageBreak/>
        <w:t>повторный инструктаж по охране труда (не реже одного раза в три месяца);</w:t>
      </w:r>
    </w:p>
    <w:p w:rsidR="00000000" w:rsidRDefault="000426BA">
      <w:pPr>
        <w:pStyle w:val="ConsPlusNormal"/>
        <w:spacing w:before="240"/>
        <w:ind w:firstLine="540"/>
        <w:jc w:val="both"/>
      </w:pPr>
      <w:r>
        <w:t xml:space="preserve">внеплановый, целевой инструктажи по </w:t>
      </w:r>
      <w:r>
        <w:t>охране труда;</w:t>
      </w:r>
    </w:p>
    <w:p w:rsidR="00000000" w:rsidRDefault="000426BA">
      <w:pPr>
        <w:pStyle w:val="ConsPlusNormal"/>
        <w:spacing w:before="240"/>
        <w:ind w:firstLine="540"/>
        <w:jc w:val="both"/>
      </w:pPr>
      <w:r>
        <w:t>повторные противопожарные инструктажи (не реже одного раза в год), внеплановые противопожарные инструктажи;</w:t>
      </w:r>
    </w:p>
    <w:p w:rsidR="00000000" w:rsidRDefault="000426BA">
      <w:pPr>
        <w:pStyle w:val="ConsPlusNormal"/>
        <w:spacing w:before="240"/>
        <w:ind w:firstLine="540"/>
        <w:jc w:val="both"/>
      </w:pPr>
      <w:r>
        <w:t>обучение по вопросам охраны труда на курсах целевого назначения и при проведении технической учебы, в том числе оказанию первой помощи</w:t>
      </w:r>
      <w:r>
        <w:t xml:space="preserve"> пострадавшим;</w:t>
      </w:r>
    </w:p>
    <w:p w:rsidR="00000000" w:rsidRDefault="000426BA">
      <w:pPr>
        <w:pStyle w:val="ConsPlusNormal"/>
        <w:spacing w:before="240"/>
        <w:ind w:firstLine="540"/>
        <w:jc w:val="both"/>
      </w:pPr>
      <w:r>
        <w:t>очередную проверку знаний требований охраны труда (один раз в три года), внеочередную проверку знаний требований охраны труда.</w:t>
      </w:r>
    </w:p>
    <w:p w:rsidR="00000000" w:rsidRDefault="000426BA">
      <w:pPr>
        <w:pStyle w:val="ConsPlusNormal"/>
        <w:spacing w:before="240"/>
        <w:ind w:firstLine="540"/>
        <w:jc w:val="both"/>
      </w:pPr>
      <w:r>
        <w:t>При перерыве в работе в должности более 1 года составитель поездов должен пройти стажировку, внеочередную проверку</w:t>
      </w:r>
      <w:r>
        <w:t xml:space="preserve"> знаний требований охраны труда, после перерыва в работе более чем на 30 календарных дней - внеплановый инструктаж.</w:t>
      </w:r>
    </w:p>
    <w:p w:rsidR="00000000" w:rsidRDefault="000426BA">
      <w:pPr>
        <w:pStyle w:val="ConsPlusNormal"/>
        <w:jc w:val="both"/>
      </w:pPr>
      <w:r>
        <w:t>(в ред. распоряжения ОАО "РЖД" от 02.09.2019 N 1919/р)</w:t>
      </w:r>
    </w:p>
    <w:p w:rsidR="00000000" w:rsidRDefault="000426BA">
      <w:pPr>
        <w:pStyle w:val="ConsPlusNormal"/>
        <w:spacing w:before="240"/>
        <w:ind w:firstLine="540"/>
        <w:jc w:val="both"/>
      </w:pPr>
      <w:r>
        <w:t>Составитель поездов, совмещающий профессии (должности), должен пройти обучение, инстр</w:t>
      </w:r>
      <w:r>
        <w:t>уктаж, стажировку и проверку знания требований охраны труда в полном объеме как по основной, так и по совмещаемой профессии (должности).</w:t>
      </w:r>
    </w:p>
    <w:p w:rsidR="00000000" w:rsidRDefault="000426BA">
      <w:pPr>
        <w:pStyle w:val="ConsPlusNormal"/>
        <w:jc w:val="both"/>
      </w:pPr>
      <w:r>
        <w:t>(абзац введен распоряжением ОАО "РЖД" от 02.09.2019 N 1919/р)</w:t>
      </w:r>
    </w:p>
    <w:p w:rsidR="00000000" w:rsidRDefault="000426BA">
      <w:pPr>
        <w:pStyle w:val="ConsPlusNormal"/>
        <w:spacing w:before="240"/>
        <w:ind w:firstLine="540"/>
        <w:jc w:val="both"/>
      </w:pPr>
      <w:r>
        <w:t>1.4. Составитель поездов обязан соблюдать Правила внутрен</w:t>
      </w:r>
      <w:r>
        <w:t xml:space="preserve">него трудового распорядка, установленные в структурном подразделении, знать свои права, обязанности и нести ответственность в соответствии с Трудовым кодексом Российской Федерации за неисполнение или ненадлежащее исполнение возложенных на него должностных </w:t>
      </w:r>
      <w:r>
        <w:t>обязанностей.</w:t>
      </w:r>
    </w:p>
    <w:p w:rsidR="00000000" w:rsidRDefault="000426BA">
      <w:pPr>
        <w:pStyle w:val="ConsPlusNormal"/>
        <w:spacing w:before="240"/>
        <w:ind w:firstLine="540"/>
        <w:jc w:val="both"/>
      </w:pPr>
      <w:r>
        <w:t>Не допускается исполнение составителем поездов трудовых обязанностей в состоянии алкогольного, наркотического или токсического опьянения, совершение прогулов, хищений по месту работы. При выявлении составителя поездов, находящегося на рабочем</w:t>
      </w:r>
      <w:r>
        <w:t xml:space="preserve"> месте в состоянии алкогольного, наркотического или токсического опьянения, он отстраняется от работы и удаляется с территории подразделения порядком, определенным по структурному подразделению.</w:t>
      </w:r>
    </w:p>
    <w:p w:rsidR="00000000" w:rsidRDefault="000426BA">
      <w:pPr>
        <w:pStyle w:val="ConsPlusNormal"/>
        <w:spacing w:before="240"/>
        <w:ind w:firstLine="540"/>
        <w:jc w:val="both"/>
      </w:pPr>
      <w:r>
        <w:t>До начала технологического перерыва в работе составитель поез</w:t>
      </w:r>
      <w:r>
        <w:t>дов должен докладывать непосредственному руководителю (руководителю смены) о своем местонахождении и по его окончании - о готовности приступить к работе.</w:t>
      </w:r>
    </w:p>
    <w:p w:rsidR="00000000" w:rsidRDefault="000426BA">
      <w:pPr>
        <w:pStyle w:val="ConsPlusNormal"/>
        <w:spacing w:before="240"/>
        <w:ind w:firstLine="540"/>
        <w:jc w:val="both"/>
      </w:pPr>
      <w:r>
        <w:t>1.5. Составитель поездов должен знать в объеме должностных обязанностей:</w:t>
      </w:r>
    </w:p>
    <w:p w:rsidR="00000000" w:rsidRDefault="000426BA">
      <w:pPr>
        <w:pStyle w:val="ConsPlusNormal"/>
        <w:spacing w:before="240"/>
        <w:ind w:firstLine="540"/>
        <w:jc w:val="both"/>
      </w:pPr>
      <w:r>
        <w:t>Трудовой кодекс Российской Фе</w:t>
      </w:r>
      <w:r>
        <w:t>дерации;</w:t>
      </w:r>
    </w:p>
    <w:p w:rsidR="00000000" w:rsidRDefault="000426BA">
      <w:pPr>
        <w:pStyle w:val="ConsPlusNormal"/>
        <w:spacing w:before="240"/>
        <w:ind w:firstLine="540"/>
        <w:jc w:val="both"/>
      </w:pPr>
      <w:r>
        <w:t>Правила внутреннего трудового распорядка;</w:t>
      </w:r>
    </w:p>
    <w:p w:rsidR="00000000" w:rsidRDefault="000426BA">
      <w:pPr>
        <w:pStyle w:val="ConsPlusNormal"/>
        <w:spacing w:before="240"/>
        <w:ind w:firstLine="540"/>
        <w:jc w:val="both"/>
      </w:pPr>
      <w:r>
        <w:t>нормативные документы ОАО "РЖД", приказы, распоряжения и иные распорядительные акты Центральной дирекции управления движением, структурного подразделения согласно должностным обязанностям;</w:t>
      </w:r>
    </w:p>
    <w:p w:rsidR="00000000" w:rsidRDefault="000426BA">
      <w:pPr>
        <w:pStyle w:val="ConsPlusNormal"/>
        <w:spacing w:before="240"/>
        <w:ind w:firstLine="540"/>
        <w:jc w:val="both"/>
      </w:pPr>
      <w:r>
        <w:t xml:space="preserve">Правила технической эксплуатации железных дорог Российской Федерации, утвержденные </w:t>
      </w:r>
      <w:r>
        <w:lastRenderedPageBreak/>
        <w:t>приказом Минтранса России от 21.12.2010 N 286 (далее - ПТЭ), приложение N 7 к ПТЭ "Инструкция по сигнализации на железнодорожном транспорте Российской Федерации" (далее - ИС</w:t>
      </w:r>
      <w:r>
        <w:t>И) (в объеме должностных обязанностей), приложение N 8 к ПТЭ "Инструкция по движению поездов и маневровой работе на железнодорожном транспорте Российской Федерации" (далее - ИДП) (в объеме должностных обязанностей);</w:t>
      </w:r>
    </w:p>
    <w:p w:rsidR="00000000" w:rsidRDefault="000426BA">
      <w:pPr>
        <w:pStyle w:val="ConsPlusNormal"/>
        <w:spacing w:before="240"/>
        <w:ind w:firstLine="540"/>
        <w:jc w:val="both"/>
      </w:pPr>
      <w:r>
        <w:t>техническо-распорядительный акт железнод</w:t>
      </w:r>
      <w:r>
        <w:t>орожной станции (далее - ТРА), технологический процесс (технологическую карту) работы железнодорожной станции, инструкции о порядке обслуживания и организации движения на железнодорожном пути необщего пользования предприятия в пределах зоны обслуживания (в</w:t>
      </w:r>
      <w:r>
        <w:t xml:space="preserve"> объеме должностных обязанностей);</w:t>
      </w:r>
    </w:p>
    <w:p w:rsidR="00000000" w:rsidRDefault="000426BA">
      <w:pPr>
        <w:pStyle w:val="ConsPlusNormal"/>
        <w:spacing w:before="240"/>
        <w:ind w:firstLine="540"/>
        <w:jc w:val="both"/>
      </w:pPr>
      <w:r>
        <w:t>перечень опасных и вредных производственных факторов, которые могут воздействовать на работника в процессе работы, и меры по защите от их воздействия;</w:t>
      </w:r>
    </w:p>
    <w:p w:rsidR="00000000" w:rsidRDefault="000426BA">
      <w:pPr>
        <w:pStyle w:val="ConsPlusNormal"/>
        <w:spacing w:before="240"/>
        <w:ind w:firstLine="540"/>
        <w:jc w:val="both"/>
      </w:pPr>
      <w:r>
        <w:t>безопасные приемы выполнения работ, в том числе правила безопасности п</w:t>
      </w:r>
      <w:r>
        <w:t>ри нахождении на железнодорожных путях;</w:t>
      </w:r>
    </w:p>
    <w:p w:rsidR="00000000" w:rsidRDefault="000426BA">
      <w:pPr>
        <w:pStyle w:val="ConsPlusNormal"/>
        <w:spacing w:before="240"/>
        <w:ind w:firstLine="540"/>
        <w:jc w:val="both"/>
      </w:pPr>
      <w:r>
        <w:t>правила по охране труда, требования настоящей Инструкции, производственной санитарии и личной гигиены, пожарной безопасности, противопожарного режима, электробезопасности;</w:t>
      </w:r>
    </w:p>
    <w:p w:rsidR="00000000" w:rsidRDefault="000426BA">
      <w:pPr>
        <w:pStyle w:val="ConsPlusNormal"/>
        <w:spacing w:before="240"/>
        <w:ind w:firstLine="540"/>
        <w:jc w:val="both"/>
      </w:pPr>
      <w:r>
        <w:t>устройство и порядок пользования инструменто</w:t>
      </w:r>
      <w:r>
        <w:t>м и приспособлениями;</w:t>
      </w:r>
    </w:p>
    <w:p w:rsidR="00000000" w:rsidRDefault="000426BA">
      <w:pPr>
        <w:pStyle w:val="ConsPlusNormal"/>
        <w:spacing w:before="240"/>
        <w:ind w:firstLine="540"/>
        <w:jc w:val="both"/>
      </w:pPr>
      <w:r>
        <w:t>схемы маршрута служебного и технологического проходов, перечень зон ограниченной видимости обслуживаемого района;</w:t>
      </w:r>
    </w:p>
    <w:p w:rsidR="00000000" w:rsidRDefault="000426BA">
      <w:pPr>
        <w:pStyle w:val="ConsPlusNormal"/>
        <w:spacing w:before="240"/>
        <w:ind w:firstLine="540"/>
        <w:jc w:val="both"/>
      </w:pPr>
      <w:r>
        <w:t>перечень негабаритных и опасных мест на территории железнодорожной станции и обслуживаемых путях необщего пользования;</w:t>
      </w:r>
    </w:p>
    <w:p w:rsidR="00000000" w:rsidRDefault="000426BA">
      <w:pPr>
        <w:pStyle w:val="ConsPlusNormal"/>
        <w:spacing w:before="240"/>
        <w:ind w:firstLine="540"/>
        <w:jc w:val="both"/>
      </w:pPr>
      <w:r>
        <w:t>п</w:t>
      </w:r>
      <w:r>
        <w:t>орядок извещения руководителей обо всех недостатках, обнаруженных во время работы;</w:t>
      </w:r>
    </w:p>
    <w:p w:rsidR="00000000" w:rsidRDefault="000426BA">
      <w:pPr>
        <w:pStyle w:val="ConsPlusNormal"/>
        <w:spacing w:before="240"/>
        <w:ind w:firstLine="540"/>
        <w:jc w:val="both"/>
      </w:pPr>
      <w:r>
        <w:t>знаки, видимые и звуковые сигналы, обеспечивающие безопасность движения поездов, а также порядок ограждения возникшего на железнодорожном пути препятствия для движения поезд</w:t>
      </w:r>
      <w:r>
        <w:t>ов;</w:t>
      </w:r>
    </w:p>
    <w:p w:rsidR="00000000" w:rsidRDefault="000426BA">
      <w:pPr>
        <w:pStyle w:val="ConsPlusNormal"/>
        <w:spacing w:before="240"/>
        <w:ind w:firstLine="540"/>
        <w:jc w:val="both"/>
      </w:pPr>
      <w:r>
        <w:t>вопросы гражданской обороны и действия в чрезвычайных ситуациях;</w:t>
      </w:r>
    </w:p>
    <w:p w:rsidR="00000000" w:rsidRDefault="000426BA">
      <w:pPr>
        <w:pStyle w:val="ConsPlusNormal"/>
        <w:spacing w:before="240"/>
        <w:ind w:firstLine="540"/>
        <w:jc w:val="both"/>
      </w:pPr>
      <w:r>
        <w:t>способы и меры по оказанию первой помощи пострадавшим;</w:t>
      </w:r>
    </w:p>
    <w:p w:rsidR="00000000" w:rsidRDefault="000426BA">
      <w:pPr>
        <w:pStyle w:val="ConsPlusNormal"/>
        <w:spacing w:before="240"/>
        <w:ind w:firstLine="540"/>
        <w:jc w:val="both"/>
      </w:pPr>
      <w:r>
        <w:t>места расположения первичных средств пожаротушения, хранения аптечки для оказания первой помощи;</w:t>
      </w:r>
    </w:p>
    <w:p w:rsidR="00000000" w:rsidRDefault="000426BA">
      <w:pPr>
        <w:pStyle w:val="ConsPlusNormal"/>
        <w:spacing w:before="240"/>
        <w:ind w:firstLine="540"/>
        <w:jc w:val="both"/>
      </w:pPr>
      <w:r>
        <w:t>инструкции и другие нормативные док</w:t>
      </w:r>
      <w:r>
        <w:t>ументы, устанавливающие должностные обязанности.</w:t>
      </w:r>
    </w:p>
    <w:p w:rsidR="00000000" w:rsidRDefault="000426BA">
      <w:pPr>
        <w:pStyle w:val="ConsPlusNormal"/>
        <w:spacing w:before="240"/>
        <w:ind w:firstLine="540"/>
        <w:jc w:val="both"/>
      </w:pPr>
      <w:r>
        <w:t>1.6. Составитель поездов должен:</w:t>
      </w:r>
    </w:p>
    <w:p w:rsidR="00000000" w:rsidRDefault="000426BA">
      <w:pPr>
        <w:pStyle w:val="ConsPlusNormal"/>
        <w:spacing w:before="240"/>
        <w:ind w:firstLine="540"/>
        <w:jc w:val="both"/>
      </w:pPr>
      <w:r>
        <w:t xml:space="preserve">соблюдать технологию производства работ, безопасные приемы при выполнении работ, требования безопасности при нахождении на железнодорожных путях, санитарные нормы и правила, </w:t>
      </w:r>
      <w:r>
        <w:t>инструкции по охране труда, пожарной и электробезопасности;</w:t>
      </w:r>
    </w:p>
    <w:p w:rsidR="00000000" w:rsidRDefault="000426BA">
      <w:pPr>
        <w:pStyle w:val="ConsPlusNormal"/>
        <w:jc w:val="both"/>
      </w:pPr>
      <w:r>
        <w:lastRenderedPageBreak/>
        <w:t>(абзац введен распоряжением ОАО "РЖД" от 02.09.2019 N 1919/р)</w:t>
      </w:r>
    </w:p>
    <w:p w:rsidR="00000000" w:rsidRDefault="000426BA">
      <w:pPr>
        <w:pStyle w:val="ConsPlusNormal"/>
        <w:spacing w:before="240"/>
        <w:ind w:firstLine="540"/>
        <w:jc w:val="both"/>
      </w:pPr>
      <w:r>
        <w:t>при нахождении во время исполнения должностных обязанностей на железнодорожных путях находиться в соответствующей специальной одежде (</w:t>
      </w:r>
      <w:r>
        <w:t>далее - спецодежда) и специальной обуви (далее - спецобувь);</w:t>
      </w:r>
    </w:p>
    <w:p w:rsidR="00000000" w:rsidRDefault="000426BA">
      <w:pPr>
        <w:pStyle w:val="ConsPlusNormal"/>
        <w:jc w:val="both"/>
      </w:pPr>
      <w:r>
        <w:t>(абзац введен распоряжением ОАО "РЖД" от 02.09.2019 N 1919/р)</w:t>
      </w:r>
    </w:p>
    <w:p w:rsidR="00000000" w:rsidRDefault="000426BA">
      <w:pPr>
        <w:pStyle w:val="ConsPlusNormal"/>
        <w:spacing w:before="240"/>
        <w:ind w:firstLine="540"/>
        <w:jc w:val="both"/>
      </w:pPr>
      <w:r>
        <w:t>выполнять работу, входящую в его должностные обязанности и порученную руководителями железнодорожной станции и смены;</w:t>
      </w:r>
    </w:p>
    <w:p w:rsidR="00000000" w:rsidRDefault="000426BA">
      <w:pPr>
        <w:pStyle w:val="ConsPlusNormal"/>
        <w:spacing w:before="240"/>
        <w:ind w:firstLine="540"/>
        <w:jc w:val="both"/>
      </w:pPr>
      <w:r>
        <w:t>применять безоп</w:t>
      </w:r>
      <w:r>
        <w:t>асные приемы при выполнении работ и технологических операций;</w:t>
      </w:r>
    </w:p>
    <w:p w:rsidR="00000000" w:rsidRDefault="000426BA">
      <w:pPr>
        <w:pStyle w:val="ConsPlusNormal"/>
        <w:spacing w:before="240"/>
        <w:ind w:firstLine="540"/>
        <w:jc w:val="both"/>
      </w:pPr>
      <w:r>
        <w:t>выполнять требования запрещающих, предупреждающих, указательных и предписывающих знаков, надписей, видимых и звуковых сигналов;</w:t>
      </w:r>
    </w:p>
    <w:p w:rsidR="00000000" w:rsidRDefault="000426BA">
      <w:pPr>
        <w:pStyle w:val="ConsPlusNormal"/>
        <w:spacing w:before="240"/>
        <w:ind w:firstLine="540"/>
        <w:jc w:val="both"/>
      </w:pPr>
      <w:r>
        <w:t>содержать в исправном состоянии и чистоте радиостанцию, сигнальные</w:t>
      </w:r>
      <w:r>
        <w:t xml:space="preserve"> принадлежности (сигнальные флаги, ручной сигнальный фонарь и сигнальный свисток), инструмент, спецодежду, спецобувь и другие средства индивидуальной защиты;</w:t>
      </w:r>
    </w:p>
    <w:p w:rsidR="00000000" w:rsidRDefault="000426BA">
      <w:pPr>
        <w:pStyle w:val="ConsPlusNormal"/>
        <w:spacing w:before="240"/>
        <w:ind w:firstLine="540"/>
        <w:jc w:val="both"/>
      </w:pPr>
      <w:r>
        <w:t>быть предельно внимательным в местах движения железнодорожного подвижного состава и автотранспорта</w:t>
      </w:r>
      <w:r>
        <w:t>;</w:t>
      </w:r>
    </w:p>
    <w:p w:rsidR="00000000" w:rsidRDefault="000426BA">
      <w:pPr>
        <w:pStyle w:val="ConsPlusNormal"/>
        <w:spacing w:before="240"/>
        <w:ind w:firstLine="540"/>
        <w:jc w:val="both"/>
      </w:pPr>
      <w:r>
        <w:t>проходить по территории железнодорожной станции по установленным маршрутам служебного и технологического прохода, тоннелям, мостам и переходам;</w:t>
      </w:r>
    </w:p>
    <w:p w:rsidR="00000000" w:rsidRDefault="000426BA">
      <w:pPr>
        <w:pStyle w:val="ConsPlusNormal"/>
        <w:spacing w:before="240"/>
        <w:ind w:firstLine="540"/>
        <w:jc w:val="both"/>
      </w:pPr>
      <w:r>
        <w:t>соблюдать требования пожарной безопасности, электробезопасности, обладать навыками использования противопожарн</w:t>
      </w:r>
      <w:r>
        <w:t>ого оборудования и инвентаря;</w:t>
      </w:r>
    </w:p>
    <w:p w:rsidR="00000000" w:rsidRDefault="000426BA">
      <w:pPr>
        <w:pStyle w:val="ConsPlusNormal"/>
        <w:spacing w:before="240"/>
        <w:ind w:firstLine="540"/>
        <w:jc w:val="both"/>
      </w:pPr>
      <w:r>
        <w:t>знать и соблюдать меры безопасности и порядок, установленный технологической документацией и настоящей Инструкцией;</w:t>
      </w:r>
    </w:p>
    <w:p w:rsidR="00000000" w:rsidRDefault="000426BA">
      <w:pPr>
        <w:pStyle w:val="ConsPlusNormal"/>
        <w:spacing w:before="240"/>
        <w:ind w:firstLine="540"/>
        <w:jc w:val="both"/>
      </w:pPr>
      <w:r>
        <w:t>соблюдать правила внутреннего трудового распорядка и установленный режим труда и отдыха;</w:t>
      </w:r>
    </w:p>
    <w:p w:rsidR="00000000" w:rsidRDefault="000426BA">
      <w:pPr>
        <w:pStyle w:val="ConsPlusNormal"/>
        <w:spacing w:before="240"/>
        <w:ind w:firstLine="540"/>
        <w:jc w:val="both"/>
      </w:pPr>
      <w:r>
        <w:t>уметь оказывать первую помощь пострадавшему;</w:t>
      </w:r>
    </w:p>
    <w:p w:rsidR="00000000" w:rsidRDefault="000426BA">
      <w:pPr>
        <w:pStyle w:val="ConsPlusNormal"/>
        <w:spacing w:before="240"/>
        <w:ind w:firstLine="540"/>
        <w:jc w:val="both"/>
      </w:pPr>
      <w:r>
        <w:t>выполнять обязанности работника в области охраны труда, установленные статьей 214 Трудового кодекса Российской Федерации:</w:t>
      </w:r>
    </w:p>
    <w:p w:rsidR="00000000" w:rsidRDefault="000426BA">
      <w:pPr>
        <w:pStyle w:val="ConsPlusNormal"/>
        <w:spacing w:before="240"/>
        <w:ind w:firstLine="540"/>
        <w:jc w:val="both"/>
      </w:pPr>
      <w:r>
        <w:t>соблюдать требования охраны труда;</w:t>
      </w:r>
    </w:p>
    <w:p w:rsidR="00000000" w:rsidRDefault="000426BA">
      <w:pPr>
        <w:pStyle w:val="ConsPlusNormal"/>
        <w:spacing w:before="240"/>
        <w:ind w:firstLine="540"/>
        <w:jc w:val="both"/>
      </w:pPr>
      <w:r>
        <w:t>правильно применять средства индивидуальной и коллекти</w:t>
      </w:r>
      <w:r>
        <w:t>вной защиты;</w:t>
      </w:r>
    </w:p>
    <w:p w:rsidR="00000000" w:rsidRDefault="000426BA">
      <w:pPr>
        <w:pStyle w:val="ConsPlusNormal"/>
        <w:spacing w:before="240"/>
        <w:ind w:firstLine="540"/>
        <w:jc w:val="both"/>
      </w:pPr>
      <w:r>
        <w:t>проходить обучение безопасным приемам выполнения работ и оказанию первой помощи пострадавшим, инструктажи по охране труда, стажировку на рабочем месте и проверку знаний требований охраны труда;</w:t>
      </w:r>
    </w:p>
    <w:p w:rsidR="00000000" w:rsidRDefault="000426BA">
      <w:pPr>
        <w:pStyle w:val="ConsPlusNormal"/>
        <w:spacing w:before="240"/>
        <w:ind w:firstLine="540"/>
        <w:jc w:val="both"/>
      </w:pPr>
      <w:r>
        <w:t xml:space="preserve">немедленно извещать своего непосредственного или </w:t>
      </w:r>
      <w:r>
        <w:t xml:space="preserve">вышестоящего руководителя о любой ситуации, угрожающей жизни и здоровью людей, о каждом несчастном случае, происшедшем на </w:t>
      </w:r>
      <w:r>
        <w:lastRenderedPageBreak/>
        <w:t>производстве, или об ухудшении своего здоровья, в том числе о проявлении признаков острого профессионального заболевания (отравления);</w:t>
      </w:r>
    </w:p>
    <w:p w:rsidR="00000000" w:rsidRDefault="000426BA">
      <w:pPr>
        <w:pStyle w:val="ConsPlusNormal"/>
        <w:spacing w:before="24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(при установлении порядка в структурном подразделении), а также проходить внеочередные медицинские осмотры (обследован</w:t>
      </w:r>
      <w:r>
        <w:t>ия) по направлению работодателя в случаях, предусмотренных Трудовым кодексом Российской Федерации и иными федеральными законами.</w:t>
      </w:r>
    </w:p>
    <w:p w:rsidR="00000000" w:rsidRDefault="000426BA">
      <w:pPr>
        <w:pStyle w:val="ConsPlusNormal"/>
        <w:spacing w:before="240"/>
        <w:ind w:firstLine="540"/>
        <w:jc w:val="both"/>
      </w:pPr>
      <w:r>
        <w:t>1.7. В процессе работы на составителя поездов могут воздействовать следующие опасные и вредные производственные факторы:</w:t>
      </w:r>
    </w:p>
    <w:p w:rsidR="00000000" w:rsidRDefault="000426BA">
      <w:pPr>
        <w:pStyle w:val="ConsPlusNormal"/>
        <w:spacing w:before="240"/>
        <w:ind w:firstLine="540"/>
        <w:jc w:val="both"/>
      </w:pPr>
      <w:r>
        <w:t>1) при</w:t>
      </w:r>
      <w:r>
        <w:t xml:space="preserve"> нахождении на железнодорожных путях (в зависимости от местных условий):</w:t>
      </w:r>
    </w:p>
    <w:p w:rsidR="00000000" w:rsidRDefault="000426BA">
      <w:pPr>
        <w:pStyle w:val="ConsPlusNormal"/>
        <w:spacing w:before="240"/>
        <w:ind w:firstLine="540"/>
        <w:jc w:val="both"/>
      </w:pPr>
      <w:r>
        <w:t>движущийся железнодорожный подвижной состав;</w:t>
      </w:r>
    </w:p>
    <w:p w:rsidR="00000000" w:rsidRDefault="000426BA">
      <w:pPr>
        <w:pStyle w:val="ConsPlusNormal"/>
        <w:spacing w:before="240"/>
        <w:ind w:firstLine="540"/>
        <w:jc w:val="both"/>
      </w:pPr>
      <w:r>
        <w:t>движущиеся транспортные средства;</w:t>
      </w:r>
    </w:p>
    <w:p w:rsidR="00000000" w:rsidRDefault="000426BA">
      <w:pPr>
        <w:pStyle w:val="ConsPlusNormal"/>
        <w:spacing w:before="240"/>
        <w:ind w:firstLine="540"/>
        <w:jc w:val="both"/>
      </w:pPr>
      <w:r>
        <w:t>подвижные части технологического оборудования (движущиеся или вращающиеся элементы оборудования);</w:t>
      </w:r>
    </w:p>
    <w:p w:rsidR="00000000" w:rsidRDefault="000426BA">
      <w:pPr>
        <w:pStyle w:val="ConsPlusNormal"/>
        <w:spacing w:before="240"/>
        <w:ind w:firstLine="540"/>
        <w:jc w:val="both"/>
      </w:pPr>
      <w:r>
        <w:t>падающ</w:t>
      </w:r>
      <w:r>
        <w:t>ие с высоты и разлетающиеся предметы и инструмент;</w:t>
      </w:r>
    </w:p>
    <w:p w:rsidR="00000000" w:rsidRDefault="000426BA">
      <w:pPr>
        <w:pStyle w:val="ConsPlusNormal"/>
        <w:spacing w:before="240"/>
        <w:ind w:firstLine="540"/>
        <w:jc w:val="both"/>
      </w:pPr>
      <w:r>
        <w:t>расположение рабочих мест на высоте;</w:t>
      </w:r>
    </w:p>
    <w:p w:rsidR="00000000" w:rsidRDefault="000426BA">
      <w:pPr>
        <w:pStyle w:val="ConsPlusNormal"/>
        <w:spacing w:before="240"/>
        <w:ind w:firstLine="540"/>
        <w:jc w:val="both"/>
      </w:pPr>
      <w:r>
        <w:t>запыленность воздуха рабочей зоны;</w:t>
      </w:r>
    </w:p>
    <w:p w:rsidR="00000000" w:rsidRDefault="000426BA">
      <w:pPr>
        <w:pStyle w:val="ConsPlusNormal"/>
        <w:spacing w:before="240"/>
        <w:ind w:firstLine="540"/>
        <w:jc w:val="both"/>
      </w:pPr>
      <w:r>
        <w:t>повышенная или пониженная температура поверхностей оборудования и воздуха рабочей зоны;</w:t>
      </w:r>
    </w:p>
    <w:p w:rsidR="00000000" w:rsidRDefault="000426BA">
      <w:pPr>
        <w:pStyle w:val="ConsPlusNormal"/>
        <w:spacing w:before="240"/>
        <w:ind w:firstLine="540"/>
        <w:jc w:val="both"/>
      </w:pPr>
      <w:r>
        <w:t>повышенная или пониженная влажность и подвижн</w:t>
      </w:r>
      <w:r>
        <w:t>ость воздуха;</w:t>
      </w:r>
    </w:p>
    <w:p w:rsidR="00000000" w:rsidRDefault="000426BA">
      <w:pPr>
        <w:pStyle w:val="ConsPlusNormal"/>
        <w:spacing w:before="240"/>
        <w:ind w:firstLine="540"/>
        <w:jc w:val="both"/>
      </w:pPr>
      <w:r>
        <w:t>недостаточная освещенность рабочей зоны;</w:t>
      </w:r>
    </w:p>
    <w:p w:rsidR="00000000" w:rsidRDefault="000426BA">
      <w:pPr>
        <w:pStyle w:val="ConsPlusNormal"/>
        <w:spacing w:before="240"/>
        <w:ind w:firstLine="540"/>
        <w:jc w:val="both"/>
      </w:pPr>
      <w:r>
        <w:t>повышенный уровень шума и вибрации на рабочих местах;</w:t>
      </w:r>
    </w:p>
    <w:p w:rsidR="00000000" w:rsidRDefault="000426BA">
      <w:pPr>
        <w:pStyle w:val="ConsPlusNormal"/>
        <w:spacing w:before="240"/>
        <w:ind w:firstLine="540"/>
        <w:jc w:val="both"/>
      </w:pPr>
      <w:r>
        <w:t>химическое воздействие вредных веществ на организм работника;</w:t>
      </w:r>
    </w:p>
    <w:p w:rsidR="00000000" w:rsidRDefault="000426BA">
      <w:pPr>
        <w:pStyle w:val="ConsPlusNormal"/>
        <w:spacing w:before="240"/>
        <w:ind w:firstLine="540"/>
        <w:jc w:val="both"/>
      </w:pPr>
      <w:r>
        <w:t>психофизиологическое воздействие на организм работника - нервно-психические и физичес</w:t>
      </w:r>
      <w:r>
        <w:t>кие перегрузки (перемещение тяжестей вручную при закреплении подвижного состава) или при выполнении работ стоя (неудобная рабочая поза при сопровождении железнодорожных составов и др.);</w:t>
      </w:r>
    </w:p>
    <w:p w:rsidR="00000000" w:rsidRDefault="000426BA">
      <w:pPr>
        <w:pStyle w:val="ConsPlusNormal"/>
        <w:jc w:val="both"/>
      </w:pPr>
      <w:r>
        <w:t>(в ред. распоряжения ОАО "РЖД" от 02.09.2019 N 1919/р)</w:t>
      </w:r>
    </w:p>
    <w:p w:rsidR="00000000" w:rsidRDefault="000426BA">
      <w:pPr>
        <w:pStyle w:val="ConsPlusNormal"/>
        <w:spacing w:before="240"/>
        <w:ind w:firstLine="540"/>
        <w:jc w:val="both"/>
      </w:pPr>
      <w:r>
        <w:t>2) при возникно</w:t>
      </w:r>
      <w:r>
        <w:t>вении аварийной ситуации - факторы взрыва, пожара, воздействия химических веществ и электрический ток, вызываемый разницей электрических потенциалов, под действие которого попадает работник, включая действие высоковольтного разряда в виде дуги и наведенног</w:t>
      </w:r>
      <w:r>
        <w:t>о напряжения.</w:t>
      </w:r>
    </w:p>
    <w:p w:rsidR="00000000" w:rsidRDefault="000426BA">
      <w:pPr>
        <w:pStyle w:val="ConsPlusNormal"/>
        <w:jc w:val="both"/>
      </w:pPr>
      <w:r>
        <w:t>(в ред. распоряжения ОАО "РЖД" от 02.09.2019 N 1919/р)</w:t>
      </w:r>
    </w:p>
    <w:p w:rsidR="00000000" w:rsidRDefault="000426BA">
      <w:pPr>
        <w:pStyle w:val="ConsPlusNormal"/>
        <w:spacing w:before="240"/>
        <w:ind w:firstLine="540"/>
        <w:jc w:val="both"/>
      </w:pPr>
      <w:r>
        <w:lastRenderedPageBreak/>
        <w:t>1.8. Для защиты от воздействия опасных и вредных производственных факторов составитель поездов обеспечивается руководителем структурного подразделения сертифицированными средствами индиви</w:t>
      </w:r>
      <w:r>
        <w:t>дуальной защиты (специальной одеждой, специальной обувью) в соответствии с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w:t>
      </w:r>
      <w:r>
        <w:t>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утвержденными приказом Минздравсоцразвития России от 22.10.2008 N 582н:</w:t>
      </w:r>
    </w:p>
    <w:p w:rsidR="00000000" w:rsidRDefault="000426B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0"/>
        <w:gridCol w:w="2640"/>
      </w:tblGrid>
      <w:tr w:rsidR="00000000">
        <w:tc>
          <w:tcPr>
            <w:tcW w:w="7140" w:type="dxa"/>
          </w:tcPr>
          <w:p w:rsidR="00000000" w:rsidRDefault="000426BA">
            <w:pPr>
              <w:pStyle w:val="ConsPlusNormal"/>
              <w:ind w:left="567"/>
            </w:pPr>
            <w:r>
              <w:t>Костюм "Движенец-Л"</w:t>
            </w:r>
          </w:p>
        </w:tc>
        <w:tc>
          <w:tcPr>
            <w:tcW w:w="2640" w:type="dxa"/>
          </w:tcPr>
          <w:p w:rsidR="00000000" w:rsidRDefault="000426BA">
            <w:pPr>
              <w:pStyle w:val="ConsPlusNormal"/>
            </w:pPr>
            <w:r>
              <w:t>1 на год</w:t>
            </w:r>
          </w:p>
        </w:tc>
      </w:tr>
      <w:tr w:rsidR="00000000">
        <w:tc>
          <w:tcPr>
            <w:tcW w:w="7140" w:type="dxa"/>
          </w:tcPr>
          <w:p w:rsidR="00000000" w:rsidRDefault="000426BA">
            <w:pPr>
              <w:pStyle w:val="ConsPlusNormal"/>
              <w:ind w:left="567"/>
            </w:pPr>
            <w:r>
              <w:t>Комплект для защиты от воды</w:t>
            </w:r>
          </w:p>
        </w:tc>
        <w:tc>
          <w:tcPr>
            <w:tcW w:w="2640" w:type="dxa"/>
          </w:tcPr>
          <w:p w:rsidR="00000000" w:rsidRDefault="000426BA">
            <w:pPr>
              <w:pStyle w:val="ConsPlusNormal"/>
            </w:pPr>
            <w:r>
              <w:t>1 на 3 года</w:t>
            </w:r>
          </w:p>
        </w:tc>
      </w:tr>
      <w:tr w:rsidR="00000000">
        <w:tc>
          <w:tcPr>
            <w:tcW w:w="7140" w:type="dxa"/>
          </w:tcPr>
          <w:p w:rsidR="00000000" w:rsidRDefault="000426BA">
            <w:pPr>
              <w:pStyle w:val="ConsPlusNormal"/>
              <w:ind w:left="567"/>
            </w:pPr>
            <w:r>
              <w:t>Ботинки юфтевые на маслобензостойкой подошве</w:t>
            </w:r>
          </w:p>
        </w:tc>
        <w:tc>
          <w:tcPr>
            <w:tcW w:w="2640" w:type="dxa"/>
          </w:tcPr>
          <w:p w:rsidR="00000000" w:rsidRDefault="000426BA">
            <w:pPr>
              <w:pStyle w:val="ConsPlusNormal"/>
            </w:pPr>
            <w:r>
              <w:t>1 пара на 9 месяцев</w:t>
            </w:r>
          </w:p>
        </w:tc>
      </w:tr>
      <w:tr w:rsidR="00000000">
        <w:tc>
          <w:tcPr>
            <w:tcW w:w="7140" w:type="dxa"/>
          </w:tcPr>
          <w:p w:rsidR="00000000" w:rsidRDefault="000426BA">
            <w:pPr>
              <w:pStyle w:val="ConsPlusNormal"/>
              <w:ind w:left="567"/>
            </w:pPr>
            <w:r>
              <w:t>Сапоги из поливинилхлоридного пластика или</w:t>
            </w:r>
          </w:p>
        </w:tc>
        <w:tc>
          <w:tcPr>
            <w:tcW w:w="2640" w:type="dxa"/>
          </w:tcPr>
          <w:p w:rsidR="00000000" w:rsidRDefault="000426BA">
            <w:pPr>
              <w:pStyle w:val="ConsPlusNormal"/>
            </w:pPr>
            <w:r>
              <w:t>1 пара на год</w:t>
            </w:r>
          </w:p>
        </w:tc>
      </w:tr>
      <w:tr w:rsidR="00000000">
        <w:tc>
          <w:tcPr>
            <w:tcW w:w="7140" w:type="dxa"/>
          </w:tcPr>
          <w:p w:rsidR="00000000" w:rsidRDefault="000426BA">
            <w:pPr>
              <w:pStyle w:val="ConsPlusNormal"/>
              <w:ind w:left="567"/>
            </w:pPr>
            <w:r>
              <w:t>Сапоги резиновые</w:t>
            </w:r>
          </w:p>
        </w:tc>
        <w:tc>
          <w:tcPr>
            <w:tcW w:w="2640" w:type="dxa"/>
          </w:tcPr>
          <w:p w:rsidR="00000000" w:rsidRDefault="000426BA">
            <w:pPr>
              <w:pStyle w:val="ConsPlusNormal"/>
            </w:pPr>
            <w:r>
              <w:t>1 пара на год</w:t>
            </w:r>
          </w:p>
        </w:tc>
      </w:tr>
      <w:tr w:rsidR="00000000">
        <w:tc>
          <w:tcPr>
            <w:tcW w:w="7140" w:type="dxa"/>
          </w:tcPr>
          <w:p w:rsidR="00000000" w:rsidRDefault="000426BA">
            <w:pPr>
              <w:pStyle w:val="ConsPlusNormal"/>
              <w:ind w:left="567"/>
            </w:pPr>
            <w:r>
              <w:t>Перчатки комбинированные или</w:t>
            </w:r>
          </w:p>
        </w:tc>
        <w:tc>
          <w:tcPr>
            <w:tcW w:w="2640" w:type="dxa"/>
          </w:tcPr>
          <w:p w:rsidR="00000000" w:rsidRDefault="000426BA">
            <w:pPr>
              <w:pStyle w:val="ConsPlusNormal"/>
            </w:pPr>
            <w:r>
              <w:t>12 пар на год</w:t>
            </w:r>
          </w:p>
        </w:tc>
      </w:tr>
      <w:tr w:rsidR="00000000">
        <w:tc>
          <w:tcPr>
            <w:tcW w:w="7140" w:type="dxa"/>
          </w:tcPr>
          <w:p w:rsidR="00000000" w:rsidRDefault="000426BA">
            <w:pPr>
              <w:pStyle w:val="ConsPlusNormal"/>
              <w:ind w:left="567"/>
            </w:pPr>
            <w:r>
              <w:t>Перчатки с полимерным покрытием</w:t>
            </w:r>
          </w:p>
        </w:tc>
        <w:tc>
          <w:tcPr>
            <w:tcW w:w="2640" w:type="dxa"/>
          </w:tcPr>
          <w:p w:rsidR="00000000" w:rsidRDefault="000426BA">
            <w:pPr>
              <w:pStyle w:val="ConsPlusNormal"/>
            </w:pPr>
            <w:r>
              <w:t>12 пар на год</w:t>
            </w:r>
          </w:p>
        </w:tc>
      </w:tr>
      <w:tr w:rsidR="00000000">
        <w:tc>
          <w:tcPr>
            <w:tcW w:w="7140" w:type="dxa"/>
          </w:tcPr>
          <w:p w:rsidR="00000000" w:rsidRDefault="000426BA">
            <w:pPr>
              <w:pStyle w:val="ConsPlusNormal"/>
              <w:ind w:left="567"/>
            </w:pPr>
            <w:r>
              <w:t>Жилет сигнальный 2 класса защиты</w:t>
            </w:r>
          </w:p>
        </w:tc>
        <w:tc>
          <w:tcPr>
            <w:tcW w:w="2640" w:type="dxa"/>
          </w:tcPr>
          <w:p w:rsidR="00000000" w:rsidRDefault="000426BA">
            <w:pPr>
              <w:pStyle w:val="ConsPlusNormal"/>
            </w:pPr>
            <w:r>
              <w:t>4 на год</w:t>
            </w:r>
          </w:p>
        </w:tc>
      </w:tr>
      <w:tr w:rsidR="00000000">
        <w:tc>
          <w:tcPr>
            <w:tcW w:w="7140" w:type="dxa"/>
          </w:tcPr>
          <w:p w:rsidR="00000000" w:rsidRDefault="000426BA">
            <w:pPr>
              <w:pStyle w:val="ConsPlusNormal"/>
              <w:ind w:left="567"/>
            </w:pPr>
            <w:r>
              <w:t>Зимой дополнительно:</w:t>
            </w:r>
          </w:p>
        </w:tc>
        <w:tc>
          <w:tcPr>
            <w:tcW w:w="2640" w:type="dxa"/>
          </w:tcPr>
          <w:p w:rsidR="00000000" w:rsidRDefault="000426BA">
            <w:pPr>
              <w:pStyle w:val="ConsPlusNormal"/>
            </w:pPr>
          </w:p>
        </w:tc>
      </w:tr>
      <w:tr w:rsidR="00000000">
        <w:tc>
          <w:tcPr>
            <w:tcW w:w="7140" w:type="dxa"/>
          </w:tcPr>
          <w:p w:rsidR="00000000" w:rsidRDefault="000426BA">
            <w:pPr>
              <w:pStyle w:val="ConsPlusNormal"/>
              <w:ind w:left="567"/>
            </w:pPr>
            <w:r>
              <w:t>Комплект для защиты от пониженных температур "Движенец"</w:t>
            </w:r>
          </w:p>
        </w:tc>
        <w:tc>
          <w:tcPr>
            <w:tcW w:w="2640" w:type="dxa"/>
          </w:tcPr>
          <w:p w:rsidR="00000000" w:rsidRDefault="000426BA">
            <w:pPr>
              <w:pStyle w:val="ConsPlusNormal"/>
            </w:pPr>
            <w:r>
              <w:t>по поясам</w:t>
            </w:r>
          </w:p>
        </w:tc>
      </w:tr>
      <w:tr w:rsidR="00000000">
        <w:tc>
          <w:tcPr>
            <w:tcW w:w="7140" w:type="dxa"/>
          </w:tcPr>
          <w:p w:rsidR="00000000" w:rsidRDefault="000426BA">
            <w:pPr>
              <w:pStyle w:val="ConsPlusNormal"/>
              <w:ind w:left="567"/>
            </w:pPr>
            <w:r>
              <w:t>Полушубок или</w:t>
            </w:r>
          </w:p>
        </w:tc>
        <w:tc>
          <w:tcPr>
            <w:tcW w:w="2640" w:type="dxa"/>
          </w:tcPr>
          <w:p w:rsidR="00000000" w:rsidRDefault="000426BA">
            <w:pPr>
              <w:pStyle w:val="ConsPlusNormal"/>
            </w:pPr>
            <w:r>
              <w:t>по поясам</w:t>
            </w:r>
          </w:p>
        </w:tc>
      </w:tr>
      <w:tr w:rsidR="00000000">
        <w:tc>
          <w:tcPr>
            <w:tcW w:w="7140" w:type="dxa"/>
          </w:tcPr>
          <w:p w:rsidR="00000000" w:rsidRDefault="000426BA">
            <w:pPr>
              <w:pStyle w:val="ConsPlusNormal"/>
              <w:ind w:left="567"/>
            </w:pPr>
            <w:r>
              <w:t>Полупальто на меховой подкладке, или</w:t>
            </w:r>
          </w:p>
        </w:tc>
        <w:tc>
          <w:tcPr>
            <w:tcW w:w="2640" w:type="dxa"/>
          </w:tcPr>
          <w:p w:rsidR="00000000" w:rsidRDefault="000426BA">
            <w:pPr>
              <w:pStyle w:val="ConsPlusNormal"/>
            </w:pPr>
            <w:r>
              <w:t>по поясам</w:t>
            </w:r>
          </w:p>
        </w:tc>
      </w:tr>
      <w:tr w:rsidR="00000000">
        <w:tc>
          <w:tcPr>
            <w:tcW w:w="7140" w:type="dxa"/>
          </w:tcPr>
          <w:p w:rsidR="00000000" w:rsidRDefault="000426BA">
            <w:pPr>
              <w:pStyle w:val="ConsPlusNormal"/>
              <w:ind w:left="567"/>
            </w:pPr>
            <w:r>
              <w:t>Куртка на меховой подкладке</w:t>
            </w:r>
          </w:p>
        </w:tc>
        <w:tc>
          <w:tcPr>
            <w:tcW w:w="2640" w:type="dxa"/>
          </w:tcPr>
          <w:p w:rsidR="00000000" w:rsidRDefault="000426BA">
            <w:pPr>
              <w:pStyle w:val="ConsPlusNormal"/>
            </w:pPr>
            <w:r>
              <w:t>по поясам</w:t>
            </w:r>
          </w:p>
        </w:tc>
      </w:tr>
      <w:tr w:rsidR="00000000">
        <w:tc>
          <w:tcPr>
            <w:tcW w:w="7140" w:type="dxa"/>
          </w:tcPr>
          <w:p w:rsidR="00000000" w:rsidRDefault="000426BA">
            <w:pPr>
              <w:pStyle w:val="ConsPlusNormal"/>
              <w:ind w:left="567"/>
            </w:pPr>
            <w:r>
              <w:t>Шапка-ушанка со звукопроводными вставками</w:t>
            </w:r>
          </w:p>
        </w:tc>
        <w:tc>
          <w:tcPr>
            <w:tcW w:w="2640" w:type="dxa"/>
          </w:tcPr>
          <w:p w:rsidR="00000000" w:rsidRDefault="000426BA">
            <w:pPr>
              <w:pStyle w:val="ConsPlusNormal"/>
            </w:pPr>
            <w:r>
              <w:t>по поясам</w:t>
            </w:r>
          </w:p>
        </w:tc>
      </w:tr>
      <w:tr w:rsidR="00000000">
        <w:tc>
          <w:tcPr>
            <w:tcW w:w="7140" w:type="dxa"/>
          </w:tcPr>
          <w:p w:rsidR="00000000" w:rsidRDefault="000426BA">
            <w:pPr>
              <w:pStyle w:val="ConsPlusNormal"/>
              <w:ind w:left="567"/>
            </w:pPr>
            <w:r>
              <w:t>Шапка трикотажная</w:t>
            </w:r>
          </w:p>
        </w:tc>
        <w:tc>
          <w:tcPr>
            <w:tcW w:w="2640" w:type="dxa"/>
          </w:tcPr>
          <w:p w:rsidR="00000000" w:rsidRDefault="000426BA">
            <w:pPr>
              <w:pStyle w:val="ConsPlusNormal"/>
            </w:pPr>
            <w:r>
              <w:t>1 на 2 года</w:t>
            </w:r>
          </w:p>
        </w:tc>
      </w:tr>
      <w:tr w:rsidR="00000000">
        <w:tc>
          <w:tcPr>
            <w:tcW w:w="7140" w:type="dxa"/>
          </w:tcPr>
          <w:p w:rsidR="00000000" w:rsidRDefault="000426BA">
            <w:pPr>
              <w:pStyle w:val="ConsPlusNormal"/>
              <w:ind w:left="567"/>
            </w:pPr>
            <w:r>
              <w:t>Рукавицы утепленные или</w:t>
            </w:r>
          </w:p>
        </w:tc>
        <w:tc>
          <w:tcPr>
            <w:tcW w:w="2640" w:type="dxa"/>
          </w:tcPr>
          <w:p w:rsidR="00000000" w:rsidRDefault="000426BA">
            <w:pPr>
              <w:pStyle w:val="ConsPlusNormal"/>
            </w:pPr>
            <w:r>
              <w:t>по поясам</w:t>
            </w:r>
          </w:p>
        </w:tc>
      </w:tr>
      <w:tr w:rsidR="00000000">
        <w:tc>
          <w:tcPr>
            <w:tcW w:w="7140" w:type="dxa"/>
          </w:tcPr>
          <w:p w:rsidR="00000000" w:rsidRDefault="000426BA">
            <w:pPr>
              <w:pStyle w:val="ConsPlusNormal"/>
              <w:ind w:left="567"/>
            </w:pPr>
            <w:r>
              <w:t>Перчатки утепленные, или</w:t>
            </w:r>
          </w:p>
        </w:tc>
        <w:tc>
          <w:tcPr>
            <w:tcW w:w="2640" w:type="dxa"/>
          </w:tcPr>
          <w:p w:rsidR="00000000" w:rsidRDefault="000426BA">
            <w:pPr>
              <w:pStyle w:val="ConsPlusNormal"/>
            </w:pPr>
            <w:r>
              <w:t>по поясам</w:t>
            </w:r>
          </w:p>
        </w:tc>
      </w:tr>
      <w:tr w:rsidR="00000000">
        <w:tc>
          <w:tcPr>
            <w:tcW w:w="7140" w:type="dxa"/>
          </w:tcPr>
          <w:p w:rsidR="00000000" w:rsidRDefault="000426BA">
            <w:pPr>
              <w:pStyle w:val="ConsPlusNormal"/>
              <w:ind w:left="567"/>
            </w:pPr>
            <w:r>
              <w:t>Перчатки утепленные с защитным</w:t>
            </w:r>
          </w:p>
        </w:tc>
        <w:tc>
          <w:tcPr>
            <w:tcW w:w="2640" w:type="dxa"/>
          </w:tcPr>
          <w:p w:rsidR="00000000" w:rsidRDefault="000426BA">
            <w:pPr>
              <w:pStyle w:val="ConsPlusNormal"/>
            </w:pPr>
            <w:r>
              <w:t>по поясам</w:t>
            </w:r>
          </w:p>
        </w:tc>
      </w:tr>
      <w:tr w:rsidR="00000000">
        <w:tc>
          <w:tcPr>
            <w:tcW w:w="7140" w:type="dxa"/>
          </w:tcPr>
          <w:p w:rsidR="00000000" w:rsidRDefault="000426BA">
            <w:pPr>
              <w:pStyle w:val="ConsPlusNormal"/>
              <w:ind w:left="567"/>
            </w:pPr>
            <w:r>
              <w:t>покрытием, нефтеморозостойкие</w:t>
            </w:r>
          </w:p>
        </w:tc>
        <w:tc>
          <w:tcPr>
            <w:tcW w:w="2640" w:type="dxa"/>
          </w:tcPr>
          <w:p w:rsidR="00000000" w:rsidRDefault="000426BA">
            <w:pPr>
              <w:pStyle w:val="ConsPlusNormal"/>
            </w:pPr>
            <w:r>
              <w:t>по поясам</w:t>
            </w:r>
          </w:p>
        </w:tc>
      </w:tr>
      <w:tr w:rsidR="00000000">
        <w:tc>
          <w:tcPr>
            <w:tcW w:w="7140" w:type="dxa"/>
          </w:tcPr>
          <w:p w:rsidR="00000000" w:rsidRDefault="000426BA">
            <w:pPr>
              <w:pStyle w:val="ConsPlusNormal"/>
              <w:ind w:left="567"/>
            </w:pPr>
            <w:r>
              <w:t>Сапоги юфтевые утепленные на</w:t>
            </w:r>
          </w:p>
        </w:tc>
        <w:tc>
          <w:tcPr>
            <w:tcW w:w="2640" w:type="dxa"/>
          </w:tcPr>
          <w:p w:rsidR="00000000" w:rsidRDefault="000426BA">
            <w:pPr>
              <w:pStyle w:val="ConsPlusNormal"/>
            </w:pPr>
            <w:r>
              <w:t>по поясам</w:t>
            </w:r>
          </w:p>
        </w:tc>
      </w:tr>
      <w:tr w:rsidR="00000000">
        <w:tc>
          <w:tcPr>
            <w:tcW w:w="7140" w:type="dxa"/>
          </w:tcPr>
          <w:p w:rsidR="00000000" w:rsidRDefault="000426BA">
            <w:pPr>
              <w:pStyle w:val="ConsPlusNormal"/>
              <w:ind w:left="567"/>
            </w:pPr>
            <w:r>
              <w:t>нефтеморозостойкой подошве или</w:t>
            </w:r>
          </w:p>
        </w:tc>
        <w:tc>
          <w:tcPr>
            <w:tcW w:w="2640" w:type="dxa"/>
          </w:tcPr>
          <w:p w:rsidR="00000000" w:rsidRDefault="000426BA">
            <w:pPr>
              <w:pStyle w:val="ConsPlusNormal"/>
            </w:pPr>
            <w:r>
              <w:t>по поясам</w:t>
            </w:r>
          </w:p>
        </w:tc>
      </w:tr>
      <w:tr w:rsidR="00000000">
        <w:tc>
          <w:tcPr>
            <w:tcW w:w="7140" w:type="dxa"/>
          </w:tcPr>
          <w:p w:rsidR="00000000" w:rsidRDefault="000426BA">
            <w:pPr>
              <w:pStyle w:val="ConsPlusNormal"/>
              <w:ind w:left="567"/>
            </w:pPr>
            <w:r>
              <w:t>Валенки (сапоги валяные) с резиновым низом</w:t>
            </w:r>
          </w:p>
        </w:tc>
        <w:tc>
          <w:tcPr>
            <w:tcW w:w="2640" w:type="dxa"/>
          </w:tcPr>
          <w:p w:rsidR="00000000" w:rsidRDefault="000426BA">
            <w:pPr>
              <w:pStyle w:val="ConsPlusNormal"/>
            </w:pPr>
            <w:r>
              <w:t>по поясам.</w:t>
            </w:r>
          </w:p>
        </w:tc>
      </w:tr>
    </w:tbl>
    <w:p w:rsidR="00000000" w:rsidRDefault="000426BA">
      <w:pPr>
        <w:pStyle w:val="ConsPlusNormal"/>
        <w:ind w:firstLine="540"/>
        <w:jc w:val="both"/>
      </w:pPr>
    </w:p>
    <w:p w:rsidR="00000000" w:rsidRDefault="000426BA">
      <w:pPr>
        <w:pStyle w:val="ConsPlusNormal"/>
        <w:ind w:firstLine="540"/>
        <w:jc w:val="both"/>
      </w:pPr>
      <w:r>
        <w:t>Составителю поездов выдаются смывающие и обезвреживающие средства для рук в с</w:t>
      </w:r>
      <w:r>
        <w:t>оответствии с локальным документом структурного подразделения.</w:t>
      </w:r>
    </w:p>
    <w:p w:rsidR="00000000" w:rsidRDefault="000426BA">
      <w:pPr>
        <w:pStyle w:val="ConsPlusNormal"/>
        <w:spacing w:before="240"/>
        <w:ind w:firstLine="540"/>
        <w:jc w:val="both"/>
      </w:pPr>
      <w:r>
        <w:t>1.9. Средства индивидуальной защиты (далее - СИЗ), выдаваемые составителю поездов, должны соответствовать полу, росту, размерам, а также характеру и условиям выполняемой им работы.</w:t>
      </w:r>
    </w:p>
    <w:p w:rsidR="00000000" w:rsidRDefault="000426BA">
      <w:pPr>
        <w:pStyle w:val="ConsPlusNormal"/>
        <w:spacing w:before="240"/>
        <w:ind w:firstLine="540"/>
        <w:jc w:val="both"/>
      </w:pPr>
      <w:r>
        <w:t>1.10. Личную и рабочую специальную одежду (далее - спецодежда) и обувь следует хранить раздельно в гардеробных шкафах. В ходе эксплуатации средств защиты составитель поездов должен следить за их исправностью, содержать в чистоте и правильно применять средс</w:t>
      </w:r>
      <w:r>
        <w:t>тва индивидуальной и коллективной защиты.</w:t>
      </w:r>
    </w:p>
    <w:p w:rsidR="00000000" w:rsidRDefault="000426BA">
      <w:pPr>
        <w:pStyle w:val="ConsPlusNormal"/>
        <w:spacing w:before="240"/>
        <w:ind w:firstLine="540"/>
        <w:jc w:val="both"/>
      </w:pPr>
      <w:r>
        <w:t>1.11. Составитель поездов не допускается к выполнению работ на железнодорожных путях без выданных ему СИЗ, а также в неисправных и загрязненных СИЗ. О выходе из строя (неисправности) СИЗ он должен поставить в извес</w:t>
      </w:r>
      <w:r>
        <w:t>тность руководителя смены, железнодорожной станции.</w:t>
      </w:r>
    </w:p>
    <w:p w:rsidR="00000000" w:rsidRDefault="000426BA">
      <w:pPr>
        <w:pStyle w:val="ConsPlusNormal"/>
        <w:spacing w:before="240"/>
        <w:ind w:firstLine="540"/>
        <w:jc w:val="both"/>
      </w:pPr>
      <w:r>
        <w:t>Во время выполнения работ на железнодорожных путях составитель поездов обязан носить сигнальный жилет оранжевого цвета с полосами световозвращающего материала и с маркировкой со стороны спины "ДС", указыв</w:t>
      </w:r>
      <w:r>
        <w:t>ающей принадлежность к подразделению, с левой стороны груди "Д" - к дирекции (далее - сигнальный жилет).</w:t>
      </w:r>
    </w:p>
    <w:p w:rsidR="00000000" w:rsidRDefault="000426BA">
      <w:pPr>
        <w:pStyle w:val="ConsPlusNormal"/>
        <w:spacing w:before="240"/>
        <w:ind w:firstLine="540"/>
        <w:jc w:val="both"/>
      </w:pPr>
      <w:r>
        <w:t>1.12. СИЗ, выдаваемые составителю поездов, являются собственностью ОАО "РЖД" и подлежат обязательному возврату по окончании срока носки (порядком устан</w:t>
      </w:r>
      <w:r>
        <w:t>овленным в подразделении), а также при увольнении или при переводе на другую работу, для выполнения которой выданные СИЗ не предусмотрены типовыми нормами.</w:t>
      </w:r>
    </w:p>
    <w:p w:rsidR="00000000" w:rsidRDefault="000426BA">
      <w:pPr>
        <w:pStyle w:val="ConsPlusNormal"/>
        <w:spacing w:before="240"/>
        <w:ind w:firstLine="540"/>
        <w:jc w:val="both"/>
      </w:pPr>
      <w:r>
        <w:t>1.13. Составитель поездов должен соблюдать следующие требования пожарной безопасности:</w:t>
      </w:r>
    </w:p>
    <w:p w:rsidR="00000000" w:rsidRDefault="000426BA">
      <w:pPr>
        <w:pStyle w:val="ConsPlusNormal"/>
        <w:spacing w:before="240"/>
        <w:ind w:firstLine="540"/>
        <w:jc w:val="both"/>
      </w:pPr>
      <w:r>
        <w:t>курить в спец</w:t>
      </w:r>
      <w:r>
        <w:t>иально отведенных для этой цели местах (определенных локальным документом по подразделению), имеющих надпись "Место для курения", обеспеченных средствами пожаротушения и оснащенных урнами (ящиками с песком);</w:t>
      </w:r>
    </w:p>
    <w:p w:rsidR="00000000" w:rsidRDefault="000426BA">
      <w:pPr>
        <w:pStyle w:val="ConsPlusNormal"/>
        <w:spacing w:before="240"/>
        <w:ind w:firstLine="540"/>
        <w:jc w:val="both"/>
      </w:pPr>
      <w:r>
        <w:t>эксплуатировать электробытовое оборудование, раз</w:t>
      </w:r>
      <w:r>
        <w:t>решенное руководителем структурного подразделения, в соответствии с инструкцией (паспортом) по его эксплуатации;</w:t>
      </w:r>
    </w:p>
    <w:p w:rsidR="00000000" w:rsidRDefault="000426BA">
      <w:pPr>
        <w:pStyle w:val="ConsPlusNormal"/>
        <w:spacing w:before="240"/>
        <w:ind w:firstLine="540"/>
        <w:jc w:val="both"/>
      </w:pPr>
      <w:r>
        <w:t>не оставлять без присмотра включенные в сеть электронагревательные приборы;</w:t>
      </w:r>
    </w:p>
    <w:p w:rsidR="00000000" w:rsidRDefault="000426BA">
      <w:pPr>
        <w:pStyle w:val="ConsPlusNormal"/>
        <w:spacing w:before="240"/>
        <w:ind w:firstLine="540"/>
        <w:jc w:val="both"/>
      </w:pPr>
      <w:r>
        <w:t>знать порядок действий в случае включения средств оповещения, а так</w:t>
      </w:r>
      <w:r>
        <w:t>же в случае ошибочного или ложного (случайного) срабатывания установки пожарной автоматики (при наличии);</w:t>
      </w:r>
    </w:p>
    <w:p w:rsidR="00000000" w:rsidRDefault="000426BA">
      <w:pPr>
        <w:pStyle w:val="ConsPlusNormal"/>
        <w:spacing w:before="240"/>
        <w:ind w:firstLine="540"/>
        <w:jc w:val="both"/>
      </w:pPr>
      <w:r>
        <w:t>знать и уметь пользоваться первичными средствами пожаротушения;</w:t>
      </w:r>
    </w:p>
    <w:p w:rsidR="00000000" w:rsidRDefault="000426BA">
      <w:pPr>
        <w:pStyle w:val="ConsPlusNormal"/>
        <w:spacing w:before="240"/>
        <w:ind w:firstLine="540"/>
        <w:jc w:val="both"/>
      </w:pPr>
      <w:r>
        <w:t>обо всех неисправностях бытовых электроприборов сообщать руководителю смены.</w:t>
      </w:r>
    </w:p>
    <w:p w:rsidR="00000000" w:rsidRDefault="000426BA">
      <w:pPr>
        <w:pStyle w:val="ConsPlusNormal"/>
        <w:spacing w:before="240"/>
        <w:ind w:firstLine="540"/>
        <w:jc w:val="both"/>
      </w:pPr>
      <w:r>
        <w:t>1.14. Сос</w:t>
      </w:r>
      <w:r>
        <w:t>тавителю поездов запрещается:</w:t>
      </w:r>
    </w:p>
    <w:p w:rsidR="00000000" w:rsidRDefault="000426BA">
      <w:pPr>
        <w:pStyle w:val="ConsPlusNormal"/>
        <w:spacing w:before="240"/>
        <w:ind w:firstLine="540"/>
        <w:jc w:val="both"/>
      </w:pPr>
      <w:r>
        <w:lastRenderedPageBreak/>
        <w:t>пользоваться самодельными, неисправными (с незакрепленными и оголенными проводами, с поврежденной или потерявшей защитные свойства изоляцией электропроводкой) бытовыми электроприборами, выключателями, рубильниками, штепсельным</w:t>
      </w:r>
      <w:r>
        <w:t>и розетками и другим электрооборудованием;</w:t>
      </w:r>
    </w:p>
    <w:p w:rsidR="00000000" w:rsidRDefault="000426BA">
      <w:pPr>
        <w:pStyle w:val="ConsPlusNormal"/>
        <w:spacing w:before="240"/>
        <w:ind w:firstLine="540"/>
        <w:jc w:val="both"/>
      </w:pPr>
      <w:r>
        <w:t>пользоваться электроплитками, электрочайниками и другими электроприборами, не имеющими устройств защиты, без подставок из негорючих материалов;</w:t>
      </w:r>
    </w:p>
    <w:p w:rsidR="00000000" w:rsidRDefault="000426BA">
      <w:pPr>
        <w:pStyle w:val="ConsPlusNormal"/>
        <w:spacing w:before="240"/>
        <w:ind w:firstLine="540"/>
        <w:jc w:val="both"/>
      </w:pPr>
      <w:r>
        <w:t>прикасаться к оборванным и оголенным проводам, контактам и другим ток</w:t>
      </w:r>
      <w:r>
        <w:t>оведущим частям электрооборудования;</w:t>
      </w:r>
    </w:p>
    <w:p w:rsidR="00000000" w:rsidRDefault="000426BA">
      <w:pPr>
        <w:pStyle w:val="ConsPlusNormal"/>
        <w:spacing w:before="240"/>
        <w:ind w:firstLine="540"/>
        <w:jc w:val="both"/>
      </w:pPr>
      <w:r>
        <w:t>хранить взрывоопасные вещества, легковоспламеняющиеся и горючие жидкости в служебных помещениях;</w:t>
      </w:r>
    </w:p>
    <w:p w:rsidR="00000000" w:rsidRDefault="000426BA">
      <w:pPr>
        <w:pStyle w:val="ConsPlusNormal"/>
        <w:spacing w:before="240"/>
        <w:ind w:firstLine="540"/>
        <w:jc w:val="both"/>
      </w:pPr>
      <w:r>
        <w:t>загромождать противопожарные эвакуационные пути к выходам;</w:t>
      </w:r>
    </w:p>
    <w:p w:rsidR="00000000" w:rsidRDefault="000426BA">
      <w:pPr>
        <w:pStyle w:val="ConsPlusNormal"/>
        <w:spacing w:before="240"/>
        <w:ind w:firstLine="540"/>
        <w:jc w:val="both"/>
      </w:pPr>
      <w:r>
        <w:t>подходить с открытым огнем к подвижному составу, путевым машина</w:t>
      </w:r>
      <w:r>
        <w:t>м, легковоспламеняющимся материалам и емкостям с легковоспламеняющейся и горючей жидкостью;</w:t>
      </w:r>
    </w:p>
    <w:p w:rsidR="00000000" w:rsidRDefault="000426BA">
      <w:pPr>
        <w:pStyle w:val="ConsPlusNormal"/>
        <w:spacing w:before="240"/>
        <w:ind w:firstLine="540"/>
        <w:jc w:val="both"/>
      </w:pPr>
      <w:r>
        <w:t>пользоваться открытым огнем в местах погрузочно-разгрузочных работ с пожаровзрывоопасными и пожароопасными веществами и материалами.</w:t>
      </w:r>
    </w:p>
    <w:p w:rsidR="00000000" w:rsidRDefault="000426BA">
      <w:pPr>
        <w:pStyle w:val="ConsPlusNormal"/>
        <w:spacing w:before="240"/>
        <w:ind w:firstLine="540"/>
        <w:jc w:val="both"/>
      </w:pPr>
      <w:r>
        <w:t>1.15. В процессе работы состави</w:t>
      </w:r>
      <w:r>
        <w:t>тель поездов должен соблюдать требования законодательства по охране окружающей среды, правила личной гигиены, санитарные требования и нормы, в том числе при хранении и приеме пищи. Принимать пищу следует в технологических перерывах (обеденных перерывах - п</w:t>
      </w:r>
      <w:r>
        <w:t>ри установлении Правилами внутреннего трудового распорядка) в специально отведенных для этого комнатах (местах), имеющих соответствующее оборудование. Перед едой требуется тщательно вымыть руки водой с мылом.</w:t>
      </w:r>
    </w:p>
    <w:p w:rsidR="00000000" w:rsidRDefault="000426BA">
      <w:pPr>
        <w:pStyle w:val="ConsPlusNormal"/>
        <w:spacing w:before="240"/>
        <w:ind w:firstLine="540"/>
        <w:jc w:val="both"/>
      </w:pPr>
      <w:r>
        <w:t>Составителю поездов следует пить кипяченую воду</w:t>
      </w:r>
      <w:r>
        <w:t>, хранящуюся в специальных закрытых бачках (емкостях), защищенных от попадания пыли и других вредных веществ. Допускается использование бутилированной воды или некипяченой воды из хозяйственно-бытового водопровода при наличии разрешения центра государствен</w:t>
      </w:r>
      <w:r>
        <w:t>ного санитарно-эпидемиологического надзора.</w:t>
      </w:r>
    </w:p>
    <w:p w:rsidR="00000000" w:rsidRDefault="000426BA">
      <w:pPr>
        <w:pStyle w:val="ConsPlusNormal"/>
        <w:spacing w:before="240"/>
        <w:ind w:firstLine="540"/>
        <w:jc w:val="both"/>
      </w:pPr>
      <w:r>
        <w:t>1.16. При нахождении на железнодорожных путях составитель поездов обязан:</w:t>
      </w:r>
    </w:p>
    <w:p w:rsidR="00000000" w:rsidRDefault="000426BA">
      <w:pPr>
        <w:pStyle w:val="ConsPlusNormal"/>
        <w:spacing w:before="240"/>
        <w:ind w:firstLine="540"/>
        <w:jc w:val="both"/>
      </w:pPr>
      <w:r>
        <w:t>во время прохода по территории железнодорожной станции проявлять бдительность, слушать объявления по громкоговорящей связи и сигналы опове</w:t>
      </w:r>
      <w:r>
        <w:t>щения, распределять свое внимание между передвижением подвижного состава и выполнением служебных обязанностей;</w:t>
      </w:r>
    </w:p>
    <w:p w:rsidR="00000000" w:rsidRDefault="000426BA">
      <w:pPr>
        <w:pStyle w:val="ConsPlusNormal"/>
        <w:spacing w:before="240"/>
        <w:ind w:firstLine="540"/>
        <w:jc w:val="both"/>
      </w:pPr>
      <w:r>
        <w:t>проходить по специально установленным маршрутам служебного и технологического проходов;</w:t>
      </w:r>
    </w:p>
    <w:p w:rsidR="00000000" w:rsidRDefault="000426BA">
      <w:pPr>
        <w:pStyle w:val="ConsPlusNormal"/>
        <w:spacing w:before="240"/>
        <w:ind w:firstLine="540"/>
        <w:jc w:val="both"/>
      </w:pPr>
      <w:r>
        <w:t>выполнять требования знаков безопасности, видимых и звуко</w:t>
      </w:r>
      <w:r>
        <w:t xml:space="preserve">вых сигналов и предупреждающей окраски, нанесенной на сооружения и устройства, обращать внимание на устройства и предметы, находящиеся на пути следования: предельные столбики, стрелочные </w:t>
      </w:r>
      <w:r>
        <w:lastRenderedPageBreak/>
        <w:t>переводы, водоотводные лотки и колодцы, устройства сигнализации, цент</w:t>
      </w:r>
      <w:r>
        <w:t>рализации и блокировки, контактной сети, негабаритные места и другие препятствия (перечень негабаритных и опасных мест указывается в инструкции по охране труда для составителя поездов железнодорожной станции, инструкциях о порядке обслуживания и организаци</w:t>
      </w:r>
      <w:r>
        <w:t>и движения на железнодорожном пути необщего пользования организации (линейного предприятия));</w:t>
      </w:r>
    </w:p>
    <w:p w:rsidR="00000000" w:rsidRDefault="000426BA">
      <w:pPr>
        <w:pStyle w:val="ConsPlusNormal"/>
        <w:spacing w:before="240"/>
        <w:ind w:firstLine="540"/>
        <w:jc w:val="both"/>
      </w:pPr>
      <w:r>
        <w:t>при проходе вдоль железнодорожных путей идти посередине междупутья, по обочине земляного полотна или в стороне от железнодорожного пути не ближе 2,5 м от крайнего</w:t>
      </w:r>
      <w:r>
        <w:t xml:space="preserve"> рельса, при этом необходимо внимательно следить за передвижениями подвижного состава на смежных путях, за предметами, выступающими за пределы очертания габаритов подвижного состава (открытые двери, борта вагонов, проволока и другие предметы);</w:t>
      </w:r>
    </w:p>
    <w:p w:rsidR="00000000" w:rsidRDefault="000426BA">
      <w:pPr>
        <w:pStyle w:val="ConsPlusNormal"/>
        <w:spacing w:before="240"/>
        <w:ind w:firstLine="540"/>
        <w:jc w:val="both"/>
      </w:pPr>
      <w:r>
        <w:t>при приближении подвижного состава или во время маневровых передвижений требуется заблаговременно отойти на обочину пути или в другое междупутье на безопасное расстояние, чтобы не оказаться между одновременно движущимися по соседним путям подвижными единиц</w:t>
      </w:r>
      <w:r>
        <w:t>ами, и не находиться в зоне негабаритного (опасного) места, дождаться проследования или остановки подвижного состава и после этого продолжить движение;</w:t>
      </w:r>
    </w:p>
    <w:p w:rsidR="00000000" w:rsidRDefault="000426BA">
      <w:pPr>
        <w:pStyle w:val="ConsPlusNormal"/>
        <w:spacing w:before="240"/>
        <w:ind w:firstLine="540"/>
        <w:jc w:val="both"/>
      </w:pPr>
      <w:r>
        <w:t>при обнаружении (визуальном или звуковом) приближающегося подвижного состава работники, оказавшиеся на п</w:t>
      </w:r>
      <w:r>
        <w:t>ути следования поезда в габарите подвижного состава, должны отойти с железнодорожных путей на обочину земляного полотна, в том числе смежного железнодорожного пути, убрать инструменты, приспособления, материалы, изделия на расстояние не менее 2,5 м от край</w:t>
      </w:r>
      <w:r>
        <w:t>него рельса при установленных скоростях движения поездов до 120 км/ч, не менее 4 м от крайнего рельса при установленных скоростях движения 121 - 140 км/ч и не менее 5 м от крайнего рельса при установленных скоростях движения более 140 км/ч;</w:t>
      </w:r>
    </w:p>
    <w:p w:rsidR="00000000" w:rsidRDefault="000426BA">
      <w:pPr>
        <w:pStyle w:val="ConsPlusNormal"/>
        <w:spacing w:before="240"/>
        <w:ind w:firstLine="540"/>
        <w:jc w:val="both"/>
      </w:pPr>
      <w:r>
        <w:t xml:space="preserve">при нахождении </w:t>
      </w:r>
      <w:r>
        <w:t xml:space="preserve">на пути, смежном с маршрутом пропуска поезда со скоростью движения свыше 140 км/ч, после сообщения о проходе поезда не позднее, чем за 10 минут, работа должна быть прекращена, необходимо отойти в сторону на расстояние не менее 5 м от крайнего рельса пути, </w:t>
      </w:r>
      <w:r>
        <w:t>по которому должен проследовать поезд;</w:t>
      </w:r>
    </w:p>
    <w:p w:rsidR="00000000" w:rsidRDefault="000426BA">
      <w:pPr>
        <w:pStyle w:val="ConsPlusNormal"/>
        <w:spacing w:before="240"/>
        <w:ind w:firstLine="540"/>
        <w:jc w:val="both"/>
      </w:pPr>
      <w:r>
        <w:t>при нахождении работников на путях железнодорожных станций допускается отойти на середину широкого междупутья (в случае движения поезда по смежному железнодорожному пути);</w:t>
      </w:r>
    </w:p>
    <w:p w:rsidR="00000000" w:rsidRDefault="000426BA">
      <w:pPr>
        <w:pStyle w:val="ConsPlusNormal"/>
        <w:spacing w:before="240"/>
        <w:ind w:firstLine="540"/>
        <w:jc w:val="both"/>
      </w:pPr>
      <w:r>
        <w:t>при вынужденном нахождении в междупутье между</w:t>
      </w:r>
      <w:r>
        <w:t xml:space="preserve"> движущимися по соседним путям поездами, локомотивами и другими подвижными единицами необходимо немедленно присесть (на корточки) или лечь на землю в междупутье параллельно железнодорожным путям;</w:t>
      </w:r>
    </w:p>
    <w:p w:rsidR="00000000" w:rsidRDefault="000426BA">
      <w:pPr>
        <w:pStyle w:val="ConsPlusNormal"/>
        <w:spacing w:before="240"/>
        <w:ind w:firstLine="540"/>
        <w:jc w:val="both"/>
      </w:pPr>
      <w:r>
        <w:t>переходить железнодорожные пути следует в установленных мест</w:t>
      </w:r>
      <w:r>
        <w:t>ах (по пешеходным мостам, тоннелям, настилам), а при их отсутствии - под прямым углом к оси пути, предварительно убедившись в отсутствии приближающегося подвижного состава, перешагивая через рельсы, не наступая на рельсы и концы шпал;</w:t>
      </w:r>
    </w:p>
    <w:p w:rsidR="00000000" w:rsidRDefault="000426BA">
      <w:pPr>
        <w:pStyle w:val="ConsPlusNormal"/>
        <w:spacing w:before="240"/>
        <w:ind w:firstLine="540"/>
        <w:jc w:val="both"/>
      </w:pPr>
      <w:r>
        <w:t>переходить железнодор</w:t>
      </w:r>
      <w:r>
        <w:t xml:space="preserve">ожный путь, занятый стоящим подвижным составом, следует при отсутствии на соседнем пути приближающегося подвижного (маневрового) состава по исправным переходным площадкам вагонов, предварительно убедившись в исправности поручней, подножек и пола площадки, </w:t>
      </w:r>
      <w:r>
        <w:t>отсутствии их обледенения, заснеженности;</w:t>
      </w:r>
    </w:p>
    <w:p w:rsidR="00000000" w:rsidRDefault="000426BA">
      <w:pPr>
        <w:pStyle w:val="ConsPlusNormal"/>
        <w:spacing w:before="240"/>
        <w:ind w:firstLine="540"/>
        <w:jc w:val="both"/>
      </w:pPr>
      <w:r>
        <w:lastRenderedPageBreak/>
        <w:t>подниматься и сходить с переходной площадки стоящего вагона следует, повернувшись лицом к вагону, держась двумя руками за поручни, при этом руки должны быть свободны от каких-либо предметов, предварительно осмотрев</w:t>
      </w:r>
      <w:r>
        <w:t xml:space="preserve"> место схода и убедившись в отсутствии приближающегося подвижного состава по смежному железнодорожному пути и препятствий в междупутье или на обочине пути (в темное время суток следует осветить это место ручным фонарем);</w:t>
      </w:r>
    </w:p>
    <w:p w:rsidR="00000000" w:rsidRDefault="000426BA">
      <w:pPr>
        <w:pStyle w:val="ConsPlusNormal"/>
        <w:spacing w:before="240"/>
        <w:ind w:firstLine="540"/>
        <w:jc w:val="both"/>
      </w:pPr>
      <w:r>
        <w:t>прежде чем начать подъем на переход</w:t>
      </w:r>
      <w:r>
        <w:t>ную площадку вагона, следует убедиться в отсутствии разрешающего показания светофора и звуковых сигналов, подаваемых локомотивом перед отправлением;</w:t>
      </w:r>
    </w:p>
    <w:p w:rsidR="00000000" w:rsidRDefault="000426BA">
      <w:pPr>
        <w:pStyle w:val="ConsPlusNormal"/>
        <w:spacing w:before="240"/>
        <w:ind w:firstLine="540"/>
        <w:jc w:val="both"/>
      </w:pPr>
      <w:r>
        <w:t>обходить группы вагонов или локомотивы, стоящие на железнодорожном пути, следует на расстоянии не менее 5 м</w:t>
      </w:r>
      <w:r>
        <w:t xml:space="preserve"> от автосцепки крайнего вагона или локомотива;</w:t>
      </w:r>
    </w:p>
    <w:p w:rsidR="00000000" w:rsidRDefault="000426BA">
      <w:pPr>
        <w:pStyle w:val="ConsPlusNormal"/>
        <w:spacing w:before="240"/>
        <w:ind w:firstLine="540"/>
        <w:jc w:val="both"/>
      </w:pPr>
      <w:r>
        <w:t>проходить между расцепленными единицами подвижного состава следует при расстоянии между их автосцепками не менее 10 м, посередине разрыва;</w:t>
      </w:r>
    </w:p>
    <w:p w:rsidR="00000000" w:rsidRDefault="000426BA">
      <w:pPr>
        <w:pStyle w:val="ConsPlusNormal"/>
        <w:spacing w:before="240"/>
        <w:ind w:firstLine="540"/>
        <w:jc w:val="both"/>
      </w:pPr>
      <w:r>
        <w:t>следить за показаниями светофоров, звуковыми сигналами, знаками, полож</w:t>
      </w:r>
      <w:r>
        <w:t>ением стрелок и предупреждениями, передаваемыми по парковой двухсторонней связи о следовании поездов и маневровых передвижениях подвижного состава;</w:t>
      </w:r>
    </w:p>
    <w:p w:rsidR="00000000" w:rsidRDefault="000426BA">
      <w:pPr>
        <w:pStyle w:val="ConsPlusNormal"/>
        <w:spacing w:before="240"/>
        <w:ind w:firstLine="540"/>
        <w:jc w:val="both"/>
      </w:pPr>
      <w:r>
        <w:t>быть внимательным и осторожным при нахождении на путях, особенно при плохой видимости, сильных снегопадах, т</w:t>
      </w:r>
      <w:r>
        <w:t>уманах, сильном шуме, создаваемом работающей техникой или проходящим подвижным составом, зимой, когда головные уборы ухудшают слышимость сигналов.</w:t>
      </w:r>
    </w:p>
    <w:p w:rsidR="00000000" w:rsidRDefault="000426BA">
      <w:pPr>
        <w:pStyle w:val="ConsPlusNormal"/>
        <w:spacing w:before="240"/>
        <w:ind w:firstLine="540"/>
        <w:jc w:val="both"/>
      </w:pPr>
      <w:r>
        <w:t>При нахождении работников в зоне движения скоростных и высокоскоростных поездов требуется соблюдать Правила п</w:t>
      </w:r>
      <w:r>
        <w:t>о охране труда при обслуживании скоростных и высокоскоростных линий железных дорог ОАО "РЖД" и дополнительные меры безопасности, установленные локальными документами.</w:t>
      </w:r>
    </w:p>
    <w:p w:rsidR="00000000" w:rsidRDefault="000426BA">
      <w:pPr>
        <w:pStyle w:val="ConsPlusNormal"/>
        <w:spacing w:before="240"/>
        <w:ind w:firstLine="540"/>
        <w:jc w:val="both"/>
      </w:pPr>
      <w:r>
        <w:t>1.17. При нахождении на железнодорожных путях составителю поездов запрещается:</w:t>
      </w:r>
    </w:p>
    <w:p w:rsidR="00000000" w:rsidRDefault="000426BA">
      <w:pPr>
        <w:pStyle w:val="ConsPlusNormal"/>
        <w:spacing w:before="240"/>
        <w:ind w:firstLine="540"/>
        <w:jc w:val="both"/>
      </w:pPr>
      <w:r>
        <w:t>переходить</w:t>
      </w:r>
      <w:r>
        <w:t xml:space="preserve"> (перебегать) железнодорожные пути перед движущимся железнодорожным подвижным составом или сразу за прошедшим составом, не убедившись, что по соседнему железнодорожному пути не движется железнодорожный подвижной состав;</w:t>
      </w:r>
    </w:p>
    <w:p w:rsidR="00000000" w:rsidRDefault="000426BA">
      <w:pPr>
        <w:pStyle w:val="ConsPlusNormal"/>
        <w:spacing w:before="240"/>
        <w:ind w:firstLine="540"/>
        <w:jc w:val="both"/>
      </w:pPr>
      <w:r>
        <w:t>подниматься на подножки вагонов (пер</w:t>
      </w:r>
      <w:r>
        <w:t>еходные площадки), площадки локомотивов или другого подвижного состава и сходить с них во время движения;</w:t>
      </w:r>
    </w:p>
    <w:p w:rsidR="00000000" w:rsidRDefault="000426BA">
      <w:pPr>
        <w:pStyle w:val="ConsPlusNormal"/>
        <w:spacing w:before="240"/>
        <w:ind w:firstLine="540"/>
        <w:jc w:val="both"/>
      </w:pPr>
      <w:r>
        <w:t>пролезать (подлезать) под стоящими вагонами, залезать на автосцепки или под них, переходить железнодорожные пути по рамам вагонов;</w:t>
      </w:r>
    </w:p>
    <w:p w:rsidR="00000000" w:rsidRDefault="000426BA">
      <w:pPr>
        <w:pStyle w:val="ConsPlusNormal"/>
        <w:spacing w:before="240"/>
        <w:ind w:firstLine="540"/>
        <w:jc w:val="both"/>
      </w:pPr>
      <w:r>
        <w:t>заходить в межвагон</w:t>
      </w:r>
      <w:r>
        <w:t>ное пространство без убеждения в полной остановке состава и предупреждения машиниста локомотива;</w:t>
      </w:r>
    </w:p>
    <w:p w:rsidR="00000000" w:rsidRDefault="000426BA">
      <w:pPr>
        <w:pStyle w:val="ConsPlusNormal"/>
        <w:spacing w:before="240"/>
        <w:ind w:firstLine="540"/>
        <w:jc w:val="both"/>
      </w:pPr>
      <w:r>
        <w:t>становиться или садиться на рельсы и концы шпал, электроприводы, путевые коробки, вагонные замедлители и другие напольные и наземные устройства;</w:t>
      </w:r>
    </w:p>
    <w:p w:rsidR="00000000" w:rsidRDefault="000426BA">
      <w:pPr>
        <w:pStyle w:val="ConsPlusNormal"/>
        <w:spacing w:before="240"/>
        <w:ind w:firstLine="540"/>
        <w:jc w:val="both"/>
      </w:pPr>
      <w:r>
        <w:lastRenderedPageBreak/>
        <w:t>находиться в м</w:t>
      </w:r>
      <w:r>
        <w:t>еждупутье при следовании поездов по смежным железнодорожным путям;</w:t>
      </w:r>
    </w:p>
    <w:p w:rsidR="00000000" w:rsidRDefault="000426BA">
      <w:pPr>
        <w:pStyle w:val="ConsPlusNormal"/>
        <w:spacing w:before="240"/>
        <w:ind w:firstLine="540"/>
        <w:jc w:val="both"/>
      </w:pPr>
      <w:r>
        <w:t>переходить железнодорожные пути в пределах стрелочных переводов, ставить ногу между остряком и рамным рельсом, подвижным сердечником и усовиком или в желоба на стрелочном переводе;</w:t>
      </w:r>
    </w:p>
    <w:p w:rsidR="00000000" w:rsidRDefault="000426BA">
      <w:pPr>
        <w:pStyle w:val="ConsPlusNormal"/>
        <w:spacing w:before="240"/>
        <w:ind w:firstLine="540"/>
        <w:jc w:val="both"/>
      </w:pPr>
      <w:r>
        <w:t>при проп</w:t>
      </w:r>
      <w:r>
        <w:t>уске подвижного состава находиться в негабаритных местах, обозначенных сигнальной окраской и/или знаком, обозначающим негабаритное место, в габарите подвижного состава;</w:t>
      </w:r>
    </w:p>
    <w:p w:rsidR="00000000" w:rsidRDefault="000426BA">
      <w:pPr>
        <w:pStyle w:val="ConsPlusNormal"/>
        <w:spacing w:before="240"/>
        <w:ind w:firstLine="540"/>
        <w:jc w:val="both"/>
      </w:pPr>
      <w:r>
        <w:t>пользоваться сотовой и радиотелефонной связью, аудио- и видеоплеерами и другими устройс</w:t>
      </w:r>
      <w:r>
        <w:t>твами, не предусмотренными технологическим процессом работы железнодорожной станции.</w:t>
      </w:r>
    </w:p>
    <w:p w:rsidR="00000000" w:rsidRDefault="000426BA">
      <w:pPr>
        <w:pStyle w:val="ConsPlusNormal"/>
        <w:spacing w:before="240"/>
        <w:ind w:firstLine="540"/>
        <w:jc w:val="both"/>
      </w:pPr>
      <w:r>
        <w:t>1.18. При выходе на железнодорожный путь из помещений, из-за подвижного состава, зданий, строений и сооружений, зимой, когда головные уборы ухудшают слышимость звуковых си</w:t>
      </w:r>
      <w:r>
        <w:t>гналов, а также при сильном тумане, ливне, снегопаде, метели, которые затрудняют видимость, слышимость предупредительных сигналов и приближающегося подвижного состава, до перехода железнодорожного пути составителю поездов требуется:</w:t>
      </w:r>
    </w:p>
    <w:p w:rsidR="00000000" w:rsidRDefault="000426BA">
      <w:pPr>
        <w:pStyle w:val="ConsPlusNormal"/>
        <w:spacing w:before="240"/>
        <w:ind w:firstLine="540"/>
        <w:jc w:val="both"/>
      </w:pPr>
      <w:r>
        <w:t>предварительно убедитьс</w:t>
      </w:r>
      <w:r>
        <w:t>я в отсутствии движущегося по нему подвижного состава (с обеих сторон) к месту перехода;</w:t>
      </w:r>
    </w:p>
    <w:p w:rsidR="00000000" w:rsidRDefault="000426BA">
      <w:pPr>
        <w:pStyle w:val="ConsPlusNormal"/>
        <w:spacing w:before="240"/>
        <w:ind w:firstLine="540"/>
        <w:jc w:val="both"/>
      </w:pPr>
      <w:r>
        <w:t>в темное время суток, кроме того, подождать, пока глаза привыкнут к темноте, дождаться установления видимости окружающих предметов и далее продолжить движение, в места</w:t>
      </w:r>
      <w:r>
        <w:t>х с ограниченной освещенностью - пользоваться ручным фонарем;</w:t>
      </w:r>
    </w:p>
    <w:p w:rsidR="00000000" w:rsidRDefault="000426BA">
      <w:pPr>
        <w:pStyle w:val="ConsPlusNormal"/>
        <w:spacing w:before="240"/>
        <w:ind w:firstLine="540"/>
        <w:jc w:val="both"/>
      </w:pPr>
      <w:r>
        <w:t>при приближении подвижного состава - остановиться в безопасном месте, пропустить его и далее продолжить движение.</w:t>
      </w:r>
    </w:p>
    <w:p w:rsidR="00000000" w:rsidRDefault="000426BA">
      <w:pPr>
        <w:pStyle w:val="ConsPlusNormal"/>
        <w:spacing w:before="240"/>
        <w:ind w:firstLine="540"/>
        <w:jc w:val="both"/>
      </w:pPr>
      <w:r>
        <w:t>1.19. В холодный период года до выхода н</w:t>
      </w:r>
      <w:r>
        <w:t>а открытый воздух (при сильных морозах) составителю поездов требуется смазать открытые участки тела специальной мазью или кремом от обморожения, использовать рукавицы (перчатки) утепленные. Спецобувь не должна стеснять стопы ног. При сильных морозах, во из</w:t>
      </w:r>
      <w:r>
        <w:t>бежание обморожения, нельзя прикасаться голыми руками к металлическим предметам и деталям (рельсам, скреплениям, инструменту, оборудованию).</w:t>
      </w:r>
    </w:p>
    <w:p w:rsidR="00000000" w:rsidRDefault="000426BA">
      <w:pPr>
        <w:pStyle w:val="ConsPlusNormal"/>
        <w:spacing w:before="240"/>
        <w:ind w:firstLine="540"/>
        <w:jc w:val="both"/>
      </w:pPr>
      <w:r>
        <w:t xml:space="preserve">Для предотвращения переохлаждения и обморожения при работе на открытом воздухе при низких температурах составитель </w:t>
      </w:r>
      <w:r>
        <w:t>поездов должен пользоваться теплозащитной одеждой и обувью, использовать предоставляемые специальные кратковременные перерывы в работе на обогрев, длительность которых определена Правилами внутреннего трудового распорядка или локальным документом структурн</w:t>
      </w:r>
      <w:r>
        <w:t>ого подразделения.</w:t>
      </w:r>
    </w:p>
    <w:p w:rsidR="00000000" w:rsidRDefault="000426BA">
      <w:pPr>
        <w:pStyle w:val="ConsPlusNormal"/>
        <w:jc w:val="both"/>
      </w:pPr>
      <w:r>
        <w:t>(в ред. распоряжения ОАО "РЖД" от 02.09.2019 N 1919/р)</w:t>
      </w:r>
    </w:p>
    <w:p w:rsidR="00000000" w:rsidRDefault="000426BA">
      <w:pPr>
        <w:pStyle w:val="ConsPlusNormal"/>
        <w:spacing w:before="240"/>
        <w:ind w:firstLine="540"/>
        <w:jc w:val="both"/>
      </w:pPr>
      <w:r>
        <w:t>1.20. При нахождении на электрифицированных железнодорожных путях составитель поездов должен соблюдать следующие требования безопасности:</w:t>
      </w:r>
    </w:p>
    <w:p w:rsidR="00000000" w:rsidRDefault="000426BA">
      <w:pPr>
        <w:pStyle w:val="ConsPlusNormal"/>
        <w:spacing w:before="240"/>
        <w:ind w:firstLine="540"/>
        <w:jc w:val="both"/>
      </w:pPr>
      <w:r>
        <w:t>не подниматься на опоры контактной сети, кры</w:t>
      </w:r>
      <w:r>
        <w:t>шу вагона, контейнера или локомотива, находящихся под контактным проводом и воздушными линиями электропередачи;</w:t>
      </w:r>
    </w:p>
    <w:p w:rsidR="00000000" w:rsidRDefault="000426BA">
      <w:pPr>
        <w:pStyle w:val="ConsPlusNormal"/>
        <w:spacing w:before="240"/>
        <w:ind w:firstLine="540"/>
        <w:jc w:val="both"/>
      </w:pPr>
      <w:r>
        <w:lastRenderedPageBreak/>
        <w:t>не приближаться самому или с помощью применяемых инструментов и приспособлений к находящимся под напряжением и не огражденным проводам или частя</w:t>
      </w:r>
      <w:r>
        <w:t>м контактной сети на расстояние ближе 2 м, а к оборванным проводам, касающимся земли - ближе 8 м;</w:t>
      </w:r>
    </w:p>
    <w:p w:rsidR="00000000" w:rsidRDefault="000426BA">
      <w:pPr>
        <w:pStyle w:val="ConsPlusNormal"/>
        <w:spacing w:before="240"/>
        <w:ind w:firstLine="540"/>
        <w:jc w:val="both"/>
      </w:pPr>
      <w:r>
        <w:t>не прикасаться к оборванным проводам контактной сети и находящимся на них посторонним предметам, независимо от того, касаются они земли и заземленных конструк</w:t>
      </w:r>
      <w:r>
        <w:t>ций или нет;</w:t>
      </w:r>
    </w:p>
    <w:p w:rsidR="00000000" w:rsidRDefault="000426BA">
      <w:pPr>
        <w:pStyle w:val="ConsPlusNormal"/>
        <w:spacing w:before="240"/>
        <w:ind w:firstLine="540"/>
        <w:jc w:val="both"/>
      </w:pPr>
      <w:r>
        <w:t>не наступать на провода и кабели.</w:t>
      </w:r>
    </w:p>
    <w:p w:rsidR="00000000" w:rsidRDefault="000426BA">
      <w:pPr>
        <w:pStyle w:val="ConsPlusNormal"/>
        <w:spacing w:before="240"/>
        <w:ind w:firstLine="540"/>
        <w:jc w:val="both"/>
      </w:pPr>
      <w:r>
        <w:t>1.21. Составителю поездов запрещается:</w:t>
      </w:r>
    </w:p>
    <w:p w:rsidR="00000000" w:rsidRDefault="000426BA">
      <w:pPr>
        <w:pStyle w:val="ConsPlusNormal"/>
        <w:spacing w:before="240"/>
        <w:ind w:firstLine="540"/>
        <w:jc w:val="both"/>
      </w:pPr>
      <w:r>
        <w:t>находиться при исполнении обязанностей в состоянии алкогольного, токсического или наркотического опьянения;</w:t>
      </w:r>
    </w:p>
    <w:p w:rsidR="00000000" w:rsidRDefault="000426BA">
      <w:pPr>
        <w:pStyle w:val="ConsPlusNormal"/>
        <w:spacing w:before="240"/>
        <w:ind w:firstLine="540"/>
        <w:jc w:val="both"/>
      </w:pPr>
      <w:r>
        <w:t>приступать к разовой (по заданию руководителя) работе, не связ</w:t>
      </w:r>
      <w:r>
        <w:t>анной с прямыми обязанностями, без получения от руководителя железнодорожной станции (смены) целевого инструктажа по охране труда о мерах безопасности при выполнении работы;</w:t>
      </w:r>
    </w:p>
    <w:p w:rsidR="00000000" w:rsidRDefault="000426BA">
      <w:pPr>
        <w:pStyle w:val="ConsPlusNormal"/>
        <w:spacing w:before="240"/>
        <w:ind w:firstLine="540"/>
        <w:jc w:val="both"/>
      </w:pPr>
      <w:r>
        <w:t>допускать нахождение в служебных помещениях посторонних лиц и посторонних предмето</w:t>
      </w:r>
      <w:r>
        <w:t>в;</w:t>
      </w:r>
    </w:p>
    <w:p w:rsidR="00000000" w:rsidRDefault="000426BA">
      <w:pPr>
        <w:pStyle w:val="ConsPlusNormal"/>
        <w:spacing w:before="240"/>
        <w:ind w:firstLine="540"/>
        <w:jc w:val="both"/>
      </w:pPr>
      <w:r>
        <w:t>пользоваться в работе неисправным инвентарем.</w:t>
      </w:r>
    </w:p>
    <w:p w:rsidR="00000000" w:rsidRDefault="000426BA">
      <w:pPr>
        <w:pStyle w:val="ConsPlusNormal"/>
        <w:spacing w:before="240"/>
        <w:ind w:firstLine="540"/>
        <w:jc w:val="both"/>
      </w:pPr>
      <w:r>
        <w:t>1.22. Составитель поездов должен хранить применяемый в работе инвентарь, инструмент, оборудование в специально отведенных (определенных) местах.</w:t>
      </w:r>
    </w:p>
    <w:p w:rsidR="00000000" w:rsidRDefault="000426BA">
      <w:pPr>
        <w:pStyle w:val="ConsPlusNormal"/>
        <w:spacing w:before="240"/>
        <w:ind w:firstLine="540"/>
        <w:jc w:val="both"/>
      </w:pPr>
      <w:r>
        <w:t>1.23. О каждом несчастном случае на производстве работник долж</w:t>
      </w:r>
      <w:r>
        <w:t>ен незамедлительно:</w:t>
      </w:r>
    </w:p>
    <w:p w:rsidR="00000000" w:rsidRDefault="000426BA">
      <w:pPr>
        <w:pStyle w:val="ConsPlusNormal"/>
        <w:spacing w:before="240"/>
        <w:ind w:firstLine="540"/>
        <w:jc w:val="both"/>
      </w:pPr>
      <w:r>
        <w:t>сообщить дежурному по железнодорожной станции, руководителю смены (железнодорожной станции);</w:t>
      </w:r>
    </w:p>
    <w:p w:rsidR="00000000" w:rsidRDefault="000426BA">
      <w:pPr>
        <w:pStyle w:val="ConsPlusNormal"/>
        <w:spacing w:before="240"/>
        <w:ind w:firstLine="540"/>
        <w:jc w:val="both"/>
      </w:pPr>
      <w:r>
        <w:t>оказать первую помощь пострадавшему;</w:t>
      </w:r>
    </w:p>
    <w:p w:rsidR="00000000" w:rsidRDefault="000426BA">
      <w:pPr>
        <w:pStyle w:val="ConsPlusNormal"/>
        <w:spacing w:before="240"/>
        <w:ind w:firstLine="540"/>
        <w:jc w:val="both"/>
      </w:pPr>
      <w:r>
        <w:t>по заданию дежурного по железнодорожной станции (руководителя смены):</w:t>
      </w:r>
    </w:p>
    <w:p w:rsidR="00000000" w:rsidRDefault="000426BA">
      <w:pPr>
        <w:pStyle w:val="ConsPlusNormal"/>
        <w:spacing w:before="240"/>
        <w:ind w:firstLine="540"/>
        <w:jc w:val="both"/>
      </w:pPr>
      <w:r>
        <w:t>принять меры (по возможности) к орга</w:t>
      </w:r>
      <w:r>
        <w:t>низации доставки пострадавшего в лечебное учреждение;</w:t>
      </w:r>
    </w:p>
    <w:p w:rsidR="00000000" w:rsidRDefault="000426BA">
      <w:pPr>
        <w:pStyle w:val="ConsPlusNormal"/>
        <w:spacing w:before="240"/>
        <w:ind w:firstLine="540"/>
        <w:jc w:val="both"/>
      </w:pPr>
      <w:r>
        <w:t>сохранить до прибытия руководителя железнодорожной станции обстановку, какой она была на момент происшествия, если это не угрожает жизни и здоровью других работников и не ведет к экологической катастроф</w:t>
      </w:r>
      <w:r>
        <w:t>е, аварии или транспортному происшествию, а также возникновению иных чрезвычайных обстоятельств, при невозможности сохранения обстановки - зафиксировать ее (составить схемы, провести фотографирование или видеосъемку, другие мероприятия);</w:t>
      </w:r>
    </w:p>
    <w:p w:rsidR="00000000" w:rsidRDefault="000426BA">
      <w:pPr>
        <w:pStyle w:val="ConsPlusNormal"/>
        <w:spacing w:before="240"/>
        <w:ind w:firstLine="540"/>
        <w:jc w:val="both"/>
      </w:pPr>
      <w:r>
        <w:t>при возможности пр</w:t>
      </w:r>
      <w:r>
        <w:t>инять неотложные меры по предотвращению развития аварийной ситуации и воздействия травмирующих факторов на других лиц.</w:t>
      </w:r>
    </w:p>
    <w:p w:rsidR="00000000" w:rsidRDefault="000426BA">
      <w:pPr>
        <w:pStyle w:val="ConsPlusNormal"/>
        <w:spacing w:before="240"/>
        <w:ind w:firstLine="540"/>
        <w:jc w:val="both"/>
      </w:pPr>
      <w:r>
        <w:t>1.24. При обнаружении нарушений требований правил по охране труда, настоящей инструкции, а также о ситуациях, создающих опасность для жиз</w:t>
      </w:r>
      <w:r>
        <w:t xml:space="preserve">ни людей или являющихся предпосылкой к экологической катастрофе или транспортному происшествию, работник должен </w:t>
      </w:r>
      <w:r>
        <w:lastRenderedPageBreak/>
        <w:t>немедленно сообщить об этом дежурному по железнодорожной станции или руководителю смены (железнодорожной станции) для принятия мер и записи в ве</w:t>
      </w:r>
      <w:r>
        <w:t>домости несоответствий Комплексной системы оценки состояния охраны труда на предприятии (далее - КСОТ-П) установленным порядком.</w:t>
      </w:r>
    </w:p>
    <w:p w:rsidR="00000000" w:rsidRDefault="000426BA">
      <w:pPr>
        <w:pStyle w:val="ConsPlusNormal"/>
        <w:spacing w:before="240"/>
        <w:ind w:firstLine="540"/>
        <w:jc w:val="both"/>
      </w:pPr>
      <w:r>
        <w:t>1.25. Знание и выполнение требований правил и инструкций по охране труда являются служебной обязанностью составителя поездов. З</w:t>
      </w:r>
      <w:r>
        <w:t>а невыполнение требований Правил внутреннего трудового распорядка, охраны труда, пожарной безопасности, производственной санитарии и настоящей Инструкции он несет ответственность в соответствии с законодательством Российской Федерации.</w:t>
      </w:r>
    </w:p>
    <w:p w:rsidR="00000000" w:rsidRDefault="000426BA">
      <w:pPr>
        <w:pStyle w:val="ConsPlusNormal"/>
        <w:ind w:firstLine="540"/>
        <w:jc w:val="both"/>
      </w:pPr>
    </w:p>
    <w:p w:rsidR="00000000" w:rsidRDefault="000426BA">
      <w:pPr>
        <w:pStyle w:val="ConsPlusTitle"/>
        <w:jc w:val="center"/>
        <w:outlineLvl w:val="1"/>
      </w:pPr>
      <w:r>
        <w:t>2. Требования охран</w:t>
      </w:r>
      <w:r>
        <w:t>ы труда перед началом работы</w:t>
      </w:r>
    </w:p>
    <w:p w:rsidR="00000000" w:rsidRDefault="000426BA">
      <w:pPr>
        <w:pStyle w:val="ConsPlusNormal"/>
        <w:ind w:firstLine="540"/>
        <w:jc w:val="both"/>
      </w:pPr>
    </w:p>
    <w:p w:rsidR="00000000" w:rsidRDefault="000426BA">
      <w:pPr>
        <w:pStyle w:val="ConsPlusNormal"/>
        <w:ind w:firstLine="540"/>
        <w:jc w:val="both"/>
      </w:pPr>
      <w:r>
        <w:t xml:space="preserve">2.1. Рабочим местом составителя поездов (согласно должностным обязанностям) являются район работы железнодорожной станции, служебные и технологические проходы, междупутья и обочины путей железнодорожной станции (участка обслуживания) и обслуживаемых путей </w:t>
      </w:r>
      <w:r>
        <w:t>необщего пользования, переданных в ведение подразделений ОАО "РЖД", кабина маневрового локомотива, установленные места проезда на вагонах, санитарно-бытовое и служебное помещения. Рабочие места применительно к местным условиям указываются в инструкции по о</w:t>
      </w:r>
      <w:r>
        <w:t>хране труда для составителя поездов железнодорожной станции.</w:t>
      </w:r>
    </w:p>
    <w:p w:rsidR="00000000" w:rsidRDefault="000426BA">
      <w:pPr>
        <w:pStyle w:val="ConsPlusNormal"/>
        <w:spacing w:before="240"/>
        <w:ind w:firstLine="540"/>
        <w:jc w:val="both"/>
      </w:pPr>
      <w:r>
        <w:t>2.2. Перед началом работы составитель поездов должен:</w:t>
      </w:r>
    </w:p>
    <w:p w:rsidR="00000000" w:rsidRDefault="000426BA">
      <w:pPr>
        <w:pStyle w:val="ConsPlusNormal"/>
        <w:spacing w:before="240"/>
        <w:ind w:firstLine="540"/>
        <w:jc w:val="both"/>
      </w:pPr>
      <w:r>
        <w:t>проверить исправность своей специальной одежды и обуви, сигнального жилета оранжевого цвета с полосами световозвращающего материала и установ</w:t>
      </w:r>
      <w:r>
        <w:t>ленным трафаретом;</w:t>
      </w:r>
    </w:p>
    <w:p w:rsidR="00000000" w:rsidRDefault="000426BA">
      <w:pPr>
        <w:pStyle w:val="ConsPlusNormal"/>
        <w:spacing w:before="240"/>
        <w:ind w:firstLine="540"/>
        <w:jc w:val="both"/>
      </w:pPr>
      <w:r>
        <w:t>надеть и застегнуть спецодежду на все пуговицы, заправить свободные концы одежды так, чтобы они не свисали и не стесняли движения, освободив карманы одежды от посторонних предметов с острыми концами, краями;</w:t>
      </w:r>
    </w:p>
    <w:p w:rsidR="00000000" w:rsidRDefault="000426BA">
      <w:pPr>
        <w:pStyle w:val="ConsPlusNormal"/>
        <w:spacing w:before="240"/>
        <w:ind w:firstLine="540"/>
        <w:jc w:val="both"/>
      </w:pPr>
      <w:r>
        <w:t>надеть сигнальный жилет повер</w:t>
      </w:r>
      <w:r>
        <w:t>х одежды, полностью застегнуть;</w:t>
      </w:r>
    </w:p>
    <w:p w:rsidR="00000000" w:rsidRDefault="000426BA">
      <w:pPr>
        <w:pStyle w:val="ConsPlusNormal"/>
        <w:spacing w:before="240"/>
        <w:ind w:firstLine="540"/>
        <w:jc w:val="both"/>
      </w:pPr>
      <w:r>
        <w:t>снять с рук кольца, часы, браслеты и другие украшения;</w:t>
      </w:r>
    </w:p>
    <w:p w:rsidR="00000000" w:rsidRDefault="000426BA">
      <w:pPr>
        <w:pStyle w:val="ConsPlusNormal"/>
        <w:spacing w:before="240"/>
        <w:ind w:firstLine="540"/>
        <w:jc w:val="both"/>
      </w:pPr>
      <w:r>
        <w:t>оставить в бытовом (служебном) помещении мобильный телефон и другие электронные устройства, снижающие внимание при работе;</w:t>
      </w:r>
    </w:p>
    <w:p w:rsidR="00000000" w:rsidRDefault="000426BA">
      <w:pPr>
        <w:pStyle w:val="ConsPlusNormal"/>
        <w:spacing w:before="240"/>
        <w:ind w:firstLine="540"/>
        <w:jc w:val="both"/>
      </w:pPr>
      <w:r>
        <w:t xml:space="preserve">проверить наличие и исправность радиостанции, </w:t>
      </w:r>
      <w:r>
        <w:t>сигнальных принадлежностей и устройств закрепления подвижного состава, состояние освещения;</w:t>
      </w:r>
    </w:p>
    <w:p w:rsidR="00000000" w:rsidRDefault="000426BA">
      <w:pPr>
        <w:pStyle w:val="ConsPlusNormal"/>
        <w:spacing w:before="240"/>
        <w:ind w:firstLine="540"/>
        <w:jc w:val="both"/>
      </w:pPr>
      <w:r>
        <w:t>убедиться при внешнем осмотре в целости корпуса фонаря и светопропускающего стекла, а также проверить работу его выключателя;</w:t>
      </w:r>
    </w:p>
    <w:p w:rsidR="00000000" w:rsidRDefault="000426BA">
      <w:pPr>
        <w:pStyle w:val="ConsPlusNormal"/>
        <w:spacing w:before="240"/>
        <w:ind w:firstLine="540"/>
        <w:jc w:val="both"/>
      </w:pPr>
      <w:r>
        <w:t>получить производственное задание, инф</w:t>
      </w:r>
      <w:r>
        <w:t>ормацию о расположении и закреплении подвижного состава на путях железнодорожной станции на момент принятия смены, необходимые указания и распоряжения об особенностях работы с учетом погодных условий, установить последовательность выполнения операций и сог</w:t>
      </w:r>
      <w:r>
        <w:t>ласовать свои действия;</w:t>
      </w:r>
    </w:p>
    <w:p w:rsidR="00000000" w:rsidRDefault="000426BA">
      <w:pPr>
        <w:pStyle w:val="ConsPlusNormal"/>
        <w:spacing w:before="240"/>
        <w:ind w:firstLine="540"/>
        <w:jc w:val="both"/>
      </w:pPr>
      <w:r>
        <w:lastRenderedPageBreak/>
        <w:t>пройти целевой инструктаж по охране труда порядком, установленным по подразделению;</w:t>
      </w:r>
    </w:p>
    <w:p w:rsidR="00000000" w:rsidRDefault="000426BA">
      <w:pPr>
        <w:pStyle w:val="ConsPlusNormal"/>
        <w:spacing w:before="240"/>
        <w:ind w:firstLine="540"/>
        <w:jc w:val="both"/>
      </w:pPr>
      <w:r>
        <w:t>ознакомиться с планом предстоящей работы и доложить дежурному по железнодорожной станции (руководителю смены) о приеме дежурства.</w:t>
      </w:r>
    </w:p>
    <w:p w:rsidR="00000000" w:rsidRDefault="000426BA">
      <w:pPr>
        <w:pStyle w:val="ConsPlusNormal"/>
        <w:spacing w:before="240"/>
        <w:ind w:firstLine="540"/>
        <w:jc w:val="both"/>
      </w:pPr>
      <w:r>
        <w:t xml:space="preserve">2.3. Спецодежду и </w:t>
      </w:r>
      <w:r>
        <w:t>спецобувь составитель поездов не должен снимать в течение всего рабочего времени. Головной убор при работе не должен ухудшать слышимость звуковых сигналов.</w:t>
      </w:r>
    </w:p>
    <w:p w:rsidR="00000000" w:rsidRDefault="000426BA">
      <w:pPr>
        <w:pStyle w:val="ConsPlusNormal"/>
        <w:spacing w:before="240"/>
        <w:ind w:firstLine="540"/>
        <w:jc w:val="both"/>
      </w:pPr>
      <w:r>
        <w:t xml:space="preserve">2.4. Следование составителя поездов на рабочее место для приема дежурства (в бытовое помещение), на </w:t>
      </w:r>
      <w:r>
        <w:t>инструктажи по охране труда осуществляется по установленным маршрутам служебного прохода (порядок следования указывается в инструкции по охране труда для составителя поездов и на схеме маршрутов служебного прохода железнодорожной станции) с соблюдением уст</w:t>
      </w:r>
      <w:r>
        <w:t>ановленных мер безопасности при нахождении на железнодорожных путях.</w:t>
      </w:r>
    </w:p>
    <w:p w:rsidR="00000000" w:rsidRDefault="000426BA">
      <w:pPr>
        <w:pStyle w:val="ConsPlusNormal"/>
        <w:spacing w:before="240"/>
        <w:ind w:firstLine="540"/>
        <w:jc w:val="both"/>
      </w:pPr>
      <w:r>
        <w:t>2.5. Место и время проведения составителю поездов целевого инструктажа по охране труда перед началом работы определяется в инструкции по охране труда для составителя поездов железнодорожн</w:t>
      </w:r>
      <w:r>
        <w:t>ой станции или в локальном документе структурного подразделения (подразделения).</w:t>
      </w:r>
    </w:p>
    <w:p w:rsidR="00000000" w:rsidRDefault="000426BA">
      <w:pPr>
        <w:pStyle w:val="ConsPlusNormal"/>
        <w:spacing w:before="240"/>
        <w:ind w:firstLine="540"/>
        <w:jc w:val="both"/>
      </w:pPr>
      <w:r>
        <w:t>2.6. Обо всех выявленных нарушениях по содержанию рабочего места и недостатков по охране труда (при приеме смены и во время работы) работник должен сообщить руководителю смены</w:t>
      </w:r>
      <w:r>
        <w:t xml:space="preserve"> или работнику железнодорожной станции, определенному локальным документом структурного подразделения, для принятия мер по их устранению и записи в ведомости несоответствий КСОТ-П установленным порядком. В случае возникновения опасности для жизни и здоровь</w:t>
      </w:r>
      <w:r>
        <w:t>я не приступать к выполнению работы до устранения нарушения.</w:t>
      </w:r>
    </w:p>
    <w:p w:rsidR="00000000" w:rsidRDefault="000426BA">
      <w:pPr>
        <w:pStyle w:val="ConsPlusNormal"/>
        <w:ind w:firstLine="540"/>
        <w:jc w:val="both"/>
      </w:pPr>
    </w:p>
    <w:p w:rsidR="00000000" w:rsidRDefault="000426BA">
      <w:pPr>
        <w:pStyle w:val="ConsPlusTitle"/>
        <w:jc w:val="center"/>
        <w:outlineLvl w:val="1"/>
      </w:pPr>
      <w:r>
        <w:t>3. Требования охраны труда во время работы</w:t>
      </w:r>
    </w:p>
    <w:p w:rsidR="00000000" w:rsidRDefault="000426BA">
      <w:pPr>
        <w:pStyle w:val="ConsPlusNormal"/>
        <w:jc w:val="center"/>
      </w:pPr>
    </w:p>
    <w:p w:rsidR="00000000" w:rsidRDefault="000426BA">
      <w:pPr>
        <w:pStyle w:val="ConsPlusNormal"/>
        <w:ind w:firstLine="540"/>
        <w:jc w:val="both"/>
      </w:pPr>
      <w:r>
        <w:t>3.1. Составитель поездов является руководителем маневровой работы. Помощник составителя поездов производит маневры под руководством составителя поездо</w:t>
      </w:r>
      <w:r>
        <w:t>в.</w:t>
      </w:r>
    </w:p>
    <w:p w:rsidR="00000000" w:rsidRDefault="000426BA">
      <w:pPr>
        <w:pStyle w:val="ConsPlusNormal"/>
        <w:spacing w:before="240"/>
        <w:ind w:firstLine="540"/>
        <w:jc w:val="both"/>
      </w:pPr>
      <w:r>
        <w:t>В зависимости от местных условий назначение для производства маневров составительской бригады (в том числе старшего) или одного составителя поездов устанавливается локальным документом структурного подразделения.</w:t>
      </w:r>
    </w:p>
    <w:p w:rsidR="00000000" w:rsidRDefault="000426BA">
      <w:pPr>
        <w:pStyle w:val="ConsPlusNormal"/>
        <w:spacing w:before="240"/>
        <w:ind w:firstLine="540"/>
        <w:jc w:val="both"/>
      </w:pPr>
      <w:r>
        <w:t>Руководитель маневровой работы должен ра</w:t>
      </w:r>
      <w:r>
        <w:t>ботать во взаимодействии с локомотивной бригадой, дежурным по железнодорожной станции (сортировочной горке), дежурным по парку, диспетчером маневровым (станционным).</w:t>
      </w:r>
    </w:p>
    <w:p w:rsidR="00000000" w:rsidRDefault="000426BA">
      <w:pPr>
        <w:pStyle w:val="ConsPlusNormal"/>
        <w:jc w:val="both"/>
      </w:pPr>
      <w:r>
        <w:t>(абзац введен распоряжением ОАО "РЖД" от 02.09.2019 N 1919/р)</w:t>
      </w:r>
    </w:p>
    <w:p w:rsidR="00000000" w:rsidRDefault="000426BA">
      <w:pPr>
        <w:pStyle w:val="ConsPlusNormal"/>
        <w:spacing w:before="240"/>
        <w:ind w:firstLine="540"/>
        <w:jc w:val="both"/>
      </w:pPr>
      <w:r>
        <w:t>3.2. Работа составителя поез</w:t>
      </w:r>
      <w:r>
        <w:t>дов без помощника "в одно лицо" допускается только при оборудовании маневрового локомотива радиосвязью и наличии у составителя поездов носимой радиостанции, обеспечивающей надежную связь между ним и машинистом маневрового локомотива.</w:t>
      </w:r>
    </w:p>
    <w:p w:rsidR="00000000" w:rsidRDefault="000426BA">
      <w:pPr>
        <w:pStyle w:val="ConsPlusNormal"/>
        <w:spacing w:before="240"/>
        <w:ind w:firstLine="540"/>
        <w:jc w:val="both"/>
      </w:pPr>
      <w:r>
        <w:t>3.3. Составитель поезд</w:t>
      </w:r>
      <w:r>
        <w:t>ов в качестве руководителя маневровой работы обязан:</w:t>
      </w:r>
    </w:p>
    <w:p w:rsidR="00000000" w:rsidRDefault="000426BA">
      <w:pPr>
        <w:pStyle w:val="ConsPlusNormal"/>
        <w:spacing w:before="240"/>
        <w:ind w:firstLine="540"/>
        <w:jc w:val="both"/>
      </w:pPr>
      <w:r>
        <w:lastRenderedPageBreak/>
        <w:t>обеспечивать правильную расстановку и согласованность действий всех работников, участвующих в маневрах;</w:t>
      </w:r>
    </w:p>
    <w:p w:rsidR="00000000" w:rsidRDefault="000426BA">
      <w:pPr>
        <w:pStyle w:val="ConsPlusNormal"/>
        <w:spacing w:before="240"/>
        <w:ind w:firstLine="540"/>
        <w:jc w:val="both"/>
      </w:pPr>
      <w:r>
        <w:t>единолично руководить движением локомотива, производящего маневры;</w:t>
      </w:r>
    </w:p>
    <w:p w:rsidR="00000000" w:rsidRDefault="000426BA">
      <w:pPr>
        <w:pStyle w:val="ConsPlusNormal"/>
        <w:jc w:val="both"/>
      </w:pPr>
      <w:r>
        <w:t>(абзац введен распоряжением ОАО "РЖД" от 02.09.2019 N 1919/р)</w:t>
      </w:r>
    </w:p>
    <w:p w:rsidR="00000000" w:rsidRDefault="000426BA">
      <w:pPr>
        <w:pStyle w:val="ConsPlusNormal"/>
        <w:spacing w:before="240"/>
        <w:ind w:firstLine="540"/>
        <w:jc w:val="both"/>
      </w:pPr>
      <w:r>
        <w:t>четко и своевременно подавать сигналы и передавать машинисту локомотива указания, касающиеся маневровых передвижений;</w:t>
      </w:r>
    </w:p>
    <w:p w:rsidR="00000000" w:rsidRDefault="000426BA">
      <w:pPr>
        <w:pStyle w:val="ConsPlusNormal"/>
        <w:spacing w:before="240"/>
        <w:ind w:firstLine="540"/>
        <w:jc w:val="both"/>
      </w:pPr>
      <w:r>
        <w:t>организовывать маневровую работу с обязательным условием обеспечения безопас</w:t>
      </w:r>
      <w:r>
        <w:t>ности движения поездов, личной безопасности, безопасности работников, участвующих в маневрах, а также других работников, находящихся на станционных путях на маршруте следования маневрового состава вагонами вперед.</w:t>
      </w:r>
    </w:p>
    <w:p w:rsidR="00000000" w:rsidRDefault="000426BA">
      <w:pPr>
        <w:pStyle w:val="ConsPlusNormal"/>
        <w:spacing w:before="240"/>
        <w:ind w:firstLine="540"/>
        <w:jc w:val="both"/>
      </w:pPr>
      <w:r>
        <w:t>Должен обеспечивать порядок безопасного пр</w:t>
      </w:r>
      <w:r>
        <w:t>оизводства маневровой работы на железнодорожных путях железнодорожных станций, территориях подразделений, путях общего и необщего пользования, порядок ограждения и закрепления подвижного состава в соответствии с требованиями Правил технической эксплуатации</w:t>
      </w:r>
      <w:r>
        <w:t xml:space="preserve"> железных дорог Российской Федерации с учетом местных условий, предусмотренных техническо-распорядительным актом железнодорожной станции, технологической документацией, а также требованиями Правил эксплуатации и обслуживания железнодорожных путей необщего </w:t>
      </w:r>
      <w:r>
        <w:t>пользования.</w:t>
      </w:r>
    </w:p>
    <w:p w:rsidR="00000000" w:rsidRDefault="000426BA">
      <w:pPr>
        <w:pStyle w:val="ConsPlusNormal"/>
        <w:jc w:val="both"/>
      </w:pPr>
      <w:r>
        <w:t>(абзац введен распоряжением ОАО "РЖД" от 02.09.2019 N 1919/р)</w:t>
      </w:r>
    </w:p>
    <w:p w:rsidR="00000000" w:rsidRDefault="000426BA">
      <w:pPr>
        <w:pStyle w:val="ConsPlusNormal"/>
        <w:spacing w:before="240"/>
        <w:ind w:firstLine="540"/>
        <w:jc w:val="both"/>
      </w:pPr>
      <w:r>
        <w:t>Составителю поездов передачу команд машинисту локомотива необходимо производить с соблюдением требований Правил технической эксплуатации железных дорог Российской Федерации.</w:t>
      </w:r>
    </w:p>
    <w:p w:rsidR="00000000" w:rsidRDefault="000426BA">
      <w:pPr>
        <w:pStyle w:val="ConsPlusNormal"/>
        <w:jc w:val="both"/>
      </w:pPr>
      <w:r>
        <w:t xml:space="preserve">(абзац </w:t>
      </w:r>
      <w:r>
        <w:t>введен распоряжением ОАО "РЖД" от 02.09.2019 N 1919/р)</w:t>
      </w:r>
    </w:p>
    <w:p w:rsidR="00000000" w:rsidRDefault="000426BA">
      <w:pPr>
        <w:pStyle w:val="ConsPlusNormal"/>
        <w:spacing w:before="240"/>
        <w:ind w:firstLine="540"/>
        <w:jc w:val="both"/>
      </w:pPr>
      <w:r>
        <w:t>Передача команд руководителя маневровой работы машинисту локомотива через третье лицо (дежурного по железнодорожной станции, диспетчера маневрового (станционного) запрещается.</w:t>
      </w:r>
    </w:p>
    <w:p w:rsidR="00000000" w:rsidRDefault="000426BA">
      <w:pPr>
        <w:pStyle w:val="ConsPlusNormal"/>
        <w:jc w:val="both"/>
      </w:pPr>
      <w:r>
        <w:t>(абзац введен распоряжени</w:t>
      </w:r>
      <w:r>
        <w:t>ем ОАО "РЖД" от 02.09.2019 N 1919/р)</w:t>
      </w:r>
    </w:p>
    <w:p w:rsidR="00000000" w:rsidRDefault="000426BA">
      <w:pPr>
        <w:pStyle w:val="ConsPlusNormal"/>
        <w:spacing w:before="240"/>
        <w:ind w:firstLine="540"/>
        <w:jc w:val="both"/>
      </w:pPr>
      <w:r>
        <w:t>Передача указаний при маневровой работе должна выполняться с использованием средств радиосвязи или устройств двусторонней парковой связи. Подача сигналов при маневровой работе разрешается ручными сигнальными приборами.</w:t>
      </w:r>
    </w:p>
    <w:p w:rsidR="00000000" w:rsidRDefault="000426BA">
      <w:pPr>
        <w:pStyle w:val="ConsPlusNormal"/>
        <w:jc w:val="both"/>
      </w:pPr>
      <w:r>
        <w:t>(абзац введен распоряжением ОАО "РЖД" от 02.09.2019 N 1919/р)</w:t>
      </w:r>
    </w:p>
    <w:p w:rsidR="00000000" w:rsidRDefault="000426BA">
      <w:pPr>
        <w:pStyle w:val="ConsPlusNormal"/>
        <w:spacing w:before="240"/>
        <w:ind w:firstLine="540"/>
        <w:jc w:val="both"/>
      </w:pPr>
      <w:r>
        <w:t>3.4. Составитель поездов перед началом передвижения состава (локомотивом вперед или вагонами вперед) должен:</w:t>
      </w:r>
    </w:p>
    <w:p w:rsidR="00000000" w:rsidRDefault="000426BA">
      <w:pPr>
        <w:pStyle w:val="ConsPlusNormal"/>
        <w:spacing w:before="240"/>
        <w:ind w:firstLine="540"/>
        <w:jc w:val="both"/>
      </w:pPr>
      <w:r>
        <w:t>убедиться, что все работники, участвующие в маневрах находятся на своих местах, ознак</w:t>
      </w:r>
      <w:r>
        <w:t>омить их с планом и способами выполнения предстоящей маневровой работы;</w:t>
      </w:r>
    </w:p>
    <w:p w:rsidR="00000000" w:rsidRDefault="000426BA">
      <w:pPr>
        <w:pStyle w:val="ConsPlusNormal"/>
        <w:spacing w:before="240"/>
        <w:ind w:firstLine="540"/>
        <w:jc w:val="both"/>
      </w:pPr>
      <w:r>
        <w:t>убедиться в том, что все вагоны сцеплены между собой и с локомотивом;</w:t>
      </w:r>
    </w:p>
    <w:p w:rsidR="00000000" w:rsidRDefault="000426BA">
      <w:pPr>
        <w:pStyle w:val="ConsPlusNormal"/>
        <w:spacing w:before="240"/>
        <w:ind w:firstLine="540"/>
        <w:jc w:val="both"/>
      </w:pPr>
      <w:r>
        <w:t>проверить исправность специальных подножек, поручней, тормозных площадок и других устройств;</w:t>
      </w:r>
    </w:p>
    <w:p w:rsidR="00000000" w:rsidRDefault="000426BA">
      <w:pPr>
        <w:pStyle w:val="ConsPlusNormal"/>
        <w:spacing w:before="240"/>
        <w:ind w:firstLine="540"/>
        <w:jc w:val="both"/>
      </w:pPr>
      <w:r>
        <w:lastRenderedPageBreak/>
        <w:t>выбрать безопасное ме</w:t>
      </w:r>
      <w:r>
        <w:t>сто своего нахождения таким образом, чтобы обеспечивалась лучшая видимость сигналов и маршрута передвижения маневрового состава.</w:t>
      </w:r>
    </w:p>
    <w:p w:rsidR="00000000" w:rsidRDefault="000426BA">
      <w:pPr>
        <w:pStyle w:val="ConsPlusNormal"/>
        <w:spacing w:before="240"/>
        <w:ind w:firstLine="540"/>
        <w:jc w:val="both"/>
      </w:pPr>
      <w:r>
        <w:t>3.5. Во время маневровых передвижений составитель поездов может осуществлять проезд на подвижном составе, располагаясь на перех</w:t>
      </w:r>
      <w:r>
        <w:t>одной площадке грузового вагона или площадке маневрового локомотива, в тамбуре пассажирского вагона, на специальной подножке вагона, соответствующей требованиям, при этом держась руками за специальный поручень.</w:t>
      </w:r>
    </w:p>
    <w:p w:rsidR="00000000" w:rsidRDefault="000426BA">
      <w:pPr>
        <w:pStyle w:val="ConsPlusNormal"/>
        <w:spacing w:before="240"/>
        <w:ind w:firstLine="540"/>
        <w:jc w:val="both"/>
      </w:pPr>
      <w:r>
        <w:t>3.6. Составитель поездов должен подниматься н</w:t>
      </w:r>
      <w:r>
        <w:t>а специальные подножки и подножки переходных площадок вагонов и локомотивов, а также сходить с них при полной остановке подвижного состава. Запрещается сходить с подвижного состава в негабаритных и опасных местах, в местах погрузки и выгрузки навалочных гр</w:t>
      </w:r>
      <w:r>
        <w:t>узов, в пределах стрелочных переводов и других устройств, а также идти рядом с движущимся подвижным составом в негабаритных и опасных местах при отсутствии прохода.</w:t>
      </w:r>
    </w:p>
    <w:p w:rsidR="00000000" w:rsidRDefault="000426BA">
      <w:pPr>
        <w:pStyle w:val="ConsPlusNormal"/>
        <w:jc w:val="both"/>
      </w:pPr>
      <w:r>
        <w:t>(в ред. распоряжения ОАО "РЖД" от 02.09.2019 N 1919/р)</w:t>
      </w:r>
    </w:p>
    <w:p w:rsidR="00000000" w:rsidRDefault="000426BA">
      <w:pPr>
        <w:pStyle w:val="ConsPlusNormal"/>
        <w:spacing w:before="240"/>
        <w:ind w:firstLine="540"/>
        <w:jc w:val="both"/>
      </w:pPr>
      <w:r>
        <w:t xml:space="preserve">3.7. Перед пользованием подножками, </w:t>
      </w:r>
      <w:r>
        <w:t>поручнями, лестницами грузовых вагонов составитель поездов обязан проверить их соответствие установленным техническим требованиям (согласно ОСТ 24.050.67-87 "Лестницы, подножки и поручни грузовых вагонов. Размеры и общие технические требования") в части:</w:t>
      </w:r>
    </w:p>
    <w:p w:rsidR="00000000" w:rsidRDefault="000426BA">
      <w:pPr>
        <w:pStyle w:val="ConsPlusNormal"/>
        <w:spacing w:before="240"/>
        <w:ind w:firstLine="540"/>
        <w:jc w:val="both"/>
      </w:pPr>
      <w:r>
        <w:t>п</w:t>
      </w:r>
      <w:r>
        <w:t>одножки, поручни грузовых вагонов должны быть неподвижные, располагаться максимально к концу вагона - на боковой стене, не выходить за пределы габарита подвижного состава, прикреплены к кузову вагона заклепками;</w:t>
      </w:r>
    </w:p>
    <w:p w:rsidR="00000000" w:rsidRDefault="000426BA">
      <w:pPr>
        <w:pStyle w:val="ConsPlusNormal"/>
        <w:spacing w:before="240"/>
        <w:ind w:firstLine="540"/>
        <w:jc w:val="both"/>
      </w:pPr>
      <w:r>
        <w:t>при использовании нижней части лестницы на б</w:t>
      </w:r>
      <w:r>
        <w:t>оковой стене в качестве подножки, поручнем служат тетивы (элемент подножки или лестницы, предназначенный для крепления к ней ступеней) ступени лестницы служат подножками;</w:t>
      </w:r>
    </w:p>
    <w:p w:rsidR="00000000" w:rsidRDefault="000426BA">
      <w:pPr>
        <w:pStyle w:val="ConsPlusNormal"/>
        <w:spacing w:before="240"/>
        <w:ind w:firstLine="540"/>
        <w:jc w:val="both"/>
      </w:pPr>
      <w:r>
        <w:t>поручень на боковой стене размещается в пространстве, ограниченном продолжением тетив</w:t>
      </w:r>
      <w:r>
        <w:t xml:space="preserve"> подножки вертикально или наклонно под углом 30 - 35 градусов со смещением верхней точки крепления к середине вагона (допускается смещение поручня относительно вертикальной оси подножки на расстояние не более 480 мм), на концевой балке рамы - поручень долж</w:t>
      </w:r>
      <w:r>
        <w:t>ен располагаться справа от автосцепки, горизонтально или наклонно под углом 15 градусов к горизонтали со смещением ближней к оси рамы вагона точки крепления поручня вниз относительно другой точки крепления;</w:t>
      </w:r>
    </w:p>
    <w:p w:rsidR="00000000" w:rsidRDefault="000426BA">
      <w:pPr>
        <w:pStyle w:val="ConsPlusNormal"/>
        <w:spacing w:before="240"/>
        <w:ind w:firstLine="540"/>
        <w:jc w:val="both"/>
      </w:pPr>
      <w:r>
        <w:t>рабочая часть поручня должна быть одного диаметра</w:t>
      </w:r>
      <w:r>
        <w:t>, длиной не менее 700 мм на боковой стене (допускается уменьшение длины до 550 мм, для вагона-хоппера - до 500 мм) и не менее 500 мм на концевой балке рамы (допускается уменьшение длины до 350 мм для вагона-думпкара);</w:t>
      </w:r>
    </w:p>
    <w:p w:rsidR="00000000" w:rsidRDefault="000426BA">
      <w:pPr>
        <w:pStyle w:val="ConsPlusNormal"/>
        <w:spacing w:before="240"/>
        <w:ind w:firstLine="540"/>
        <w:jc w:val="both"/>
      </w:pPr>
      <w:r>
        <w:t>зазор между рабочей частью поручня и э</w:t>
      </w:r>
      <w:r>
        <w:t>лементами вагонов - не менее 150 мм на боковой стене и не менее 65 мм на концевой балке рамы, расстояние от нижней части поручня до уровня головки рельсов - не более 1500 мм для поручней на боковой стене и не более 850 мм для поручней на концевых балках;</w:t>
      </w:r>
    </w:p>
    <w:p w:rsidR="00000000" w:rsidRDefault="000426BA">
      <w:pPr>
        <w:pStyle w:val="ConsPlusNormal"/>
        <w:spacing w:before="240"/>
        <w:ind w:firstLine="540"/>
        <w:jc w:val="both"/>
      </w:pPr>
      <w:r>
        <w:t>подножки должны быть шириной не менее 350 мм, глубиной не менее 250 мм (допускается уменьшение размеров по глубине для полувагонов с люками в полу до 100 мм);</w:t>
      </w:r>
    </w:p>
    <w:p w:rsidR="00000000" w:rsidRDefault="000426BA">
      <w:pPr>
        <w:pStyle w:val="ConsPlusNormal"/>
        <w:spacing w:before="240"/>
        <w:ind w:firstLine="540"/>
        <w:jc w:val="both"/>
      </w:pPr>
      <w:r>
        <w:lastRenderedPageBreak/>
        <w:t>расстояние от опорной поверхности нижней ступени лестницы или подножки до уровня головки рельса -</w:t>
      </w:r>
      <w:r>
        <w:t xml:space="preserve"> не более 580 мм;</w:t>
      </w:r>
    </w:p>
    <w:p w:rsidR="00000000" w:rsidRDefault="000426BA">
      <w:pPr>
        <w:pStyle w:val="ConsPlusNormal"/>
        <w:spacing w:before="240"/>
        <w:ind w:firstLine="540"/>
        <w:jc w:val="both"/>
      </w:pPr>
      <w:r>
        <w:t>верхние ступени подножек должны быть рифленые, смещены по отношению к нижней ступени в сторону кузова или расположены в одной плоскости, при этом передняя кромка нижней ступени отбортована вниз, а задняя кромка - вверх, образуя ограничите</w:t>
      </w:r>
      <w:r>
        <w:t>ль.</w:t>
      </w:r>
    </w:p>
    <w:p w:rsidR="00000000" w:rsidRDefault="000426BA">
      <w:pPr>
        <w:pStyle w:val="ConsPlusNormal"/>
        <w:spacing w:before="240"/>
        <w:ind w:firstLine="540"/>
        <w:jc w:val="both"/>
      </w:pPr>
      <w:r>
        <w:t>3.8. При движении маневрового состава по станционным путям вагонами вперед составитель поездов обязан находиться на первой по ходу движения специальной подножке грузовых вагонов (подножке, совмещенной с лестницей цистерны, подножке переходной площадки,</w:t>
      </w:r>
      <w:r>
        <w:t xml:space="preserve"> в тамбуре локомотива, моторвагонного подвижного состава, специального подвижного состава, пассажирских вагонов) и следить за показаниями маневровых светофоров, положением стрелок по маршруту следования, отсутствием препятствий и людей на пути, сигналами п</w:t>
      </w:r>
      <w:r>
        <w:t>одаваемыми работниками, работающими на путях, сигналами ограждения, сигнальными указателями и знаками, при необходимости принимать меры к остановке маневрового состава.</w:t>
      </w:r>
    </w:p>
    <w:p w:rsidR="00000000" w:rsidRDefault="000426BA">
      <w:pPr>
        <w:pStyle w:val="ConsPlusNormal"/>
        <w:jc w:val="both"/>
      </w:pPr>
      <w:r>
        <w:t>(в ред. распоряжения ОАО "РЖД" от 02.09.2019 N 1919/р)</w:t>
      </w:r>
    </w:p>
    <w:p w:rsidR="00000000" w:rsidRDefault="000426BA">
      <w:pPr>
        <w:pStyle w:val="ConsPlusNormal"/>
        <w:spacing w:before="240"/>
        <w:ind w:firstLine="540"/>
        <w:jc w:val="both"/>
      </w:pPr>
      <w:r>
        <w:t>При сопровождении подвижного сос</w:t>
      </w:r>
      <w:r>
        <w:t>тава, находясь в тамбуре пассажирского вагона (локомотива, моторвагонного подвижного состава), составитель поездов обязан держаться за поручень с соблюдением мер личной безопасности.</w:t>
      </w:r>
    </w:p>
    <w:p w:rsidR="00000000" w:rsidRDefault="000426BA">
      <w:pPr>
        <w:pStyle w:val="ConsPlusNormal"/>
        <w:jc w:val="both"/>
      </w:pPr>
      <w:r>
        <w:t>(абзац введен распоряжением ОАО "РЖД" от 02.09.2019 N 1919/р)</w:t>
      </w:r>
    </w:p>
    <w:p w:rsidR="00000000" w:rsidRDefault="000426BA">
      <w:pPr>
        <w:pStyle w:val="ConsPlusNormal"/>
        <w:spacing w:before="240"/>
        <w:ind w:firstLine="540"/>
        <w:jc w:val="both"/>
      </w:pPr>
      <w:r>
        <w:t>Дополнитель</w:t>
      </w:r>
      <w:r>
        <w:t xml:space="preserve">но: при плохой видимости пути, неисправности или отсутствии подножки и поручней (платформы, думпкары, битумовозы и другие вагоны), неисправности переходной площадки или закрытом тамбуре, составитель поездов обязан идти посередине междупутья или по обочине </w:t>
      </w:r>
      <w:r>
        <w:t>пути впереди осаживаемых вагонов на безопасном расстоянии, постоянно держа связь с машинистом локомотива по радиосвязи или визуально. Скорость осаживания состава не должна превышать 3 км/ч.</w:t>
      </w:r>
    </w:p>
    <w:p w:rsidR="00000000" w:rsidRDefault="000426BA">
      <w:pPr>
        <w:pStyle w:val="ConsPlusNormal"/>
        <w:spacing w:before="240"/>
        <w:ind w:firstLine="540"/>
        <w:jc w:val="both"/>
      </w:pPr>
      <w:r>
        <w:t>При производстве маневров в кривых участках пути или в условиях пл</w:t>
      </w:r>
      <w:r>
        <w:t>охой видимости (туман, метель, снегопад и т.д.), когда отсутствует видимость состава в целом, необходимо принимать дополнительные меры для обеспечения безопасности - чаще подавать сигналы и указания машинисту локомотива.</w:t>
      </w:r>
    </w:p>
    <w:p w:rsidR="00000000" w:rsidRDefault="000426BA">
      <w:pPr>
        <w:pStyle w:val="ConsPlusNormal"/>
        <w:spacing w:before="240"/>
        <w:ind w:firstLine="540"/>
        <w:jc w:val="both"/>
      </w:pPr>
      <w:r>
        <w:t>Перед сцеплением с составом локомот</w:t>
      </w:r>
      <w:r>
        <w:t xml:space="preserve">ив должен остановиться на расстоянии 10 - 15 м от первого вагона. По команде составителя поездов локомотив должен подъезжать к составу поезда со скоростью не более 3 км/ч. Перед прицепкой вагонов составитель поездов, прежде чем подъехать к составу, должен </w:t>
      </w:r>
      <w:r>
        <w:t>убедиться в отсутствии сигналов ограждения, поднятии переходных площадок пассажирских вагонов. При проведении маневровых работ переходные устройства (площадки) железнодорожного подвижного состава должны быть в транспортном (поднятом) положении. До завершен</w:t>
      </w:r>
      <w:r>
        <w:t>ия машинистом прицепки к составу поезда, в том числе до окончания проверки надежности сцепления кратковременным движением от состава, составитель поездов не должен приближаться к составу.</w:t>
      </w:r>
    </w:p>
    <w:p w:rsidR="00000000" w:rsidRDefault="000426BA">
      <w:pPr>
        <w:pStyle w:val="ConsPlusNormal"/>
        <w:jc w:val="both"/>
      </w:pPr>
      <w:r>
        <w:t>(абзац введен распоряжением ОАО "РЖД" от 02.09.2019 N 1919/р)</w:t>
      </w:r>
    </w:p>
    <w:p w:rsidR="00000000" w:rsidRDefault="000426BA">
      <w:pPr>
        <w:pStyle w:val="ConsPlusNormal"/>
        <w:spacing w:before="240"/>
        <w:ind w:firstLine="540"/>
        <w:jc w:val="both"/>
      </w:pPr>
      <w:r>
        <w:t>3.9. З</w:t>
      </w:r>
      <w:r>
        <w:t>апрещается проезд составителей поездов на автосцепках, буксе, стоя на платформе или сидя на ее бортах, а также на гильзах контрштоков паровоза, тележках колесных пар, раме цистерны и других выступающих частях вагона, на вагоне, имеющем подножку, переходную</w:t>
      </w:r>
      <w:r>
        <w:t xml:space="preserve"> </w:t>
      </w:r>
      <w:r>
        <w:lastRenderedPageBreak/>
        <w:t>площадку или поручень, не соответствующие техническим требованиям безопасности, на подножке в торцевой части вагона, фитинговых платформах.</w:t>
      </w:r>
    </w:p>
    <w:p w:rsidR="00000000" w:rsidRDefault="000426BA">
      <w:pPr>
        <w:pStyle w:val="ConsPlusNormal"/>
        <w:spacing w:before="240"/>
        <w:ind w:firstLine="540"/>
        <w:jc w:val="both"/>
      </w:pPr>
      <w:r>
        <w:t>Запрещается нахождение составителя поездов на специальной подножке грузовых вагонов (пассажирских вагонов) при движ</w:t>
      </w:r>
      <w:r>
        <w:t>ении маневрового состава у высоких платформ, в негабаритных и других опасных местах, при скорости движения более 40 км/ч, а также в момент соединения маневрового состава со стоящими на пути вагонами.</w:t>
      </w:r>
    </w:p>
    <w:p w:rsidR="00000000" w:rsidRDefault="000426BA">
      <w:pPr>
        <w:pStyle w:val="ConsPlusNormal"/>
        <w:jc w:val="both"/>
      </w:pPr>
      <w:r>
        <w:t>(в ред. распоряжения ОАО "РЖД" от 02.09.2019 N 1919/р)</w:t>
      </w:r>
    </w:p>
    <w:p w:rsidR="00000000" w:rsidRDefault="000426BA">
      <w:pPr>
        <w:pStyle w:val="ConsPlusNormal"/>
        <w:spacing w:before="240"/>
        <w:ind w:firstLine="540"/>
        <w:jc w:val="both"/>
      </w:pPr>
      <w:r>
        <w:t>3</w:t>
      </w:r>
      <w:r>
        <w:t>.10. Составителям поездов разрешается проезд на порожних платформах при соблюдении следующих мер безопасности:</w:t>
      </w:r>
    </w:p>
    <w:p w:rsidR="00000000" w:rsidRDefault="000426BA">
      <w:pPr>
        <w:pStyle w:val="ConsPlusNormal"/>
        <w:spacing w:before="240"/>
        <w:ind w:firstLine="540"/>
        <w:jc w:val="both"/>
      </w:pPr>
      <w:r>
        <w:t>перед подъемом на платформу требуется предварительно проверить исправность пола и бортов платформы, обратить внимание на надежность их закреплени</w:t>
      </w:r>
      <w:r>
        <w:t>я;</w:t>
      </w:r>
    </w:p>
    <w:p w:rsidR="00000000" w:rsidRDefault="000426BA">
      <w:pPr>
        <w:pStyle w:val="ConsPlusNormal"/>
        <w:spacing w:before="240"/>
        <w:ind w:firstLine="540"/>
        <w:jc w:val="both"/>
      </w:pPr>
      <w:r>
        <w:t>проезд осуществлять на полу платформы, сидя "на корточках" на максимальном расстоянии от торцевого борта вагона, держась за боковой борт.</w:t>
      </w:r>
    </w:p>
    <w:p w:rsidR="00000000" w:rsidRDefault="000426BA">
      <w:pPr>
        <w:pStyle w:val="ConsPlusNormal"/>
        <w:spacing w:before="240"/>
        <w:ind w:firstLine="540"/>
        <w:jc w:val="both"/>
      </w:pPr>
      <w:r>
        <w:t>Запрещается проезд на платформе, имеющей неисправный пол (борта), на груженых платформах (за исключением специальны</w:t>
      </w:r>
      <w:r>
        <w:t>х платформ, оборудованных местами для проезда составителей поездов). Сопровождать данные вагоны требуется выше установленным порядком (пешком).</w:t>
      </w:r>
    </w:p>
    <w:p w:rsidR="00000000" w:rsidRDefault="000426BA">
      <w:pPr>
        <w:pStyle w:val="ConsPlusNormal"/>
        <w:spacing w:before="240"/>
        <w:ind w:firstLine="540"/>
        <w:jc w:val="both"/>
      </w:pPr>
      <w:r>
        <w:t>3.11. При движении одиночного локомотива или маневрового состава локомотивом вперед на расстояние более 1 км, ко</w:t>
      </w:r>
      <w:r>
        <w:t>гда в составе отсутствуют вагоны с переходной площадкой или открытыми дверями тамбуров пассажирских вагонов, составителю поездов разрешается находиться в кабине локомотива, а при движении вагонами вперед - в голове состава должен быть поставлен вагон с пер</w:t>
      </w:r>
      <w:r>
        <w:t>еходной площадкой или порожняя платформа.</w:t>
      </w:r>
    </w:p>
    <w:p w:rsidR="00000000" w:rsidRDefault="000426BA">
      <w:pPr>
        <w:pStyle w:val="ConsPlusNormal"/>
        <w:spacing w:before="240"/>
        <w:ind w:firstLine="540"/>
        <w:jc w:val="both"/>
      </w:pPr>
      <w:r>
        <w:t>При подаче (уборке) вагонов на железнодорожный путь необщего пользования или железнодорожный путь, находящийся в ведении структурного подразделения ОАО "РЖД", вагонами вперед на расстояние более 1 км при отсутствии</w:t>
      </w:r>
      <w:r>
        <w:t xml:space="preserve"> возможности постановки в голову осаживаемого состава платформы или вагона с переходной площадкой составитель поездов должен находиться на специальной подножке (лестнице) первого по ходу движения вагона. При необходимости отдыха составитель поездов должен </w:t>
      </w:r>
      <w:r>
        <w:t>передать машинисту маневрового локомотива команду на остановку и сойти со специальной подножки (лестницы) вагона после полной остановки подвижного состава с соблюдением мер безопасности. В период отдыха (не более 5 минут) составитель поездов должен находит</w:t>
      </w:r>
      <w:r>
        <w:t>ься в безопасном месте. Дальнейшее движение маневрового состава осуществляется по команде составителя поездов.</w:t>
      </w:r>
    </w:p>
    <w:p w:rsidR="00000000" w:rsidRDefault="000426BA">
      <w:pPr>
        <w:pStyle w:val="ConsPlusNormal"/>
        <w:jc w:val="both"/>
      </w:pPr>
      <w:r>
        <w:t>(абзац введен распоряжением ОАО "РЖД" от 02.03.2018 N 413/р)</w:t>
      </w:r>
    </w:p>
    <w:p w:rsidR="00000000" w:rsidRDefault="000426BA">
      <w:pPr>
        <w:pStyle w:val="ConsPlusNormal"/>
        <w:spacing w:before="240"/>
        <w:ind w:firstLine="540"/>
        <w:jc w:val="both"/>
      </w:pPr>
      <w:r>
        <w:t xml:space="preserve">При движении на расстояние до 1 км руководитель маневровой работы должен находиться </w:t>
      </w:r>
      <w:r>
        <w:t>на подножке вагона или площадке локомотива со стороны машиниста (не затрудняя ему видимость).</w:t>
      </w:r>
    </w:p>
    <w:p w:rsidR="00000000" w:rsidRDefault="000426BA">
      <w:pPr>
        <w:pStyle w:val="ConsPlusNormal"/>
        <w:jc w:val="both"/>
      </w:pPr>
      <w:r>
        <w:t>(абзац введен распоряжением ОАО "РЖД" от 02.09.2019 N 1919/р)</w:t>
      </w:r>
    </w:p>
    <w:p w:rsidR="00000000" w:rsidRDefault="000426BA">
      <w:pPr>
        <w:pStyle w:val="ConsPlusNormal"/>
        <w:spacing w:before="240"/>
        <w:ind w:firstLine="540"/>
        <w:jc w:val="both"/>
      </w:pPr>
      <w:r>
        <w:t>3.12. Перед производством маневровой работы вагонами вперед составитель поездов должен узнать у маши</w:t>
      </w:r>
      <w:r>
        <w:t xml:space="preserve">ниста локомотива о наличии мест производства работ по маршруту следования. Машинист локомотива обязан убедиться в правильности восприятия переданного сообщения </w:t>
      </w:r>
      <w:r>
        <w:lastRenderedPageBreak/>
        <w:t>составителем поездов.</w:t>
      </w:r>
    </w:p>
    <w:p w:rsidR="00000000" w:rsidRDefault="000426BA">
      <w:pPr>
        <w:pStyle w:val="ConsPlusNormal"/>
        <w:spacing w:before="240"/>
        <w:ind w:firstLine="540"/>
        <w:jc w:val="both"/>
      </w:pPr>
      <w:r>
        <w:t>3.13. При маневровых передвижениях вагонами вперед через ворота предприяти</w:t>
      </w:r>
      <w:r>
        <w:t>й по путям необщего пользования, охраняемые и неохраняемые переезды, а также у негабаритных и опасных мест, высоких платформ, перед стоящими вагонами составитель поездов обязан остановить маневровый состав на расстоянии не менее 5 м до этого места, сойти с</w:t>
      </w:r>
      <w:r>
        <w:t>о специальной подножки (выйти из тамбура) вагона, определить безопасность своего передвижения, пройти переезд, ворота или опасное место по обочине пути и из безопасного места дать команду машинисту локомотива на дальнейшее движение.</w:t>
      </w:r>
    </w:p>
    <w:p w:rsidR="00000000" w:rsidRDefault="000426BA">
      <w:pPr>
        <w:pStyle w:val="ConsPlusNormal"/>
        <w:jc w:val="both"/>
      </w:pPr>
      <w:r>
        <w:t>(в ред. распоряжения ОА</w:t>
      </w:r>
      <w:r>
        <w:t>О "РЖД" от 02.09.2019 N 1919/р)</w:t>
      </w:r>
    </w:p>
    <w:p w:rsidR="00000000" w:rsidRDefault="000426BA">
      <w:pPr>
        <w:pStyle w:val="ConsPlusNormal"/>
        <w:spacing w:before="240"/>
        <w:ind w:firstLine="540"/>
        <w:jc w:val="both"/>
      </w:pPr>
      <w:r>
        <w:t>Перед прицепкой вагонов составитель поездов обязан убедиться в отсутствии сигналов ограждения, поднятии переходных площадок пассажирских вагонов.</w:t>
      </w:r>
    </w:p>
    <w:p w:rsidR="00000000" w:rsidRDefault="000426BA">
      <w:pPr>
        <w:pStyle w:val="ConsPlusNormal"/>
        <w:spacing w:before="240"/>
        <w:ind w:firstLine="540"/>
        <w:jc w:val="both"/>
      </w:pPr>
      <w:r>
        <w:t>Проезд ворот разрешается после проверки составителем поездов их надежной фиксации в открытом положении и информирования об этом машиниста маневрового локомотива.</w:t>
      </w:r>
    </w:p>
    <w:p w:rsidR="00000000" w:rsidRDefault="000426BA">
      <w:pPr>
        <w:pStyle w:val="ConsPlusNormal"/>
        <w:jc w:val="both"/>
      </w:pPr>
      <w:r>
        <w:t>(в ред. распоряжения ОАО "РЖД" от 02.09.2019 N 1919/р)</w:t>
      </w:r>
    </w:p>
    <w:p w:rsidR="00000000" w:rsidRDefault="000426BA">
      <w:pPr>
        <w:pStyle w:val="ConsPlusNormal"/>
        <w:spacing w:before="240"/>
        <w:ind w:firstLine="540"/>
        <w:jc w:val="both"/>
      </w:pPr>
      <w:r>
        <w:t xml:space="preserve">Скорость проследования вагонами вперед </w:t>
      </w:r>
      <w:r>
        <w:t>негабаритных и опасных зон на железнодорожных путях необщего пользования не должна превышать 3 км/ч.</w:t>
      </w:r>
    </w:p>
    <w:p w:rsidR="00000000" w:rsidRDefault="000426BA">
      <w:pPr>
        <w:pStyle w:val="ConsPlusNormal"/>
        <w:spacing w:before="240"/>
        <w:ind w:firstLine="540"/>
        <w:jc w:val="both"/>
      </w:pPr>
      <w:r>
        <w:t>Посадка составителя поездов на вагон производится после полного проследования вагоном опасного (негабаритного) места при полной остановке.</w:t>
      </w:r>
    </w:p>
    <w:p w:rsidR="00000000" w:rsidRDefault="000426BA">
      <w:pPr>
        <w:pStyle w:val="ConsPlusNormal"/>
        <w:spacing w:before="240"/>
        <w:ind w:firstLine="540"/>
        <w:jc w:val="both"/>
      </w:pPr>
      <w:r>
        <w:t>При проследовани</w:t>
      </w:r>
      <w:r>
        <w:t>и маневрового состава негабаритных и опасных мест составитель поездов и машинист локомотива обязаны соблюдать установленный регламент переговоров.</w:t>
      </w:r>
    </w:p>
    <w:p w:rsidR="00000000" w:rsidRDefault="000426BA">
      <w:pPr>
        <w:pStyle w:val="ConsPlusNormal"/>
        <w:spacing w:before="240"/>
        <w:ind w:firstLine="540"/>
        <w:jc w:val="both"/>
      </w:pPr>
      <w:r>
        <w:t>3.14. В случае нарушения работы радиосвязи между машинистом локомотива и составителем поездов (отсутствие отв</w:t>
      </w:r>
      <w:r>
        <w:t>ета от машиниста локомотива), необходимо принять меры к прекращению маневровой работы. При отсутствии ответа машиниста локомотива на указания или сигналы по радиосвязи, составитель поездов должен связаться с дежурным по железнодорожной станции по радиосвяз</w:t>
      </w:r>
      <w:r>
        <w:t>и, доложить об отсутствии связи с машинистом маневрового локомотива и через дежурного по железнодорожной станции дать команду машинисту маневрового локомотива на остановку, сойти с подвижного состава в безопасном месте.</w:t>
      </w:r>
    </w:p>
    <w:p w:rsidR="00000000" w:rsidRDefault="000426BA">
      <w:pPr>
        <w:pStyle w:val="ConsPlusNormal"/>
        <w:spacing w:before="240"/>
        <w:ind w:firstLine="540"/>
        <w:jc w:val="both"/>
      </w:pPr>
      <w:r>
        <w:t>Маневровая работа может быть продолж</w:t>
      </w:r>
      <w:r>
        <w:t xml:space="preserve">ена после восстановления работы радиосвязи. Если невозможно немедленно заменить радиостанцию, составитель поездов совместно с машинистом локомотива должен определить дальнейший порядок производства работы. При переходе на ручные сигналы, маневровую работу </w:t>
      </w:r>
      <w:r>
        <w:t>требуется производить с особой бдительностью, с количеством вагонов, позволяющим машинисту видеть сигналы, подаваемые руководителем маневров.</w:t>
      </w:r>
    </w:p>
    <w:p w:rsidR="00000000" w:rsidRDefault="000426BA">
      <w:pPr>
        <w:pStyle w:val="ConsPlusNormal"/>
        <w:spacing w:before="240"/>
        <w:ind w:firstLine="540"/>
        <w:jc w:val="both"/>
      </w:pPr>
      <w:r>
        <w:t>В случае неполучения ответа по радиосвязи или потери видимости сигналов составителя поездов, машинист локомотива о</w:t>
      </w:r>
      <w:r>
        <w:t>бязан немедленно остановить состав для выяснения причин создавшейся обстановки. При отсутствии видимости маневровые работы должны быть приостановлены.</w:t>
      </w:r>
    </w:p>
    <w:p w:rsidR="00000000" w:rsidRDefault="000426BA">
      <w:pPr>
        <w:pStyle w:val="ConsPlusNormal"/>
        <w:jc w:val="both"/>
      </w:pPr>
      <w:r>
        <w:t>(в ред. распоряжения ОАО "РЖД" от 02.09.2019 N 1919/р)</w:t>
      </w:r>
    </w:p>
    <w:p w:rsidR="00000000" w:rsidRDefault="000426BA">
      <w:pPr>
        <w:pStyle w:val="ConsPlusNormal"/>
        <w:spacing w:before="240"/>
        <w:ind w:firstLine="540"/>
        <w:jc w:val="both"/>
      </w:pPr>
      <w:r>
        <w:lastRenderedPageBreak/>
        <w:t>3.15. Перекрытие концевых кранов воздушной магистр</w:t>
      </w:r>
      <w:r>
        <w:t>али, соединение и разъединение соединительных рукавов тормозной магистрали производится только после полной остановки маневрового состава и предупреждения машиниста маневрового локомотива о нахождении составителя поездов в пространстве между вагонами (межд</w:t>
      </w:r>
      <w:r>
        <w:t>у вагоном и локомотивом) внутри колеи и убеждения в правильности восприятия машинистом локомотива информации о заходе в межвагонное пространство. Работу эту разрешается производить только в рукавицах (перчатках).</w:t>
      </w:r>
    </w:p>
    <w:p w:rsidR="00000000" w:rsidRDefault="000426BA">
      <w:pPr>
        <w:pStyle w:val="ConsPlusNormal"/>
        <w:spacing w:before="240"/>
        <w:ind w:firstLine="540"/>
        <w:jc w:val="both"/>
      </w:pPr>
      <w:r>
        <w:t>Передача команды машинисту маневрового локо</w:t>
      </w:r>
      <w:r>
        <w:t>мотива на движение разрешается только после выхода составителя поездов из пространства между вагонами на междупутье или обочину пути.</w:t>
      </w:r>
    </w:p>
    <w:p w:rsidR="00000000" w:rsidRDefault="000426BA">
      <w:pPr>
        <w:pStyle w:val="ConsPlusNormal"/>
        <w:spacing w:before="240"/>
        <w:ind w:firstLine="540"/>
        <w:jc w:val="both"/>
      </w:pPr>
      <w:r>
        <w:t>В маневровых составах с заряженной сжатым воздухом тормозной магистралью составителю поездов необходимо:</w:t>
      </w:r>
    </w:p>
    <w:p w:rsidR="00000000" w:rsidRDefault="000426BA">
      <w:pPr>
        <w:pStyle w:val="ConsPlusNormal"/>
        <w:spacing w:before="240"/>
        <w:ind w:firstLine="540"/>
        <w:jc w:val="both"/>
      </w:pPr>
      <w:r>
        <w:t>перед расцепкой в</w:t>
      </w:r>
      <w:r>
        <w:t>агонов в первую очередь перекрыть концевые краны, а затем разъединять соединительные рукава между вагонами;</w:t>
      </w:r>
    </w:p>
    <w:p w:rsidR="00000000" w:rsidRDefault="000426BA">
      <w:pPr>
        <w:pStyle w:val="ConsPlusNormal"/>
        <w:spacing w:before="240"/>
        <w:ind w:firstLine="540"/>
        <w:jc w:val="both"/>
      </w:pPr>
      <w:r>
        <w:t>при сцеплении вагонов в первую очередь соединить рукава, а затем открыть концевые краны.</w:t>
      </w:r>
    </w:p>
    <w:p w:rsidR="00000000" w:rsidRDefault="000426BA">
      <w:pPr>
        <w:pStyle w:val="ConsPlusNormal"/>
        <w:spacing w:before="240"/>
        <w:ind w:firstLine="540"/>
        <w:jc w:val="both"/>
      </w:pPr>
      <w:r>
        <w:t>При расцепке вагонов первым перекрывается концевой кран ваг</w:t>
      </w:r>
      <w:r>
        <w:t>она, расположенного со стороны питательной магистрали (со стороны локомотива).</w:t>
      </w:r>
    </w:p>
    <w:p w:rsidR="00000000" w:rsidRDefault="000426BA">
      <w:pPr>
        <w:pStyle w:val="ConsPlusNormal"/>
        <w:spacing w:before="240"/>
        <w:ind w:firstLine="540"/>
        <w:jc w:val="both"/>
      </w:pPr>
      <w:r>
        <w:t>Составителю поездов разрешается производить соединение или разъединение соединительных рукавов тормозной магистрали в составе пассажирского поезда только после получения информа</w:t>
      </w:r>
      <w:r>
        <w:t>ции от машиниста поезда лично или через дежурного по железнодорожной станции об отключении электропитания электропневматических тормозов в составе поезда.</w:t>
      </w:r>
    </w:p>
    <w:p w:rsidR="00000000" w:rsidRDefault="000426BA">
      <w:pPr>
        <w:pStyle w:val="ConsPlusNormal"/>
        <w:spacing w:before="240"/>
        <w:ind w:firstLine="540"/>
        <w:jc w:val="both"/>
      </w:pPr>
      <w:r>
        <w:t>3.16. Расцепка стоящих вагонов должна производиться сбоку от вагона без захода в пространство между в</w:t>
      </w:r>
      <w:r>
        <w:t>агонами с помощью расцепного рычага привода автосцепки, а при его неисправности с помощью вилки для расцепления автосцепок вагонов. При невозможности расцепления вагонов маневровая работа, связанная с расцепкой вагонов, прекращается до устранения неисправн</w:t>
      </w:r>
      <w:r>
        <w:t>ости расцепного привода автосцепки.</w:t>
      </w:r>
    </w:p>
    <w:p w:rsidR="00000000" w:rsidRDefault="000426BA">
      <w:pPr>
        <w:pStyle w:val="ConsPlusNormal"/>
        <w:spacing w:before="240"/>
        <w:ind w:firstLine="540"/>
        <w:jc w:val="both"/>
      </w:pPr>
      <w:r>
        <w:t xml:space="preserve">Расцепка движущихся вагонов на сортировочной горке и вытяжных путях должна производиться в специально установленных местах без захода в пространство между вагонами с помощью вилки для расцепления автосцепок вагонов. При </w:t>
      </w:r>
      <w:r>
        <w:t>невозможности расцепления движущихся вагонов на сортировочной горке маневровая работа прекращается до устранения неисправности расцепного привода автосцепки, или отцеп с неисправной автосцепкой направляется на пути сортировочного парка.</w:t>
      </w:r>
    </w:p>
    <w:p w:rsidR="00000000" w:rsidRDefault="000426BA">
      <w:pPr>
        <w:pStyle w:val="ConsPlusNormal"/>
        <w:spacing w:before="240"/>
        <w:ind w:firstLine="540"/>
        <w:jc w:val="both"/>
      </w:pPr>
      <w:r>
        <w:t>Во время движения м</w:t>
      </w:r>
      <w:r>
        <w:t>аневрового состава составителю поездов запрещается входить в пространство между вагонами, переходить на другую сторону отцепа вагонов (для расцепки с противоположной стороны), производить расцепление вагонов в пределах стрелочного перевода, пешеходного нас</w:t>
      </w:r>
      <w:r>
        <w:t>тила, переезда, в негабаритных и опасных местах, в местах погрузки-выгрузки навалочных грузов, установки светофоров и других устройств.</w:t>
      </w:r>
    </w:p>
    <w:p w:rsidR="00000000" w:rsidRDefault="000426BA">
      <w:pPr>
        <w:pStyle w:val="ConsPlusNormal"/>
        <w:spacing w:before="240"/>
        <w:ind w:firstLine="540"/>
        <w:jc w:val="both"/>
      </w:pPr>
      <w:r>
        <w:t>3.17. Составителю поездов запрещается производить ремонт автосцепного устройства (механизма, расцепного привода и другог</w:t>
      </w:r>
      <w:r>
        <w:t xml:space="preserve">о оборудования) или устранение сверхдопустимой </w:t>
      </w:r>
      <w:r>
        <w:lastRenderedPageBreak/>
        <w:t>разницы по высоте между продольными осями автосцепок соседних вагонов путем подкладывания клина и других посторонних предметов между шляпкой маятникового болта и центрирующей балочкой.</w:t>
      </w:r>
    </w:p>
    <w:p w:rsidR="00000000" w:rsidRDefault="000426BA">
      <w:pPr>
        <w:pStyle w:val="ConsPlusNormal"/>
        <w:spacing w:before="240"/>
        <w:ind w:firstLine="540"/>
        <w:jc w:val="both"/>
      </w:pPr>
      <w:r>
        <w:t>При технических неисправ</w:t>
      </w:r>
      <w:r>
        <w:t xml:space="preserve">ностях автосцепки вагонов для их устранений привлекаются работники пункта технического обслуживания вагонов. При производстве осмотрщиком вагонов операций по устранению неисправностей автосцепки составитель поездов должен находиться в безопасном месте (на </w:t>
      </w:r>
      <w:r>
        <w:t>междупутье или на обочине пути), при этом оставляемая без локомотива группа вагонов должна быть закреплена.</w:t>
      </w:r>
    </w:p>
    <w:p w:rsidR="00000000" w:rsidRDefault="000426BA">
      <w:pPr>
        <w:pStyle w:val="ConsPlusNormal"/>
        <w:spacing w:before="240"/>
        <w:ind w:firstLine="540"/>
        <w:jc w:val="both"/>
      </w:pPr>
      <w:r>
        <w:t xml:space="preserve">По окончании устранения неисправностей автосцепки вагонов составитель поездов дает команду машинисту локомотива на движение после выхода осмотрщика </w:t>
      </w:r>
      <w:r>
        <w:t>вагонов из межвагонного пространства и уборки тормозных башмаков.</w:t>
      </w:r>
    </w:p>
    <w:p w:rsidR="00000000" w:rsidRDefault="000426BA">
      <w:pPr>
        <w:pStyle w:val="ConsPlusNormal"/>
        <w:spacing w:before="240"/>
        <w:ind w:firstLine="540"/>
        <w:jc w:val="both"/>
      </w:pPr>
      <w:r>
        <w:t>При несоответствии разницы по высоте между продольными осями автосцепных устройств головного вагона и локомотива для определения неисправности автосцепного устройства локомотив должен быть о</w:t>
      </w:r>
      <w:r>
        <w:t>тведен от состава поезда на расстояние не менее 10 м.</w:t>
      </w:r>
    </w:p>
    <w:p w:rsidR="00000000" w:rsidRDefault="000426BA">
      <w:pPr>
        <w:pStyle w:val="ConsPlusNormal"/>
        <w:jc w:val="both"/>
      </w:pPr>
      <w:r>
        <w:t>(абзац введен распоряжением ОАО "РЖД" от 02.09.2019 N 1919/р)</w:t>
      </w:r>
    </w:p>
    <w:p w:rsidR="00000000" w:rsidRDefault="000426BA">
      <w:pPr>
        <w:pStyle w:val="ConsPlusNormal"/>
        <w:spacing w:before="240"/>
        <w:ind w:firstLine="540"/>
        <w:jc w:val="both"/>
      </w:pPr>
      <w:r>
        <w:t>При невозможности прицепки (отцепки) локомотива следует прекратить работу и доложить о сложившейся ситуации дежурному по станции для приняти</w:t>
      </w:r>
      <w:r>
        <w:t>я решений. Составителю поездов запрещается самостоятельно устранять неисправности автосцепного устройства.</w:t>
      </w:r>
    </w:p>
    <w:p w:rsidR="00000000" w:rsidRDefault="000426BA">
      <w:pPr>
        <w:pStyle w:val="ConsPlusNormal"/>
        <w:jc w:val="both"/>
      </w:pPr>
      <w:r>
        <w:t>(абзац введен распоряжением ОАО "РЖД" от 02.09.2019 N 1919/р)</w:t>
      </w:r>
    </w:p>
    <w:p w:rsidR="00000000" w:rsidRDefault="000426BA">
      <w:pPr>
        <w:pStyle w:val="ConsPlusNormal"/>
        <w:spacing w:before="240"/>
        <w:ind w:firstLine="540"/>
        <w:jc w:val="both"/>
      </w:pPr>
      <w:r>
        <w:t>3.18. Составитель поездов перед заездом состава на железнодорожные пути районов, где ст</w:t>
      </w:r>
      <w:r>
        <w:t>релочные переводы не обслуживаются дежурными стрелочных постов, должен проверить положение стрелочных переводов в районе подачи или уборки вагонов, убедиться в наличии габарита для передвижения локомотива и вагонов и предупредить о предстоящих маневрах при</w:t>
      </w:r>
      <w:r>
        <w:t>частных лиц.</w:t>
      </w:r>
    </w:p>
    <w:p w:rsidR="00000000" w:rsidRDefault="000426BA">
      <w:pPr>
        <w:pStyle w:val="ConsPlusNormal"/>
        <w:spacing w:before="240"/>
        <w:ind w:firstLine="540"/>
        <w:jc w:val="both"/>
      </w:pPr>
      <w:r>
        <w:t>При переводе стрелочных переводов ручного управления запрещается оставлять рычаг переводного механизма в вертикальном или не доведенном до конца положении, придерживать ногой стрелочный противовес (балансир).</w:t>
      </w:r>
    </w:p>
    <w:p w:rsidR="00000000" w:rsidRDefault="000426BA">
      <w:pPr>
        <w:pStyle w:val="ConsPlusNormal"/>
        <w:spacing w:before="240"/>
        <w:ind w:firstLine="540"/>
        <w:jc w:val="both"/>
      </w:pPr>
      <w:r>
        <w:t>При переводе нецен</w:t>
      </w:r>
      <w:r>
        <w:t>трализованных стрелочных переводов составитель поездов должен располагаться в междупутье или на обочине пути, не перемещаясь внутрь колеи.</w:t>
      </w:r>
    </w:p>
    <w:p w:rsidR="00000000" w:rsidRDefault="000426BA">
      <w:pPr>
        <w:pStyle w:val="ConsPlusNormal"/>
        <w:spacing w:before="240"/>
        <w:ind w:firstLine="540"/>
        <w:jc w:val="both"/>
      </w:pPr>
      <w:r>
        <w:t>После перевода стрелочного перевода, перед началом маневрового передвижения составитель поездов должен заблаговременн</w:t>
      </w:r>
      <w:r>
        <w:t>о отойти в безопасное место на обочину пути или междупутье.</w:t>
      </w:r>
    </w:p>
    <w:p w:rsidR="00000000" w:rsidRDefault="000426BA">
      <w:pPr>
        <w:pStyle w:val="ConsPlusNormal"/>
        <w:spacing w:before="240"/>
        <w:ind w:firstLine="540"/>
        <w:jc w:val="both"/>
      </w:pPr>
      <w:r>
        <w:t>3.19. Маневровая работа в местах погрузки, выгрузки грузов производится при прекращении погрузочно-разгрузочных работ и проверки соблюдения габарита выгруженных или подготовленных к погрузке грузо</w:t>
      </w:r>
      <w:r>
        <w:t>в. При высоте до 1200 мм грузы должны располагаться не ближе 2 м от наружной грани головки крайнего рельса, а при большей высоте - не ближе 2,5 м.</w:t>
      </w:r>
    </w:p>
    <w:p w:rsidR="00000000" w:rsidRDefault="000426BA">
      <w:pPr>
        <w:pStyle w:val="ConsPlusNormal"/>
        <w:spacing w:before="240"/>
        <w:ind w:firstLine="540"/>
        <w:jc w:val="both"/>
      </w:pPr>
      <w:r>
        <w:t>Производить маневры с вагонами, погрузка и выгрузка которых не закончены, составителю поездов разрешается пос</w:t>
      </w:r>
      <w:r>
        <w:t xml:space="preserve">ле согласования действий с руководителем погрузочно-разгрузочных </w:t>
      </w:r>
      <w:r>
        <w:lastRenderedPageBreak/>
        <w:t>работ, и получения от него разрешения.</w:t>
      </w:r>
    </w:p>
    <w:p w:rsidR="00000000" w:rsidRDefault="000426BA">
      <w:pPr>
        <w:pStyle w:val="ConsPlusNormal"/>
        <w:jc w:val="both"/>
      </w:pPr>
      <w:r>
        <w:t>(в ред. распоряжения ОАО "РЖД" от 02.09.2019 N 1919/р)</w:t>
      </w:r>
    </w:p>
    <w:p w:rsidR="00000000" w:rsidRDefault="000426BA">
      <w:pPr>
        <w:pStyle w:val="ConsPlusNormal"/>
        <w:spacing w:before="240"/>
        <w:ind w:firstLine="540"/>
        <w:jc w:val="both"/>
      </w:pPr>
      <w:r>
        <w:t>В случае, если при подаче вагонов в негабаритных местах, в местах погрузки (выгрузки) вагонов, ко</w:t>
      </w:r>
      <w:r>
        <w:t>гда по каким-либо причинам возникает необходимость расположения составителя поездов с противоположной стороны от машиниста маневрового локомотива, составитель поездов переходит на противоположную сторону, заблаговременно предупреждает об этом машиниста ман</w:t>
      </w:r>
      <w:r>
        <w:t>еврового локомотива, определяет безопасный проход для себя и докладывает о своем местонахождении.</w:t>
      </w:r>
    </w:p>
    <w:p w:rsidR="00000000" w:rsidRDefault="000426BA">
      <w:pPr>
        <w:pStyle w:val="ConsPlusNormal"/>
        <w:spacing w:before="240"/>
        <w:ind w:firstLine="540"/>
        <w:jc w:val="both"/>
      </w:pPr>
      <w:r>
        <w:t>При проведении маневровой работы производить любые (в том числе ремонтные) работы на железнодорожном подвижном составе запрещается.</w:t>
      </w:r>
    </w:p>
    <w:p w:rsidR="00000000" w:rsidRDefault="000426BA">
      <w:pPr>
        <w:pStyle w:val="ConsPlusNormal"/>
        <w:jc w:val="both"/>
      </w:pPr>
      <w:r>
        <w:t>(абзац введен распоряжение</w:t>
      </w:r>
      <w:r>
        <w:t>м ОАО "РЖД" от 02.09.2019 N 1919/р)</w:t>
      </w:r>
    </w:p>
    <w:p w:rsidR="00000000" w:rsidRDefault="000426BA">
      <w:pPr>
        <w:pStyle w:val="ConsPlusNormal"/>
        <w:spacing w:before="240"/>
        <w:ind w:firstLine="540"/>
        <w:jc w:val="both"/>
      </w:pPr>
      <w:r>
        <w:t xml:space="preserve">3.20. Маневровая работа на ремонтных путях, переданных в ведение других служб, путях необщего пользования организаций должна производиться с учетом особых условий работы, отраженных в инструкции о порядке обслуживания и </w:t>
      </w:r>
      <w:r>
        <w:t>организации движения на железнодорожном пути необщего пользования организации (линейного предприятия), соблюдением мер безопасности, под наблюдением ответственного работника данного подразделения.</w:t>
      </w:r>
    </w:p>
    <w:p w:rsidR="00000000" w:rsidRDefault="000426BA">
      <w:pPr>
        <w:pStyle w:val="ConsPlusNormal"/>
        <w:spacing w:before="240"/>
        <w:ind w:firstLine="540"/>
        <w:jc w:val="both"/>
      </w:pPr>
      <w:r>
        <w:t>3.21. При нахождении в локомотиве составителю поездов запре</w:t>
      </w:r>
      <w:r>
        <w:t>щается:</w:t>
      </w:r>
    </w:p>
    <w:p w:rsidR="00000000" w:rsidRDefault="000426BA">
      <w:pPr>
        <w:pStyle w:val="ConsPlusNormal"/>
        <w:spacing w:before="240"/>
        <w:ind w:firstLine="540"/>
        <w:jc w:val="both"/>
      </w:pPr>
      <w:r>
        <w:t>высовываться из боковых окон кабины управления за пределы зеркала и поворотного предохранительного ветрового щитка (эркера);</w:t>
      </w:r>
    </w:p>
    <w:p w:rsidR="00000000" w:rsidRDefault="000426BA">
      <w:pPr>
        <w:pStyle w:val="ConsPlusNormal"/>
        <w:spacing w:before="240"/>
        <w:ind w:firstLine="540"/>
        <w:jc w:val="both"/>
      </w:pPr>
      <w:r>
        <w:t>открывать входные наружные двери и высовываться из них;</w:t>
      </w:r>
    </w:p>
    <w:p w:rsidR="00000000" w:rsidRDefault="000426BA">
      <w:pPr>
        <w:pStyle w:val="ConsPlusNormal"/>
        <w:spacing w:before="240"/>
        <w:ind w:firstLine="540"/>
        <w:jc w:val="both"/>
      </w:pPr>
      <w:r>
        <w:t>подниматься на локомотив, спускаться с локомотива при его движении,</w:t>
      </w:r>
      <w:r>
        <w:t xml:space="preserve"> а также сходить с локомотива при остановке на мостах, не имеющих настила;</w:t>
      </w:r>
    </w:p>
    <w:p w:rsidR="00000000" w:rsidRDefault="000426BA">
      <w:pPr>
        <w:pStyle w:val="ConsPlusNormal"/>
        <w:spacing w:before="240"/>
        <w:ind w:firstLine="540"/>
        <w:jc w:val="both"/>
      </w:pPr>
      <w:r>
        <w:t>входить в высоковольтную камеру локомотива.</w:t>
      </w:r>
    </w:p>
    <w:p w:rsidR="00000000" w:rsidRDefault="000426BA">
      <w:pPr>
        <w:pStyle w:val="ConsPlusNormal"/>
        <w:spacing w:before="240"/>
        <w:ind w:firstLine="540"/>
        <w:jc w:val="both"/>
      </w:pPr>
      <w:r>
        <w:t>При движении встречного поезда по соседнему пути необходимо на время его проследования отойти к рабочему месту машиниста.</w:t>
      </w:r>
    </w:p>
    <w:p w:rsidR="00000000" w:rsidRDefault="000426BA">
      <w:pPr>
        <w:pStyle w:val="ConsPlusNormal"/>
        <w:spacing w:before="240"/>
        <w:ind w:firstLine="540"/>
        <w:jc w:val="both"/>
      </w:pPr>
      <w:r>
        <w:t>Составитель пое</w:t>
      </w:r>
      <w:r>
        <w:t>здов при нахождении в локомотиве должен соблюдать следующие требования пожарной безопасности:</w:t>
      </w:r>
    </w:p>
    <w:p w:rsidR="00000000" w:rsidRDefault="000426BA">
      <w:pPr>
        <w:pStyle w:val="ConsPlusNormal"/>
        <w:spacing w:before="240"/>
        <w:ind w:firstLine="540"/>
        <w:jc w:val="both"/>
      </w:pPr>
      <w:r>
        <w:t>не провозить посторонние предметы;</w:t>
      </w:r>
    </w:p>
    <w:p w:rsidR="00000000" w:rsidRDefault="000426BA">
      <w:pPr>
        <w:pStyle w:val="ConsPlusNormal"/>
        <w:spacing w:before="240"/>
        <w:ind w:firstLine="540"/>
        <w:jc w:val="both"/>
      </w:pPr>
      <w:r>
        <w:t>не допускать использование открытого огня в локомотиве;</w:t>
      </w:r>
    </w:p>
    <w:p w:rsidR="00000000" w:rsidRDefault="000426BA">
      <w:pPr>
        <w:pStyle w:val="ConsPlusNormal"/>
        <w:spacing w:before="240"/>
        <w:ind w:firstLine="540"/>
        <w:jc w:val="both"/>
      </w:pPr>
      <w:r>
        <w:t>уметь пользоваться средствами пожаротушения и установками пожаротушения</w:t>
      </w:r>
      <w:r>
        <w:t>, используемыми на локомотивах.</w:t>
      </w:r>
    </w:p>
    <w:p w:rsidR="00000000" w:rsidRDefault="000426BA">
      <w:pPr>
        <w:pStyle w:val="ConsPlusNormal"/>
        <w:spacing w:before="240"/>
        <w:ind w:firstLine="540"/>
        <w:jc w:val="both"/>
      </w:pPr>
      <w:r>
        <w:t>Составитель поездов перед сходом с локомотива на железнодорожный путь должен надеть перчатки комбинированные (рукавицы) и сходить, повернувшись лицом к локомотиву, держась за поручни, предварительно осмотрев место схода и ис</w:t>
      </w:r>
      <w:r>
        <w:t>правность подножек локомотива.</w:t>
      </w:r>
    </w:p>
    <w:p w:rsidR="00000000" w:rsidRDefault="000426BA">
      <w:pPr>
        <w:pStyle w:val="ConsPlusNormal"/>
        <w:spacing w:before="240"/>
        <w:ind w:firstLine="540"/>
        <w:jc w:val="both"/>
      </w:pPr>
      <w:r>
        <w:lastRenderedPageBreak/>
        <w:t>3.22. Закрепление вагонов на железнодорожных путях составитель поездов должен производить с соблюдением мер безопасности после их полной остановки, согласования действий с работниками, участвующими в технологической операции,</w:t>
      </w:r>
      <w:r>
        <w:t xml:space="preserve"> с использованием исправных тормозных башмаков (тормозных упоров).</w:t>
      </w:r>
    </w:p>
    <w:p w:rsidR="00000000" w:rsidRDefault="000426BA">
      <w:pPr>
        <w:pStyle w:val="ConsPlusNormal"/>
        <w:spacing w:before="240"/>
        <w:ind w:firstLine="540"/>
        <w:jc w:val="both"/>
      </w:pPr>
      <w:r>
        <w:t>Хранить тормозные башмаки, используемые в работе, необходимо на специальных стеллажах (в ящиках, служебных помещениях, тумбочках), не допуская их разбрасывания на междупутьях и железнодорож</w:t>
      </w:r>
      <w:r>
        <w:t>ных путях.</w:t>
      </w:r>
    </w:p>
    <w:p w:rsidR="00000000" w:rsidRDefault="000426BA">
      <w:pPr>
        <w:pStyle w:val="ConsPlusNormal"/>
        <w:jc w:val="both"/>
      </w:pPr>
      <w:r>
        <w:t>(абзац введен распоряжением ОАО "РЖД" от 02.09.2019 N 1919/р)</w:t>
      </w:r>
    </w:p>
    <w:p w:rsidR="00000000" w:rsidRDefault="000426BA">
      <w:pPr>
        <w:pStyle w:val="ConsPlusNormal"/>
        <w:spacing w:before="240"/>
        <w:ind w:firstLine="540"/>
        <w:jc w:val="both"/>
      </w:pPr>
      <w:r>
        <w:t>3.23. При закреплении стоящего подвижного состава тормозной башмак необходимо брать за рукоятку, работу производить в перчатках (рукавицах).</w:t>
      </w:r>
    </w:p>
    <w:p w:rsidR="00000000" w:rsidRDefault="000426BA">
      <w:pPr>
        <w:pStyle w:val="ConsPlusNormal"/>
        <w:spacing w:before="240"/>
        <w:ind w:firstLine="540"/>
        <w:jc w:val="both"/>
      </w:pPr>
      <w:r>
        <w:t>Изъятие тормозных башмаков производить спе</w:t>
      </w:r>
      <w:r>
        <w:t>циальным крючком или рукой, предварительно надев перчатки (рукавицы), держась за рукоятку тормозного башмака.</w:t>
      </w:r>
    </w:p>
    <w:p w:rsidR="00000000" w:rsidRDefault="000426BA">
      <w:pPr>
        <w:pStyle w:val="ConsPlusNormal"/>
        <w:spacing w:before="240"/>
        <w:ind w:firstLine="540"/>
        <w:jc w:val="both"/>
      </w:pPr>
      <w:r>
        <w:t>Запрещается:</w:t>
      </w:r>
    </w:p>
    <w:p w:rsidR="00000000" w:rsidRDefault="000426BA">
      <w:pPr>
        <w:pStyle w:val="ConsPlusNormal"/>
        <w:spacing w:before="240"/>
        <w:ind w:firstLine="540"/>
        <w:jc w:val="both"/>
      </w:pPr>
      <w:r>
        <w:t>устанавливать тормозной башмак под движущийся подвижной состав;</w:t>
      </w:r>
    </w:p>
    <w:p w:rsidR="00000000" w:rsidRDefault="000426BA">
      <w:pPr>
        <w:pStyle w:val="ConsPlusNormal"/>
        <w:spacing w:before="240"/>
        <w:ind w:firstLine="540"/>
        <w:jc w:val="both"/>
      </w:pPr>
      <w:r>
        <w:t>при укладке тормозного башмака заходить в колею железнодорожного пути;</w:t>
      </w:r>
    </w:p>
    <w:p w:rsidR="00000000" w:rsidRDefault="000426BA">
      <w:pPr>
        <w:pStyle w:val="ConsPlusNormal"/>
        <w:spacing w:before="240"/>
        <w:ind w:firstLine="540"/>
        <w:jc w:val="both"/>
      </w:pPr>
      <w:r>
        <w:t>подкладывать под колеса посторонние предметы вместо тормозных башмаков при закреплении подвижного состава.</w:t>
      </w:r>
    </w:p>
    <w:p w:rsidR="00000000" w:rsidRDefault="000426BA">
      <w:pPr>
        <w:pStyle w:val="ConsPlusNormal"/>
        <w:spacing w:before="240"/>
        <w:ind w:firstLine="540"/>
        <w:jc w:val="both"/>
      </w:pPr>
      <w:r>
        <w:t>Запрещается эксплуатировать тормозные башмаки:</w:t>
      </w:r>
    </w:p>
    <w:p w:rsidR="00000000" w:rsidRDefault="000426BA">
      <w:pPr>
        <w:pStyle w:val="ConsPlusNormal"/>
        <w:spacing w:before="240"/>
        <w:ind w:firstLine="540"/>
        <w:jc w:val="both"/>
      </w:pPr>
      <w:r>
        <w:t>с лопнувшей опорной колодкой;</w:t>
      </w:r>
    </w:p>
    <w:p w:rsidR="00000000" w:rsidRDefault="000426BA">
      <w:pPr>
        <w:pStyle w:val="ConsPlusNormal"/>
        <w:spacing w:before="240"/>
        <w:ind w:firstLine="540"/>
        <w:jc w:val="both"/>
      </w:pPr>
      <w:r>
        <w:t>с</w:t>
      </w:r>
      <w:r>
        <w:t xml:space="preserve"> покоробленным или изогнутым или лопнувшим полозом;</w:t>
      </w:r>
    </w:p>
    <w:p w:rsidR="00000000" w:rsidRDefault="000426BA">
      <w:pPr>
        <w:pStyle w:val="ConsPlusNormal"/>
        <w:spacing w:before="240"/>
        <w:ind w:firstLine="540"/>
        <w:jc w:val="both"/>
      </w:pPr>
      <w:r>
        <w:t>с лопнувшим, надломленным, расплющенным или изогнутым носком полоза;</w:t>
      </w:r>
    </w:p>
    <w:p w:rsidR="00000000" w:rsidRDefault="000426BA">
      <w:pPr>
        <w:pStyle w:val="ConsPlusNormal"/>
        <w:spacing w:before="240"/>
        <w:ind w:firstLine="540"/>
        <w:jc w:val="both"/>
      </w:pPr>
      <w:r>
        <w:t>с ослабленным креплением опорной колодки с полозом;</w:t>
      </w:r>
    </w:p>
    <w:p w:rsidR="00000000" w:rsidRDefault="000426BA">
      <w:pPr>
        <w:pStyle w:val="ConsPlusNormal"/>
        <w:spacing w:before="240"/>
        <w:ind w:firstLine="540"/>
        <w:jc w:val="both"/>
      </w:pPr>
      <w:r>
        <w:t>с изогнутой или надломленной рукояткой или без нее;</w:t>
      </w:r>
    </w:p>
    <w:p w:rsidR="00000000" w:rsidRDefault="000426BA">
      <w:pPr>
        <w:pStyle w:val="ConsPlusNormal"/>
        <w:spacing w:before="240"/>
        <w:ind w:firstLine="540"/>
        <w:jc w:val="both"/>
      </w:pPr>
      <w:r>
        <w:t>с поврежденными или значительно</w:t>
      </w:r>
      <w:r>
        <w:t xml:space="preserve"> изношенными бортами полоза;</w:t>
      </w:r>
    </w:p>
    <w:p w:rsidR="00000000" w:rsidRDefault="000426BA">
      <w:pPr>
        <w:pStyle w:val="ConsPlusNormal"/>
        <w:spacing w:before="240"/>
        <w:ind w:firstLine="540"/>
        <w:jc w:val="both"/>
      </w:pPr>
      <w:r>
        <w:t>немаркированные (не клейменные) или с неясной маркировкой (клеймом);</w:t>
      </w:r>
    </w:p>
    <w:p w:rsidR="00000000" w:rsidRDefault="000426BA">
      <w:pPr>
        <w:pStyle w:val="ConsPlusNormal"/>
        <w:spacing w:before="240"/>
        <w:ind w:firstLine="540"/>
        <w:jc w:val="both"/>
      </w:pPr>
      <w:r>
        <w:t>с обледенелым или замасленным полозом.</w:t>
      </w:r>
    </w:p>
    <w:p w:rsidR="00000000" w:rsidRDefault="000426BA">
      <w:pPr>
        <w:pStyle w:val="ConsPlusNormal"/>
        <w:spacing w:before="240"/>
        <w:ind w:firstLine="540"/>
        <w:jc w:val="both"/>
      </w:pPr>
      <w:r>
        <w:t>При закреплении подвижного состава с накатом колеса на тормозной башмак составитель поездов должен:</w:t>
      </w:r>
    </w:p>
    <w:p w:rsidR="00000000" w:rsidRDefault="000426BA">
      <w:pPr>
        <w:pStyle w:val="ConsPlusNormal"/>
        <w:spacing w:before="240"/>
        <w:ind w:firstLine="540"/>
        <w:jc w:val="both"/>
      </w:pPr>
      <w:r>
        <w:t>уложить тормозной б</w:t>
      </w:r>
      <w:r>
        <w:t>ашмак на рельс заблаговременно до передачи указания машинисту локомотива на движение;</w:t>
      </w:r>
    </w:p>
    <w:p w:rsidR="00000000" w:rsidRDefault="000426BA">
      <w:pPr>
        <w:pStyle w:val="ConsPlusNormal"/>
        <w:spacing w:before="240"/>
        <w:ind w:firstLine="540"/>
        <w:jc w:val="both"/>
      </w:pPr>
      <w:r>
        <w:lastRenderedPageBreak/>
        <w:t>отойти на безопасное расстояние не менее 1,5 м от места установки тормозного башмака в противоположную сторону движению локомотива (накатыванию на тормозной башмак), посл</w:t>
      </w:r>
      <w:r>
        <w:t>е этого доложить машинисту локомотива о своем местонахождении и дать указание на накатывание.</w:t>
      </w:r>
    </w:p>
    <w:p w:rsidR="00000000" w:rsidRDefault="000426BA">
      <w:pPr>
        <w:pStyle w:val="ConsPlusNormal"/>
        <w:jc w:val="both"/>
      </w:pPr>
      <w:r>
        <w:t>(п. 3.23 в ред. распоряжения ОАО "РЖД" от 02.09.2019 N 1919/р)</w:t>
      </w:r>
    </w:p>
    <w:p w:rsidR="00000000" w:rsidRDefault="000426BA">
      <w:pPr>
        <w:pStyle w:val="ConsPlusNormal"/>
        <w:spacing w:before="240"/>
        <w:ind w:firstLine="540"/>
        <w:jc w:val="both"/>
      </w:pPr>
      <w:r>
        <w:t>3.24. Очистка нецентрализованных стрелочных переводов составителем поездов должна производиться с р</w:t>
      </w:r>
      <w:r>
        <w:t>азрешения дежурного по железнодорожной станции (который должен быть поставлен в известность о начале и об окончании таких работ) с соблюдением мер безопасности при проведении данных работ на железнодорожной станции.</w:t>
      </w:r>
    </w:p>
    <w:p w:rsidR="00000000" w:rsidRDefault="000426BA">
      <w:pPr>
        <w:pStyle w:val="ConsPlusNormal"/>
        <w:spacing w:before="240"/>
        <w:ind w:firstLine="540"/>
        <w:jc w:val="both"/>
      </w:pPr>
      <w:r>
        <w:t>Во время очистки стрелочного перевода не</w:t>
      </w:r>
      <w:r>
        <w:t>обходимо располагаться лицом в сторону ожидаемого направления движения поезда и работы проводить с особой осторожностью.</w:t>
      </w:r>
    </w:p>
    <w:p w:rsidR="00000000" w:rsidRDefault="000426BA">
      <w:pPr>
        <w:pStyle w:val="ConsPlusNormal"/>
        <w:spacing w:before="240"/>
        <w:ind w:firstLine="540"/>
        <w:jc w:val="both"/>
      </w:pPr>
      <w:r>
        <w:t>При очистке нецентрализованного стрелочного перевода между остряком и рамным рельсом в дневное время должен устанавливаться щит красног</w:t>
      </w:r>
      <w:r>
        <w:t>о цвета или шест с флагом красного цвета, а в ночное время ручной фонарь с красным огнем, запрещается пользоваться неисправным инструментом и работать без рукавиц (перчаток).</w:t>
      </w:r>
    </w:p>
    <w:p w:rsidR="00000000" w:rsidRDefault="000426BA">
      <w:pPr>
        <w:pStyle w:val="ConsPlusNormal"/>
        <w:spacing w:before="240"/>
        <w:ind w:firstLine="540"/>
        <w:jc w:val="both"/>
      </w:pPr>
      <w:r>
        <w:t>3.25. В темное время суток, при условиях плохой видимости необходимо пользоваться</w:t>
      </w:r>
      <w:r>
        <w:t xml:space="preserve"> переносным фонарем.</w:t>
      </w:r>
    </w:p>
    <w:p w:rsidR="00000000" w:rsidRDefault="000426BA">
      <w:pPr>
        <w:pStyle w:val="ConsPlusNormal"/>
        <w:spacing w:before="240"/>
        <w:ind w:firstLine="540"/>
        <w:jc w:val="both"/>
      </w:pPr>
      <w:r>
        <w:t>3.26. Прием и сдачу перевозочных документов на вагоны при работе со сборными поездами составитель поездов производит в установленных местах (отраженных в инструкции по охране труда или технологическом процессе работы железнодорожной ст</w:t>
      </w:r>
      <w:r>
        <w:t>анции).</w:t>
      </w:r>
    </w:p>
    <w:p w:rsidR="00000000" w:rsidRDefault="000426BA">
      <w:pPr>
        <w:pStyle w:val="ConsPlusNormal"/>
        <w:spacing w:before="240"/>
        <w:ind w:firstLine="540"/>
        <w:jc w:val="both"/>
      </w:pPr>
      <w:r>
        <w:t>3.27. Перед началом маневровой работы на обслуживаемой железнодорожной станции участка составитель поездов должен пройти целевой инструктаж по охране труда на данной железнодорожной станции установленным порядком.</w:t>
      </w:r>
    </w:p>
    <w:p w:rsidR="00000000" w:rsidRDefault="000426BA">
      <w:pPr>
        <w:pStyle w:val="ConsPlusNormal"/>
        <w:spacing w:before="240"/>
        <w:ind w:firstLine="540"/>
        <w:jc w:val="both"/>
      </w:pPr>
      <w:r>
        <w:t xml:space="preserve">3.28. При проведении работ вблизи </w:t>
      </w:r>
      <w:r>
        <w:t>находящихся на железнодорожных путях охраняемых воинских эшелонов необходимо:</w:t>
      </w:r>
    </w:p>
    <w:p w:rsidR="00000000" w:rsidRDefault="000426BA">
      <w:pPr>
        <w:pStyle w:val="ConsPlusNormal"/>
        <w:spacing w:before="240"/>
        <w:ind w:firstLine="540"/>
        <w:jc w:val="both"/>
      </w:pPr>
      <w:r>
        <w:t>выполнять все команды караульного, назвать фамилию и должность;</w:t>
      </w:r>
    </w:p>
    <w:p w:rsidR="00000000" w:rsidRDefault="000426BA">
      <w:pPr>
        <w:pStyle w:val="ConsPlusNormal"/>
        <w:spacing w:before="240"/>
        <w:ind w:firstLine="540"/>
        <w:jc w:val="both"/>
      </w:pPr>
      <w:r>
        <w:t>предъявить удостоверение, в темное время суток дать возможность караульному осветить лицо для сверки личности с фо</w:t>
      </w:r>
      <w:r>
        <w:t>тографией на удостоверении;</w:t>
      </w:r>
    </w:p>
    <w:p w:rsidR="00000000" w:rsidRDefault="000426BA">
      <w:pPr>
        <w:pStyle w:val="ConsPlusNormal"/>
        <w:spacing w:before="240"/>
        <w:ind w:firstLine="540"/>
        <w:jc w:val="both"/>
      </w:pPr>
      <w:r>
        <w:t>после разрешения караульного продолжить работу с составом в сопровождении (по согласованию) караульного.</w:t>
      </w:r>
    </w:p>
    <w:p w:rsidR="00000000" w:rsidRDefault="000426BA">
      <w:pPr>
        <w:pStyle w:val="ConsPlusNormal"/>
        <w:spacing w:before="240"/>
        <w:ind w:firstLine="540"/>
        <w:jc w:val="both"/>
      </w:pPr>
      <w:r>
        <w:t>Запрещается:</w:t>
      </w:r>
    </w:p>
    <w:p w:rsidR="00000000" w:rsidRDefault="000426BA">
      <w:pPr>
        <w:pStyle w:val="ConsPlusNormal"/>
        <w:spacing w:before="240"/>
        <w:ind w:firstLine="540"/>
        <w:jc w:val="both"/>
      </w:pPr>
      <w:r>
        <w:t>подходить к караульному или убегать от него;</w:t>
      </w:r>
    </w:p>
    <w:p w:rsidR="00000000" w:rsidRDefault="000426BA">
      <w:pPr>
        <w:pStyle w:val="ConsPlusNormal"/>
        <w:spacing w:before="240"/>
        <w:ind w:firstLine="540"/>
        <w:jc w:val="both"/>
      </w:pPr>
      <w:r>
        <w:t>приступать к работам без разрешения караульного;</w:t>
      </w:r>
    </w:p>
    <w:p w:rsidR="00000000" w:rsidRDefault="000426BA">
      <w:pPr>
        <w:pStyle w:val="ConsPlusNormal"/>
        <w:spacing w:before="240"/>
        <w:ind w:firstLine="540"/>
        <w:jc w:val="both"/>
      </w:pPr>
      <w:r>
        <w:t>осуществлять действия, провоцирующие применение караульным огнестрельного оружия.</w:t>
      </w:r>
    </w:p>
    <w:p w:rsidR="00000000" w:rsidRDefault="000426BA">
      <w:pPr>
        <w:pStyle w:val="ConsPlusNormal"/>
        <w:spacing w:before="240"/>
        <w:ind w:firstLine="540"/>
        <w:jc w:val="both"/>
      </w:pPr>
      <w:r>
        <w:t xml:space="preserve">3.29. Производить работу при наступлении сложных метеорологических условий (туман, </w:t>
      </w:r>
      <w:r>
        <w:lastRenderedPageBreak/>
        <w:t>гололед, ледяной дождь, метель) необходимо с принятием дополнительных мер безопасности:</w:t>
      </w:r>
    </w:p>
    <w:p w:rsidR="00000000" w:rsidRDefault="000426BA">
      <w:pPr>
        <w:pStyle w:val="ConsPlusNormal"/>
        <w:spacing w:before="240"/>
        <w:ind w:firstLine="540"/>
        <w:jc w:val="both"/>
      </w:pPr>
      <w:r>
        <w:t xml:space="preserve">1) </w:t>
      </w:r>
      <w:r>
        <w:t>при гололеде (ледяном дожде):</w:t>
      </w:r>
    </w:p>
    <w:p w:rsidR="00000000" w:rsidRDefault="000426BA">
      <w:pPr>
        <w:pStyle w:val="ConsPlusNormal"/>
        <w:spacing w:before="240"/>
        <w:ind w:firstLine="540"/>
        <w:jc w:val="both"/>
      </w:pPr>
      <w:r>
        <w:t>посыпать песко-соляной смесью рабочую зону, маршрут служебного прохода;</w:t>
      </w:r>
    </w:p>
    <w:p w:rsidR="00000000" w:rsidRDefault="000426BA">
      <w:pPr>
        <w:pStyle w:val="ConsPlusNormal"/>
        <w:spacing w:before="240"/>
        <w:ind w:firstLine="540"/>
        <w:jc w:val="both"/>
      </w:pPr>
      <w:r>
        <w:t>производить роспуск составов с уменьшенной скоростью (под желтый огонь горочного светофора);</w:t>
      </w:r>
    </w:p>
    <w:p w:rsidR="00000000" w:rsidRDefault="000426BA">
      <w:pPr>
        <w:pStyle w:val="ConsPlusNormal"/>
        <w:spacing w:before="240"/>
        <w:ind w:firstLine="540"/>
        <w:jc w:val="both"/>
      </w:pPr>
      <w:r>
        <w:t>запрещается производство параллельного роспуска составов;</w:t>
      </w:r>
    </w:p>
    <w:p w:rsidR="00000000" w:rsidRDefault="000426BA">
      <w:pPr>
        <w:pStyle w:val="ConsPlusNormal"/>
        <w:spacing w:before="240"/>
        <w:ind w:firstLine="540"/>
        <w:jc w:val="both"/>
      </w:pPr>
      <w:r>
        <w:t xml:space="preserve">2) </w:t>
      </w:r>
      <w:r>
        <w:t>при тумане (сильном ливне, метели, снегопаде), когда при движении вагонами вперед отсутствует видимость состава в целом - чаще подавать сигналы и указания машинисту локомотива, чаще передавать сигналы и указания по радиосвязи.</w:t>
      </w:r>
    </w:p>
    <w:p w:rsidR="00000000" w:rsidRDefault="000426BA">
      <w:pPr>
        <w:pStyle w:val="ConsPlusNormal"/>
        <w:jc w:val="both"/>
      </w:pPr>
      <w:r>
        <w:t>(п. 3.29 введен распоряжением</w:t>
      </w:r>
      <w:r>
        <w:t xml:space="preserve"> ОАО "РЖД" от 26.06.2017 N 1194р)</w:t>
      </w:r>
    </w:p>
    <w:p w:rsidR="00000000" w:rsidRDefault="000426BA">
      <w:pPr>
        <w:pStyle w:val="ConsPlusNormal"/>
        <w:ind w:firstLine="540"/>
        <w:jc w:val="both"/>
      </w:pPr>
    </w:p>
    <w:p w:rsidR="00000000" w:rsidRDefault="000426BA">
      <w:pPr>
        <w:pStyle w:val="ConsPlusTitle"/>
        <w:jc w:val="center"/>
        <w:outlineLvl w:val="1"/>
      </w:pPr>
      <w:r>
        <w:t>4. Требования безопасности в аварийных ситуациях</w:t>
      </w:r>
    </w:p>
    <w:p w:rsidR="00000000" w:rsidRDefault="000426BA">
      <w:pPr>
        <w:pStyle w:val="ConsPlusNormal"/>
        <w:ind w:firstLine="540"/>
        <w:jc w:val="both"/>
      </w:pPr>
    </w:p>
    <w:p w:rsidR="00000000" w:rsidRDefault="000426BA">
      <w:pPr>
        <w:pStyle w:val="ConsPlusTitle"/>
        <w:ind w:firstLine="540"/>
        <w:jc w:val="both"/>
        <w:outlineLvl w:val="2"/>
      </w:pPr>
      <w:r>
        <w:t>4.1. Действия при возникновении аварии или аварийной ситуации.</w:t>
      </w:r>
    </w:p>
    <w:p w:rsidR="00000000" w:rsidRDefault="000426BA">
      <w:pPr>
        <w:pStyle w:val="ConsPlusNormal"/>
        <w:spacing w:before="240"/>
        <w:ind w:firstLine="540"/>
        <w:jc w:val="both"/>
      </w:pPr>
      <w:r>
        <w:t>4.1.1. Составитель поездов, получивший информацию об аварийной ситуации, должен действовать в соответствии с</w:t>
      </w:r>
      <w:r>
        <w:t xml:space="preserve"> нормативными документами и утвержденным планом ликвидации аварий, согласовать действия с дежурным по железнодорожной станции (руководителем смены). При наличии пострадавших немедленно организовать или принять участие (с соблюдением мер личной безопасности</w:t>
      </w:r>
      <w:r>
        <w:t>) в оказании пострадавшим первой помощи, выводу их из опасной зоны.</w:t>
      </w:r>
    </w:p>
    <w:p w:rsidR="00000000" w:rsidRDefault="000426BA">
      <w:pPr>
        <w:pStyle w:val="ConsPlusNormal"/>
        <w:spacing w:before="240"/>
        <w:ind w:firstLine="540"/>
        <w:jc w:val="both"/>
      </w:pPr>
      <w:r>
        <w:t xml:space="preserve">4.1.2. При возникновении инцидента (аварийной ситуации) с грузовыми вагонами, загруженными опасными грузами, составитель поездов, обнаруживший признаки аварийной ситуации (парение, резкий </w:t>
      </w:r>
      <w:r>
        <w:t>запах, шипение сжатого газа, течь опасного груза и т.д.), должен немедленно покинуть опасную зону. Сообщить о возникновении инцидента (аварийной ситуации) дежурному по железнодорожной станции (руководителю смены), используя любые средства связи.</w:t>
      </w:r>
    </w:p>
    <w:p w:rsidR="00000000" w:rsidRDefault="000426BA">
      <w:pPr>
        <w:pStyle w:val="ConsPlusNormal"/>
        <w:spacing w:before="240"/>
        <w:ind w:firstLine="540"/>
        <w:jc w:val="both"/>
      </w:pPr>
      <w:r>
        <w:t>При возгор</w:t>
      </w:r>
      <w:r>
        <w:t>ании, утечке, просыпании опасного вещества, повреждении тары или железнодорожного подвижного состава с опасным грузом и других происшествиях, которые могут привести к аварийной ситуации (взрыву, пожару, отравлению, облучению, заболеваниям, ожогам, обмороже</w:t>
      </w:r>
      <w:r>
        <w:t>ниям, гибели людей и животных, опасным последствиям для природной среды), а также, в случаях, когда в зоне аварии на железной дороге оказались вагоны, контейнеры или грузовые места с опасными грузами, составитель поездов совместно с дежурным по железнодоро</w:t>
      </w:r>
      <w:r>
        <w:t>жной станции (руководителем смены) должен действовать оперативно, с соблюдением мер безопасности, установленных требованиями аварийной карточки.</w:t>
      </w:r>
    </w:p>
    <w:p w:rsidR="00000000" w:rsidRDefault="000426BA">
      <w:pPr>
        <w:pStyle w:val="ConsPlusNormal"/>
        <w:spacing w:before="240"/>
        <w:ind w:firstLine="540"/>
        <w:jc w:val="both"/>
      </w:pPr>
      <w:r>
        <w:t>В случае обнаружения на территории железнодорожной станции разлива или рассыпания опасных или вредных веществ и</w:t>
      </w:r>
      <w:r>
        <w:t>з подвижного состава:</w:t>
      </w:r>
    </w:p>
    <w:p w:rsidR="00000000" w:rsidRDefault="000426BA">
      <w:pPr>
        <w:pStyle w:val="ConsPlusNormal"/>
        <w:spacing w:before="240"/>
        <w:ind w:firstLine="540"/>
        <w:jc w:val="both"/>
      </w:pPr>
      <w:r>
        <w:t>для избегания попадания испарения, частиц этих веществ на кожу, необходимо обойти опасное место с противоположной стороны от направления ветра;</w:t>
      </w:r>
    </w:p>
    <w:p w:rsidR="00000000" w:rsidRDefault="000426BA">
      <w:pPr>
        <w:pStyle w:val="ConsPlusNormal"/>
        <w:spacing w:before="240"/>
        <w:ind w:firstLine="540"/>
        <w:jc w:val="both"/>
      </w:pPr>
      <w:r>
        <w:lastRenderedPageBreak/>
        <w:t>немедленно сообщить о происшествии - дежурному по железнодорожной станции (руководителю см</w:t>
      </w:r>
      <w:r>
        <w:t>ены);</w:t>
      </w:r>
    </w:p>
    <w:p w:rsidR="00000000" w:rsidRDefault="000426BA">
      <w:pPr>
        <w:pStyle w:val="ConsPlusNormal"/>
        <w:spacing w:before="240"/>
        <w:ind w:firstLine="540"/>
        <w:jc w:val="both"/>
      </w:pPr>
      <w:r>
        <w:t>принять меры к устранению нарушений (согласно требованиям нормативных документов).</w:t>
      </w:r>
    </w:p>
    <w:p w:rsidR="00000000" w:rsidRDefault="000426BA">
      <w:pPr>
        <w:pStyle w:val="ConsPlusNormal"/>
        <w:spacing w:before="240"/>
        <w:ind w:firstLine="540"/>
        <w:jc w:val="both"/>
      </w:pPr>
      <w:r>
        <w:t>4.1.3. В случае обнаружения нарушения габаритов погрузки или складирования грузов на железнодорожных путях составитель поездов должен доложить дежурному по железнодоро</w:t>
      </w:r>
      <w:r>
        <w:t>жной станции (руководителю смены) и согласовать с ним дальнейшие действия, при необходимости принять меры к остановке подвижного состава.</w:t>
      </w:r>
    </w:p>
    <w:p w:rsidR="00000000" w:rsidRDefault="000426BA">
      <w:pPr>
        <w:pStyle w:val="ConsPlusNormal"/>
        <w:spacing w:before="240"/>
        <w:ind w:firstLine="540"/>
        <w:jc w:val="both"/>
      </w:pPr>
      <w:r>
        <w:t>4.1.4. При обнаружении подозрительных предметов необходимо изолировать к ним доступ и немедленно сообщить об этом дежу</w:t>
      </w:r>
      <w:r>
        <w:t>рному по железнодорожной станции (руководителю смены). Запрещается осуществлять какие-либо действия с обнаруженным подозрительным предметом.</w:t>
      </w:r>
    </w:p>
    <w:p w:rsidR="00000000" w:rsidRDefault="000426BA">
      <w:pPr>
        <w:pStyle w:val="ConsPlusNormal"/>
        <w:spacing w:before="240"/>
        <w:ind w:firstLine="540"/>
        <w:jc w:val="both"/>
      </w:pPr>
      <w:r>
        <w:t>4.1.5. При обнаружении проникновения в служебные помещения посторонних лиц, угрожающих безопасности работников, а т</w:t>
      </w:r>
      <w:r>
        <w:t>акже нападения на работников, либо осуществления противоправных действий составитель поездов должен немедленно доложить об этом руководителю смены. Запрещается вступать в контакт с посторонними, в случае нападения - по возможности избегать борьбы с нападаю</w:t>
      </w:r>
      <w:r>
        <w:t>щими.</w:t>
      </w:r>
    </w:p>
    <w:p w:rsidR="00000000" w:rsidRDefault="000426BA">
      <w:pPr>
        <w:pStyle w:val="ConsPlusNormal"/>
        <w:spacing w:before="240"/>
        <w:ind w:firstLine="540"/>
        <w:jc w:val="both"/>
      </w:pPr>
      <w:r>
        <w:t>4.1.6. В случае несанкционированного движения вагонов по железнодорожным путям составитель поездов должен немедленно сообщить об уходе вагонов дежурному по железнодорожной станции (руководителю смены), указав номер пути и направление движения вагонов.</w:t>
      </w:r>
    </w:p>
    <w:p w:rsidR="00000000" w:rsidRDefault="000426BA">
      <w:pPr>
        <w:pStyle w:val="ConsPlusNormal"/>
        <w:spacing w:before="240"/>
        <w:ind w:firstLine="540"/>
        <w:jc w:val="both"/>
      </w:pPr>
      <w:r>
        <w:t>4.1.</w:t>
      </w:r>
      <w:r>
        <w:t>7. При возникновении ситуации, угрожающей жизни людей или безопасности движения поездов, составитель поездов обязан подать сигнал остановки поезду или маневровому составу (при возможности), немедленно принять меры к ограждению опасного места и доложить деж</w:t>
      </w:r>
      <w:r>
        <w:t>урному по железнодорожной станции (руководителю смены).</w:t>
      </w:r>
    </w:p>
    <w:p w:rsidR="00000000" w:rsidRDefault="000426BA">
      <w:pPr>
        <w:pStyle w:val="ConsPlusNormal"/>
        <w:spacing w:before="240"/>
        <w:ind w:firstLine="540"/>
        <w:jc w:val="both"/>
      </w:pPr>
      <w:r>
        <w:t>4.1.8. При обнаружении запаха газа или прорыве трубопроводов (водоснабжения, канализации, отопления и других) требуется вызвать по телефону соответствующую специализированную аварийную бригаду. Для об</w:t>
      </w:r>
      <w:r>
        <w:t>еспечения безопасности транспорта и пешеходов оградить места вытекания из трубопроводов и установить предупреждающие знаки.</w:t>
      </w:r>
    </w:p>
    <w:p w:rsidR="00000000" w:rsidRDefault="000426BA">
      <w:pPr>
        <w:pStyle w:val="ConsPlusNormal"/>
        <w:spacing w:before="240"/>
        <w:ind w:firstLine="540"/>
        <w:jc w:val="both"/>
      </w:pPr>
      <w:r>
        <w:t>4.1.9. Составитель поездов, обнаруживший обрыв проводов или других элементов контактной сети, а также свисающие с них посторонние пр</w:t>
      </w:r>
      <w:r>
        <w:t>едметы, обязан:</w:t>
      </w:r>
    </w:p>
    <w:p w:rsidR="00000000" w:rsidRDefault="000426BA">
      <w:pPr>
        <w:pStyle w:val="ConsPlusNormal"/>
        <w:spacing w:before="240"/>
        <w:ind w:firstLine="540"/>
        <w:jc w:val="both"/>
      </w:pPr>
      <w:r>
        <w:t>немедленно принять меры к ограждению опасного места любыми подручными средствами и сообщить об этом дежурному по железнодорожной станции (руководителю смены, железнодорожной станции);</w:t>
      </w:r>
    </w:p>
    <w:p w:rsidR="00000000" w:rsidRDefault="000426BA">
      <w:pPr>
        <w:pStyle w:val="ConsPlusNormal"/>
        <w:spacing w:before="240"/>
        <w:ind w:firstLine="540"/>
        <w:jc w:val="both"/>
      </w:pPr>
      <w:r>
        <w:t xml:space="preserve">до прибытия ремонтной бригады принять меры, исключающие </w:t>
      </w:r>
      <w:r>
        <w:t>доступ кого-либо к оборванным проводам на опасное расстояние - ближе 8 м.</w:t>
      </w:r>
    </w:p>
    <w:p w:rsidR="00000000" w:rsidRDefault="000426BA">
      <w:pPr>
        <w:pStyle w:val="ConsPlusNormal"/>
        <w:spacing w:before="240"/>
        <w:ind w:firstLine="540"/>
        <w:jc w:val="both"/>
      </w:pPr>
      <w:r>
        <w:t>В случае попадания в зону "шагового напряжения" - покинуть ее, соблюдая следующие меры безопасности: соединить ступни ног вместе, не торопясь, перемещаться мелкими шагами, не превыша</w:t>
      </w:r>
      <w:r>
        <w:t>ющими длину стопы, и, не отрывая ног от земли, выходить из опасной зоны.</w:t>
      </w:r>
    </w:p>
    <w:p w:rsidR="00000000" w:rsidRDefault="000426BA">
      <w:pPr>
        <w:pStyle w:val="ConsPlusNormal"/>
        <w:spacing w:before="240"/>
        <w:ind w:firstLine="540"/>
        <w:jc w:val="both"/>
      </w:pPr>
      <w:r>
        <w:lastRenderedPageBreak/>
        <w:t>4.1.10. При грозе во избежание поражения молнией не допускается прятаться под деревьями, прислоняться к ним, а также подходить к молниеотводам или высоким одиночным предметам (столбам</w:t>
      </w:r>
      <w:r>
        <w:t>) на расстояние менее 10 м, находиться на возвышенных местах и открытых равнинах, держать при себе или нести инструмент и другие металлические предметы. Необходимо укрываться в закрытых помещениях, а при удаленности от них - в небольших углублениях на скло</w:t>
      </w:r>
      <w:r>
        <w:t>нах холмов или склонах (откосах) насыпей или выемок.</w:t>
      </w:r>
    </w:p>
    <w:p w:rsidR="00000000" w:rsidRDefault="000426BA">
      <w:pPr>
        <w:pStyle w:val="ConsPlusNormal"/>
        <w:spacing w:before="240"/>
        <w:ind w:firstLine="540"/>
        <w:jc w:val="both"/>
      </w:pPr>
      <w:r>
        <w:t>4.1.11. Для предотвращения аварийных ситуаций составитель поездов должен соблюдать технологический процесс работы железнодорожной станции, требования настоящей Инструкции и нормативных документов ОАО "РЖ</w:t>
      </w:r>
      <w:r>
        <w:t>Д".</w:t>
      </w:r>
    </w:p>
    <w:p w:rsidR="00000000" w:rsidRDefault="000426BA">
      <w:pPr>
        <w:pStyle w:val="ConsPlusNormal"/>
        <w:ind w:firstLine="540"/>
        <w:jc w:val="both"/>
      </w:pPr>
    </w:p>
    <w:p w:rsidR="00000000" w:rsidRDefault="000426BA">
      <w:pPr>
        <w:pStyle w:val="ConsPlusTitle"/>
        <w:ind w:firstLine="540"/>
        <w:jc w:val="both"/>
        <w:outlineLvl w:val="2"/>
      </w:pPr>
      <w:r>
        <w:t>4.2. Перечень мероприятий по оказанию первой помощи:</w:t>
      </w:r>
    </w:p>
    <w:p w:rsidR="00000000" w:rsidRDefault="000426BA">
      <w:pPr>
        <w:pStyle w:val="ConsPlusNormal"/>
        <w:spacing w:before="240"/>
        <w:ind w:firstLine="540"/>
        <w:jc w:val="both"/>
      </w:pPr>
      <w:r>
        <w:t>1) Провести мероприятия по оценке обстановки и обеспечению безопасных условий для оказания первой помощи:</w:t>
      </w:r>
    </w:p>
    <w:p w:rsidR="00000000" w:rsidRDefault="000426BA">
      <w:pPr>
        <w:pStyle w:val="ConsPlusNormal"/>
        <w:spacing w:before="240"/>
        <w:ind w:firstLine="540"/>
        <w:jc w:val="both"/>
      </w:pPr>
      <w:r>
        <w:t>определить угрожающие факторы для собственной жизни и здоровья;</w:t>
      </w:r>
    </w:p>
    <w:p w:rsidR="00000000" w:rsidRDefault="000426BA">
      <w:pPr>
        <w:pStyle w:val="ConsPlusNormal"/>
        <w:spacing w:before="240"/>
        <w:ind w:firstLine="540"/>
        <w:jc w:val="both"/>
      </w:pPr>
      <w:r>
        <w:t>определить угрожающие фактор</w:t>
      </w:r>
      <w:r>
        <w:t>ы для жизни и здоровья пострадавшего;</w:t>
      </w:r>
    </w:p>
    <w:p w:rsidR="00000000" w:rsidRDefault="000426BA">
      <w:pPr>
        <w:pStyle w:val="ConsPlusNormal"/>
        <w:spacing w:before="240"/>
        <w:ind w:firstLine="540"/>
        <w:jc w:val="both"/>
      </w:pPr>
      <w:r>
        <w:t>устранить (при возможности) угрожающие факторы для жизни и здоровья;</w:t>
      </w:r>
    </w:p>
    <w:p w:rsidR="00000000" w:rsidRDefault="000426BA">
      <w:pPr>
        <w:pStyle w:val="ConsPlusNormal"/>
        <w:spacing w:before="240"/>
        <w:ind w:firstLine="540"/>
        <w:jc w:val="both"/>
      </w:pPr>
      <w:r>
        <w:t>прекратить (при возможности) действия повреждающих факторов на пострадавшего;</w:t>
      </w:r>
    </w:p>
    <w:p w:rsidR="00000000" w:rsidRDefault="000426BA">
      <w:pPr>
        <w:pStyle w:val="ConsPlusNormal"/>
        <w:spacing w:before="240"/>
        <w:ind w:firstLine="540"/>
        <w:jc w:val="both"/>
      </w:pPr>
      <w:r>
        <w:t>оценить количество пострадавших;</w:t>
      </w:r>
    </w:p>
    <w:p w:rsidR="00000000" w:rsidRDefault="000426BA">
      <w:pPr>
        <w:pStyle w:val="ConsPlusNormal"/>
        <w:spacing w:before="240"/>
        <w:ind w:firstLine="540"/>
        <w:jc w:val="both"/>
      </w:pPr>
      <w:r>
        <w:t>извлечь пострадавшего из транспортного</w:t>
      </w:r>
      <w:r>
        <w:t xml:space="preserve"> средства или других труднодоступных мест (при возможности);</w:t>
      </w:r>
    </w:p>
    <w:p w:rsidR="00000000" w:rsidRDefault="000426BA">
      <w:pPr>
        <w:pStyle w:val="ConsPlusNormal"/>
        <w:spacing w:before="240"/>
        <w:ind w:firstLine="540"/>
        <w:jc w:val="both"/>
      </w:pPr>
      <w:r>
        <w:t>перенести пострадавшего в безопасное место (при необходимости).</w:t>
      </w:r>
    </w:p>
    <w:p w:rsidR="00000000" w:rsidRDefault="000426BA">
      <w:pPr>
        <w:pStyle w:val="ConsPlusNormal"/>
        <w:spacing w:before="240"/>
        <w:ind w:firstLine="540"/>
        <w:jc w:val="both"/>
      </w:pPr>
      <w:r>
        <w:t>2) Вызвать скорую медицинскую помощь (при необходимости - другие специальные службы, сотрудники которых обязаны оказывать первую по</w:t>
      </w:r>
      <w:r>
        <w:t>мощь в соответствии с федеральным законом).</w:t>
      </w:r>
    </w:p>
    <w:p w:rsidR="00000000" w:rsidRDefault="000426BA">
      <w:pPr>
        <w:pStyle w:val="ConsPlusNormal"/>
        <w:spacing w:before="240"/>
        <w:ind w:firstLine="540"/>
        <w:jc w:val="both"/>
      </w:pPr>
      <w:r>
        <w:t>3) Определить наличие сознания у пострадавшего.</w:t>
      </w:r>
    </w:p>
    <w:p w:rsidR="00000000" w:rsidRDefault="000426BA">
      <w:pPr>
        <w:pStyle w:val="ConsPlusNormal"/>
        <w:spacing w:before="240"/>
        <w:ind w:firstLine="540"/>
        <w:jc w:val="both"/>
      </w:pPr>
      <w:r>
        <w:t>4) Провести мероприятия по восстановлению проходимости дыхательных путей и определить признаки жизни у пострадавшего:</w:t>
      </w:r>
    </w:p>
    <w:p w:rsidR="00000000" w:rsidRDefault="000426BA">
      <w:pPr>
        <w:pStyle w:val="ConsPlusNormal"/>
        <w:spacing w:before="240"/>
        <w:ind w:firstLine="540"/>
        <w:jc w:val="both"/>
      </w:pPr>
      <w:r>
        <w:t>запрокинуть голову с подъемом подбородка;</w:t>
      </w:r>
    </w:p>
    <w:p w:rsidR="00000000" w:rsidRDefault="000426BA">
      <w:pPr>
        <w:pStyle w:val="ConsPlusNormal"/>
        <w:spacing w:before="240"/>
        <w:ind w:firstLine="540"/>
        <w:jc w:val="both"/>
      </w:pPr>
      <w:r>
        <w:t>выдв</w:t>
      </w:r>
      <w:r>
        <w:t>инуть нижнюю челюсть;</w:t>
      </w:r>
    </w:p>
    <w:p w:rsidR="00000000" w:rsidRDefault="000426BA">
      <w:pPr>
        <w:pStyle w:val="ConsPlusNormal"/>
        <w:spacing w:before="240"/>
        <w:ind w:firstLine="540"/>
        <w:jc w:val="both"/>
      </w:pPr>
      <w:r>
        <w:t>определить наличие дыхания с помощью слуха, зрения и осязания;</w:t>
      </w:r>
    </w:p>
    <w:p w:rsidR="00000000" w:rsidRDefault="000426BA">
      <w:pPr>
        <w:pStyle w:val="ConsPlusNormal"/>
        <w:spacing w:before="240"/>
        <w:ind w:firstLine="540"/>
        <w:jc w:val="both"/>
      </w:pPr>
      <w:r>
        <w:t>определить наличие кровообращения, проверить наличие пульса на магистральных артериях.</w:t>
      </w:r>
    </w:p>
    <w:p w:rsidR="00000000" w:rsidRDefault="000426BA">
      <w:pPr>
        <w:pStyle w:val="ConsPlusNormal"/>
        <w:spacing w:before="240"/>
        <w:ind w:firstLine="540"/>
        <w:jc w:val="both"/>
      </w:pPr>
      <w:r>
        <w:t>5) Провести мероприятия по проведению сердечно-легочной реанимации до появления признаков жизни:</w:t>
      </w:r>
    </w:p>
    <w:p w:rsidR="00000000" w:rsidRDefault="000426BA">
      <w:pPr>
        <w:pStyle w:val="ConsPlusNormal"/>
        <w:spacing w:before="240"/>
        <w:ind w:firstLine="540"/>
        <w:jc w:val="both"/>
      </w:pPr>
      <w:r>
        <w:lastRenderedPageBreak/>
        <w:t>давление руками на грудину пострадавшего;</w:t>
      </w:r>
    </w:p>
    <w:p w:rsidR="00000000" w:rsidRDefault="000426BA">
      <w:pPr>
        <w:pStyle w:val="ConsPlusNormal"/>
        <w:spacing w:before="240"/>
        <w:ind w:firstLine="540"/>
        <w:jc w:val="both"/>
      </w:pPr>
      <w:r>
        <w:t>искусственное дыхание "Рот ко рту";</w:t>
      </w:r>
    </w:p>
    <w:p w:rsidR="00000000" w:rsidRDefault="000426BA">
      <w:pPr>
        <w:pStyle w:val="ConsPlusNormal"/>
        <w:spacing w:before="240"/>
        <w:ind w:firstLine="540"/>
        <w:jc w:val="both"/>
      </w:pPr>
      <w:r>
        <w:t>искусственное дыхание "Рот к носу".</w:t>
      </w:r>
    </w:p>
    <w:p w:rsidR="00000000" w:rsidRDefault="000426BA">
      <w:pPr>
        <w:pStyle w:val="ConsPlusNormal"/>
        <w:spacing w:before="240"/>
        <w:ind w:firstLine="540"/>
        <w:jc w:val="both"/>
      </w:pPr>
      <w:r>
        <w:t>6) Провести мероприятия по поддержанию проход</w:t>
      </w:r>
      <w:r>
        <w:t>имости дыхательных путей:</w:t>
      </w:r>
    </w:p>
    <w:p w:rsidR="00000000" w:rsidRDefault="000426BA">
      <w:pPr>
        <w:pStyle w:val="ConsPlusNormal"/>
        <w:spacing w:before="240"/>
        <w:ind w:firstLine="540"/>
        <w:jc w:val="both"/>
      </w:pPr>
      <w:r>
        <w:t>придание устойчивого бокового положения;</w:t>
      </w:r>
    </w:p>
    <w:p w:rsidR="00000000" w:rsidRDefault="000426BA">
      <w:pPr>
        <w:pStyle w:val="ConsPlusNormal"/>
        <w:spacing w:before="240"/>
        <w:ind w:firstLine="540"/>
        <w:jc w:val="both"/>
      </w:pPr>
      <w:r>
        <w:t>запрокидывание головы с подъемом подбородка;</w:t>
      </w:r>
    </w:p>
    <w:p w:rsidR="00000000" w:rsidRDefault="000426BA">
      <w:pPr>
        <w:pStyle w:val="ConsPlusNormal"/>
        <w:spacing w:before="240"/>
        <w:ind w:firstLine="540"/>
        <w:jc w:val="both"/>
      </w:pPr>
      <w:r>
        <w:t>выдвижение нижней челюсти.</w:t>
      </w:r>
    </w:p>
    <w:p w:rsidR="00000000" w:rsidRDefault="000426BA">
      <w:pPr>
        <w:pStyle w:val="ConsPlusNormal"/>
        <w:spacing w:before="240"/>
        <w:ind w:firstLine="540"/>
        <w:jc w:val="both"/>
      </w:pPr>
      <w:r>
        <w:t>7) Провести мероприятия по обзорному осмотру пострадавшего и временной остановке наружного кровотечения:</w:t>
      </w:r>
    </w:p>
    <w:p w:rsidR="00000000" w:rsidRDefault="000426BA">
      <w:pPr>
        <w:pStyle w:val="ConsPlusNormal"/>
        <w:spacing w:before="240"/>
        <w:ind w:firstLine="540"/>
        <w:jc w:val="both"/>
      </w:pPr>
      <w:r>
        <w:t>обзорный осм</w:t>
      </w:r>
      <w:r>
        <w:t>отр пострадавшего на наличие кровотечений;</w:t>
      </w:r>
    </w:p>
    <w:p w:rsidR="00000000" w:rsidRDefault="000426BA">
      <w:pPr>
        <w:pStyle w:val="ConsPlusNormal"/>
        <w:spacing w:before="240"/>
        <w:ind w:firstLine="540"/>
        <w:jc w:val="both"/>
      </w:pPr>
      <w:r>
        <w:t>пальцевое прижатие артерии;</w:t>
      </w:r>
    </w:p>
    <w:p w:rsidR="00000000" w:rsidRDefault="000426BA">
      <w:pPr>
        <w:pStyle w:val="ConsPlusNormal"/>
        <w:spacing w:before="240"/>
        <w:ind w:firstLine="540"/>
        <w:jc w:val="both"/>
      </w:pPr>
      <w:r>
        <w:t>наложение жгута;</w:t>
      </w:r>
    </w:p>
    <w:p w:rsidR="00000000" w:rsidRDefault="000426BA">
      <w:pPr>
        <w:pStyle w:val="ConsPlusNormal"/>
        <w:spacing w:before="240"/>
        <w:ind w:firstLine="540"/>
        <w:jc w:val="both"/>
      </w:pPr>
      <w:r>
        <w:t>максимальное сгибание конечности в суставе;</w:t>
      </w:r>
    </w:p>
    <w:p w:rsidR="00000000" w:rsidRDefault="000426BA">
      <w:pPr>
        <w:pStyle w:val="ConsPlusNormal"/>
        <w:spacing w:before="240"/>
        <w:ind w:firstLine="540"/>
        <w:jc w:val="both"/>
      </w:pPr>
      <w:r>
        <w:t>прямое давление на рану;</w:t>
      </w:r>
    </w:p>
    <w:p w:rsidR="00000000" w:rsidRDefault="000426BA">
      <w:pPr>
        <w:pStyle w:val="ConsPlusNormal"/>
        <w:spacing w:before="240"/>
        <w:ind w:firstLine="540"/>
        <w:jc w:val="both"/>
      </w:pPr>
      <w:r>
        <w:t>наложение давящей повязки.</w:t>
      </w:r>
    </w:p>
    <w:p w:rsidR="00000000" w:rsidRDefault="000426BA">
      <w:pPr>
        <w:pStyle w:val="ConsPlusNormal"/>
        <w:spacing w:before="240"/>
        <w:ind w:firstLine="540"/>
        <w:jc w:val="both"/>
      </w:pPr>
      <w:r>
        <w:t>8) Провести мероприятия по подробному осмотру пострадавшего в целях выяв</w:t>
      </w:r>
      <w:r>
        <w:t>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rsidR="00000000" w:rsidRDefault="000426BA">
      <w:pPr>
        <w:pStyle w:val="ConsPlusNormal"/>
        <w:spacing w:before="240"/>
        <w:ind w:firstLine="540"/>
        <w:jc w:val="both"/>
      </w:pPr>
      <w:r>
        <w:t>проведение осмотра головы;</w:t>
      </w:r>
    </w:p>
    <w:p w:rsidR="00000000" w:rsidRDefault="000426BA">
      <w:pPr>
        <w:pStyle w:val="ConsPlusNormal"/>
        <w:spacing w:before="240"/>
        <w:ind w:firstLine="540"/>
        <w:jc w:val="both"/>
      </w:pPr>
      <w:r>
        <w:t>проведение осмотра шеи;</w:t>
      </w:r>
    </w:p>
    <w:p w:rsidR="00000000" w:rsidRDefault="000426BA">
      <w:pPr>
        <w:pStyle w:val="ConsPlusNormal"/>
        <w:spacing w:before="240"/>
        <w:ind w:firstLine="540"/>
        <w:jc w:val="both"/>
      </w:pPr>
      <w:r>
        <w:t>проведение осмотра груди;</w:t>
      </w:r>
    </w:p>
    <w:p w:rsidR="00000000" w:rsidRDefault="000426BA">
      <w:pPr>
        <w:pStyle w:val="ConsPlusNormal"/>
        <w:spacing w:before="240"/>
        <w:ind w:firstLine="540"/>
        <w:jc w:val="both"/>
      </w:pPr>
      <w:r>
        <w:t>проведение осмотра спины</w:t>
      </w:r>
      <w:r>
        <w:t>;</w:t>
      </w:r>
    </w:p>
    <w:p w:rsidR="00000000" w:rsidRDefault="000426BA">
      <w:pPr>
        <w:pStyle w:val="ConsPlusNormal"/>
        <w:spacing w:before="240"/>
        <w:ind w:firstLine="540"/>
        <w:jc w:val="both"/>
      </w:pPr>
      <w:r>
        <w:t>проведение осмотра живота и таза;</w:t>
      </w:r>
    </w:p>
    <w:p w:rsidR="00000000" w:rsidRDefault="000426BA">
      <w:pPr>
        <w:pStyle w:val="ConsPlusNormal"/>
        <w:spacing w:before="240"/>
        <w:ind w:firstLine="540"/>
        <w:jc w:val="both"/>
      </w:pPr>
      <w:r>
        <w:t>проведение осмотра конечностей;</w:t>
      </w:r>
    </w:p>
    <w:p w:rsidR="00000000" w:rsidRDefault="000426BA">
      <w:pPr>
        <w:pStyle w:val="ConsPlusNormal"/>
        <w:spacing w:before="240"/>
        <w:ind w:firstLine="540"/>
        <w:jc w:val="both"/>
      </w:pPr>
      <w:r>
        <w:t>наложение повязок при травмах различных областей тела, в том числе герметизирующей при ранении грудной клетки;</w:t>
      </w:r>
    </w:p>
    <w:p w:rsidR="00000000" w:rsidRDefault="000426BA">
      <w:pPr>
        <w:pStyle w:val="ConsPlusNormal"/>
        <w:spacing w:before="240"/>
        <w:ind w:firstLine="540"/>
        <w:jc w:val="both"/>
      </w:pPr>
      <w:r>
        <w:t>проведение иммобилизации (с помощью подручных средств, с использованием издел</w:t>
      </w:r>
      <w:r>
        <w:t>ий медицинского назначения);</w:t>
      </w:r>
    </w:p>
    <w:p w:rsidR="00000000" w:rsidRDefault="000426BA">
      <w:pPr>
        <w:pStyle w:val="ConsPlusNormal"/>
        <w:spacing w:before="240"/>
        <w:ind w:firstLine="540"/>
        <w:jc w:val="both"/>
      </w:pPr>
      <w:r>
        <w:lastRenderedPageBreak/>
        <w:t>фиксация шейного отдела позвоночника (вручную, подручными средствами, с использованием изделий медицинского назначения);</w:t>
      </w:r>
    </w:p>
    <w:p w:rsidR="00000000" w:rsidRDefault="000426BA">
      <w:pPr>
        <w:pStyle w:val="ConsPlusNormal"/>
        <w:spacing w:before="240"/>
        <w:ind w:firstLine="540"/>
        <w:jc w:val="both"/>
      </w:pPr>
      <w:r>
        <w:t xml:space="preserve">прекращение воздействия опасных химических веществ на пострадавшего (промывание желудка путем приема воды </w:t>
      </w:r>
      <w:r>
        <w:t>и вызывания рвоты, удаление с поврежденной поверхности и промывание поврежденной поверхности проточной водой);</w:t>
      </w:r>
    </w:p>
    <w:p w:rsidR="00000000" w:rsidRDefault="000426BA">
      <w:pPr>
        <w:pStyle w:val="ConsPlusNormal"/>
        <w:spacing w:before="240"/>
        <w:ind w:firstLine="540"/>
        <w:jc w:val="both"/>
      </w:pPr>
      <w:r>
        <w:t>местное охлаждение при травмах, термических ожогах и иных воздействиях высоких температур или теплового излучения;</w:t>
      </w:r>
    </w:p>
    <w:p w:rsidR="00000000" w:rsidRDefault="000426BA">
      <w:pPr>
        <w:pStyle w:val="ConsPlusNormal"/>
        <w:spacing w:before="240"/>
        <w:ind w:firstLine="540"/>
        <w:jc w:val="both"/>
      </w:pPr>
      <w:r>
        <w:t>термоизоляция при отморожениях</w:t>
      </w:r>
      <w:r>
        <w:t xml:space="preserve"> и других эффектах воздействия низких температур.</w:t>
      </w:r>
    </w:p>
    <w:p w:rsidR="00000000" w:rsidRDefault="000426BA">
      <w:pPr>
        <w:pStyle w:val="ConsPlusNormal"/>
        <w:spacing w:before="240"/>
        <w:ind w:firstLine="540"/>
        <w:jc w:val="both"/>
      </w:pPr>
      <w:r>
        <w:t>9) Придать пострадавшему оптимальное положение тела.</w:t>
      </w:r>
    </w:p>
    <w:p w:rsidR="00000000" w:rsidRDefault="000426BA">
      <w:pPr>
        <w:pStyle w:val="ConsPlusNormal"/>
        <w:spacing w:before="240"/>
        <w:ind w:firstLine="540"/>
        <w:jc w:val="both"/>
      </w:pPr>
      <w:r>
        <w:t>10) Контролировать состояния пострадавшего (сознание, дыхание, кровообращение) и оказание психологической поддержки.</w:t>
      </w:r>
    </w:p>
    <w:p w:rsidR="00000000" w:rsidRDefault="000426BA">
      <w:pPr>
        <w:pStyle w:val="ConsPlusNormal"/>
        <w:spacing w:before="240"/>
        <w:ind w:firstLine="540"/>
        <w:jc w:val="both"/>
      </w:pPr>
      <w:r>
        <w:t>11) Передать пострадавшего бригаде скорой медицинской помощи, (при необходимости - другим специальным службам, сотрудники которых обязаны оказывать первую помощь в соответствии с федеральным законом).</w:t>
      </w:r>
    </w:p>
    <w:p w:rsidR="00000000" w:rsidRDefault="000426BA">
      <w:pPr>
        <w:pStyle w:val="ConsPlusNormal"/>
        <w:ind w:firstLine="540"/>
        <w:jc w:val="both"/>
      </w:pPr>
    </w:p>
    <w:p w:rsidR="00000000" w:rsidRDefault="000426BA">
      <w:pPr>
        <w:pStyle w:val="ConsPlusTitle"/>
        <w:ind w:firstLine="540"/>
        <w:jc w:val="both"/>
        <w:outlineLvl w:val="2"/>
      </w:pPr>
      <w:r>
        <w:t>4.3. Действия по оказанию первой помощи пострадавшим</w:t>
      </w:r>
    </w:p>
    <w:p w:rsidR="00000000" w:rsidRDefault="000426BA">
      <w:pPr>
        <w:pStyle w:val="ConsPlusNormal"/>
        <w:spacing w:before="240"/>
        <w:ind w:firstLine="540"/>
        <w:jc w:val="both"/>
      </w:pPr>
      <w:r>
        <w:t>4</w:t>
      </w:r>
      <w:r>
        <w:t>.3.1. Оказание помощи при остановке сердца и дыхания (реанимация).</w:t>
      </w:r>
    </w:p>
    <w:p w:rsidR="00000000" w:rsidRDefault="000426BA">
      <w:pPr>
        <w:pStyle w:val="ConsPlusNormal"/>
        <w:spacing w:before="240"/>
        <w:ind w:firstLine="540"/>
        <w:jc w:val="both"/>
      </w:pPr>
      <w:r>
        <w:t>При остановке сердца и дыхания жизненно важные функции (сердцебиение, дыхание) требуется восстановить в течение 4 - 5 минут.</w:t>
      </w:r>
    </w:p>
    <w:p w:rsidR="00000000" w:rsidRDefault="000426BA">
      <w:pPr>
        <w:pStyle w:val="ConsPlusNormal"/>
        <w:spacing w:before="240"/>
        <w:ind w:firstLine="540"/>
        <w:jc w:val="both"/>
      </w:pPr>
      <w:r>
        <w:t>Для проведения реанимационных мероприятий требуется уложить пост</w:t>
      </w:r>
      <w:r>
        <w:t>радавшего на ровную жесткую поверхность, освободить грудную клетку от одежды и провести непрямой массаж сердца, искусственное дыхание.</w:t>
      </w:r>
    </w:p>
    <w:p w:rsidR="00000000" w:rsidRDefault="000426BA">
      <w:pPr>
        <w:pStyle w:val="ConsPlusNormal"/>
        <w:spacing w:before="240"/>
        <w:ind w:firstLine="540"/>
        <w:jc w:val="both"/>
      </w:pPr>
      <w:r>
        <w:t>Непрямой массаж сердца требуется проводить ладонями, наложенными одна на другую, прямыми руками и резкими толчками надавл</w:t>
      </w:r>
      <w:r>
        <w:t>ивая на область нижней трети грудины с частотой 60 - 70 надавливаний в минуту.</w:t>
      </w:r>
    </w:p>
    <w:p w:rsidR="00000000" w:rsidRDefault="000426BA">
      <w:pPr>
        <w:pStyle w:val="ConsPlusNormal"/>
        <w:spacing w:before="240"/>
        <w:ind w:firstLine="540"/>
        <w:jc w:val="both"/>
      </w:pPr>
      <w:r>
        <w:t>При проведении искусственного дыхания требуется освободить полость рта пострадавшего (марлей или платком) от инородных тел (сгустки крови, слизь, рвотные массы и др.), зажать но</w:t>
      </w:r>
      <w:r>
        <w:t>с, захватить подбородок, запрокинуть голову пострадавшему и сделать быстрый полный выдох в рот (лучше через марлю или платок). После двух - трех глубоких вдуваний в рот пострадавшего необходимо производить 4 - 6 надавливаний в область груди.</w:t>
      </w:r>
    </w:p>
    <w:p w:rsidR="00000000" w:rsidRDefault="000426BA">
      <w:pPr>
        <w:pStyle w:val="ConsPlusNormal"/>
        <w:spacing w:before="240"/>
        <w:ind w:firstLine="540"/>
        <w:jc w:val="both"/>
      </w:pPr>
      <w:r>
        <w:t>Реанимационные</w:t>
      </w:r>
      <w:r>
        <w:t xml:space="preserve"> мероприятия необходимо проводить до прибытия медицинского персонала или до появления у пострадавшего пульса и самостоятельного дыхания.</w:t>
      </w:r>
    </w:p>
    <w:p w:rsidR="00000000" w:rsidRDefault="000426BA">
      <w:pPr>
        <w:pStyle w:val="ConsPlusNormal"/>
        <w:spacing w:before="240"/>
        <w:ind w:firstLine="540"/>
        <w:jc w:val="both"/>
      </w:pPr>
      <w:r>
        <w:t>4.3.2. При получении пострадавшим механической травмы, сопровождающейся кровотечением, необходимо провести остановку кр</w:t>
      </w:r>
      <w:r>
        <w:t>овотечения.</w:t>
      </w:r>
    </w:p>
    <w:p w:rsidR="00000000" w:rsidRDefault="000426BA">
      <w:pPr>
        <w:pStyle w:val="ConsPlusNormal"/>
        <w:spacing w:before="240"/>
        <w:ind w:firstLine="540"/>
        <w:jc w:val="both"/>
      </w:pPr>
      <w:r>
        <w:t xml:space="preserve">а) При артериальном кровотечении (кровь алого цвета вытекает из раны пульсирующей </w:t>
      </w:r>
      <w:r>
        <w:lastRenderedPageBreak/>
        <w:t>струей) требуется прижать артерию (сонную, плечевую, бедренную и др.) пальцами или кулаком, наложить жгут. Прижатие артерии осуществляется через одежду на коротки</w:t>
      </w:r>
      <w:r>
        <w:t>й промежуток времени с последующим наложением жгута. Точки прижатия артерий располагаются на конечностях - выше места кровотечения, а на шее и голове - ниже раны или в ране.</w:t>
      </w:r>
    </w:p>
    <w:p w:rsidR="00000000" w:rsidRDefault="000426BA">
      <w:pPr>
        <w:pStyle w:val="ConsPlusNormal"/>
        <w:spacing w:before="240"/>
        <w:ind w:firstLine="540"/>
        <w:jc w:val="both"/>
      </w:pPr>
      <w:r>
        <w:t>б) Запрещено накладывать жгут на голое тело. Перед наложением жгута требуется расп</w:t>
      </w:r>
      <w:r>
        <w:t xml:space="preserve">равить одежду на конечности или подложить ткань без швов, взять жгут, завести его за конечность и растянуть с усилием, сделать виток вокруг конечности выше раны, максимально близко к ней. После прижатия первого витка жгута требуется убедиться в отсутствии </w:t>
      </w:r>
      <w:r>
        <w:t>кровотечения и произвести наложение следующего витка жгута с меньшим усилием и закрепить его - нельзя перетягивать конечность. Под верхнюю петлю жгута требуется вложить записку о времени его наложения (дата, час, минуты). Жгут на конечность разрешено накла</w:t>
      </w:r>
      <w:r>
        <w:t>дывать не более чем на 1 час. При длительной транспортировке (через 40 минут в тепле, через 30 минут в холоде) требуется постепенно ослабить жгут на несколько минут, до появления на ране капель крови, и снова затянуть его несколько выше или ниже прежнего м</w:t>
      </w:r>
      <w:r>
        <w:t>еста. Вновь вложить записку с указанием времени повторного наложения жгута.</w:t>
      </w:r>
    </w:p>
    <w:p w:rsidR="00000000" w:rsidRDefault="000426BA">
      <w:pPr>
        <w:pStyle w:val="ConsPlusNormal"/>
        <w:spacing w:before="240"/>
        <w:ind w:firstLine="540"/>
        <w:jc w:val="both"/>
      </w:pPr>
      <w:r>
        <w:t>При отсутствии жгута можно воспользоваться ремнем (шарфом, толстой веревкой), закручивая его палкой с усилием, позволяющим остановить кровотечение. При неправильном наложении жгута</w:t>
      </w:r>
      <w:r>
        <w:t xml:space="preserve"> (посинение кожи и отек конечностей) требуется немедленно наложить жгут повторно.</w:t>
      </w:r>
    </w:p>
    <w:p w:rsidR="00000000" w:rsidRDefault="000426BA">
      <w:pPr>
        <w:pStyle w:val="ConsPlusNormal"/>
        <w:spacing w:before="240"/>
        <w:ind w:firstLine="540"/>
        <w:jc w:val="both"/>
      </w:pPr>
      <w:r>
        <w:t>При наложении жгута на шею требуется положить на рану тампон (упаковку бинта, сложенный платок), поднять вверх руку пострадавшего с противоположной стороны раны и наложить жг</w:t>
      </w:r>
      <w:r>
        <w:t>ут так, чтобы виток жгута одновременно охватил руку и шею, прижимая на ней тампон.</w:t>
      </w:r>
    </w:p>
    <w:p w:rsidR="00000000" w:rsidRDefault="000426BA">
      <w:pPr>
        <w:pStyle w:val="ConsPlusNormal"/>
        <w:spacing w:before="240"/>
        <w:ind w:firstLine="540"/>
        <w:jc w:val="both"/>
      </w:pPr>
      <w:r>
        <w:t>При наложении жгута на бедро требуется прижать упаковкой бинта (свернутой салфеткой) рану, поверх которой на конечность наложить жгут.</w:t>
      </w:r>
    </w:p>
    <w:p w:rsidR="00000000" w:rsidRDefault="000426BA">
      <w:pPr>
        <w:pStyle w:val="ConsPlusNormal"/>
        <w:spacing w:before="240"/>
        <w:ind w:firstLine="540"/>
        <w:jc w:val="both"/>
      </w:pPr>
      <w:r>
        <w:t>в) При венозном кровотечении (кровь бо</w:t>
      </w:r>
      <w:r>
        <w:t>лее темная, чем при артериальном кровотечении, вытекает из раны медленно, непрерывной струей) требуется приподнять конечность, наложить на рану стерильную салфетку, давящую повязку.</w:t>
      </w:r>
    </w:p>
    <w:p w:rsidR="00000000" w:rsidRDefault="000426BA">
      <w:pPr>
        <w:pStyle w:val="ConsPlusNormal"/>
        <w:spacing w:before="240"/>
        <w:ind w:firstLine="540"/>
        <w:jc w:val="both"/>
      </w:pPr>
      <w:r>
        <w:t xml:space="preserve">г) При носовом кровотечении требуется сжать крылья носа, приложить к носу </w:t>
      </w:r>
      <w:r>
        <w:t>смоченный водой большой ватный тампон или сложенную в несколько слоев марлю (ткань), приложить холод к переносице.</w:t>
      </w:r>
    </w:p>
    <w:p w:rsidR="00000000" w:rsidRDefault="000426BA">
      <w:pPr>
        <w:pStyle w:val="ConsPlusNormal"/>
        <w:spacing w:before="240"/>
        <w:ind w:firstLine="540"/>
        <w:jc w:val="both"/>
      </w:pPr>
      <w:r>
        <w:t>д) При кровотечении из внутренних органов (бледность кожных покровов, общая слабость, частый пульс, одышка, головокружение, обморочное состоя</w:t>
      </w:r>
      <w:r>
        <w:t>ние) требуется уложить пострадавшего, создать ему покой и положить холод на живот.</w:t>
      </w:r>
    </w:p>
    <w:p w:rsidR="00000000" w:rsidRDefault="000426BA">
      <w:pPr>
        <w:pStyle w:val="ConsPlusNormal"/>
        <w:spacing w:before="240"/>
        <w:ind w:firstLine="540"/>
        <w:jc w:val="both"/>
      </w:pPr>
      <w:r>
        <w:t>4.3.3. Оказание помощи при травматической ампутации конечности.</w:t>
      </w:r>
    </w:p>
    <w:p w:rsidR="00000000" w:rsidRDefault="000426BA">
      <w:pPr>
        <w:pStyle w:val="ConsPlusNormal"/>
        <w:spacing w:before="240"/>
        <w:ind w:firstLine="540"/>
        <w:jc w:val="both"/>
      </w:pPr>
      <w:r>
        <w:t>При травматической ампутации конечности (отдельных ее сегментов) требуется наложить жгут, давящую марлевую по</w:t>
      </w:r>
      <w:r>
        <w:t xml:space="preserve">вязку, зафиксировать конечность с помощью шины или подручных средств (при повреждении руки необходимо поднять кисть выше уровня сердца), дать обезболивающее средство, уложить пострадавшего, обеспечить ему покой и принять меры к </w:t>
      </w:r>
      <w:r>
        <w:lastRenderedPageBreak/>
        <w:t>сохранению ампутированного с</w:t>
      </w:r>
      <w:r>
        <w:t>егмента. Ампутированный сегмент конечности требуется завернуть в чистую салфетку (по возможности стерильную), упаковать в полиэтиленовый пакет, туго завязать и обложить льдом (снегом).</w:t>
      </w:r>
    </w:p>
    <w:p w:rsidR="00000000" w:rsidRDefault="000426BA">
      <w:pPr>
        <w:pStyle w:val="ConsPlusNormal"/>
        <w:spacing w:before="240"/>
        <w:ind w:firstLine="540"/>
        <w:jc w:val="both"/>
      </w:pPr>
      <w:r>
        <w:t>Обеспечить доставку ампутированного сегмента конечности вместе с постра</w:t>
      </w:r>
      <w:r>
        <w:t>давшим в специализированное медицинское учреждение.</w:t>
      </w:r>
    </w:p>
    <w:p w:rsidR="00000000" w:rsidRDefault="000426BA">
      <w:pPr>
        <w:pStyle w:val="ConsPlusNormal"/>
        <w:spacing w:before="240"/>
        <w:ind w:firstLine="540"/>
        <w:jc w:val="both"/>
      </w:pPr>
      <w:r>
        <w:t>4.3.4. Оказание помощи при ранениях.</w:t>
      </w:r>
    </w:p>
    <w:p w:rsidR="00000000" w:rsidRDefault="000426BA">
      <w:pPr>
        <w:pStyle w:val="ConsPlusNormal"/>
        <w:spacing w:before="240"/>
        <w:ind w:firstLine="540"/>
        <w:jc w:val="both"/>
      </w:pPr>
      <w:r>
        <w:t>Защита раны от инфицирования и загрязнения достигается наложением повязки. При наложении повязки запрещается удалять инородные тела из раны, если они не лежат свободно</w:t>
      </w:r>
      <w:r>
        <w:t xml:space="preserve"> на ее поверхности, промывать рану водой, вливать в рану спиртовые и любые другие растворы (включая "зеленку" и йод).</w:t>
      </w:r>
    </w:p>
    <w:p w:rsidR="00000000" w:rsidRDefault="000426BA">
      <w:pPr>
        <w:pStyle w:val="ConsPlusNormal"/>
        <w:spacing w:before="240"/>
        <w:ind w:firstLine="540"/>
        <w:jc w:val="both"/>
      </w:pPr>
      <w:r>
        <w:t>Необходимо делать перевязку чистыми руками (обработанными спиртом или одеколоном). Протерев кожу вокруг раны спиртом (одеколоном), осущест</w:t>
      </w:r>
      <w:r>
        <w:t>вляя движения в направлении от раны, смазать края раны йодной настойкой, наложить марлевые салфетки (по возможности стерильные), забинтовать рану туго, учитывая, что бинт не должен врезаться в тело и затруднять кровообращение.</w:t>
      </w:r>
    </w:p>
    <w:p w:rsidR="00000000" w:rsidRDefault="000426BA">
      <w:pPr>
        <w:pStyle w:val="ConsPlusNormal"/>
        <w:spacing w:before="240"/>
        <w:ind w:firstLine="540"/>
        <w:jc w:val="both"/>
      </w:pPr>
      <w:r>
        <w:t>а) При проникающем ранении живота требуется закрыть рану марлевой салфеткой (по возможности стерильной) и забинтовать живот, но не слишком туго, чтобы не сдавливать внутренности.</w:t>
      </w:r>
    </w:p>
    <w:p w:rsidR="00000000" w:rsidRDefault="000426BA">
      <w:pPr>
        <w:pStyle w:val="ConsPlusNormal"/>
        <w:spacing w:before="240"/>
        <w:ind w:firstLine="540"/>
        <w:jc w:val="both"/>
      </w:pPr>
      <w:r>
        <w:t>б) При ранении грудной клетки требуется закрыть рану салфеткой (по возможност</w:t>
      </w:r>
      <w:r>
        <w:t>и стерильной) с толстым слоем марли и сверху закрепить материал, не пропускающий воздух.</w:t>
      </w:r>
    </w:p>
    <w:p w:rsidR="00000000" w:rsidRDefault="000426BA">
      <w:pPr>
        <w:pStyle w:val="ConsPlusNormal"/>
        <w:spacing w:before="240"/>
        <w:ind w:firstLine="540"/>
        <w:jc w:val="both"/>
      </w:pPr>
      <w:r>
        <w:t>в) При ранениях глаза острыми или колющими предметами, а также повреждениях глаза при сильных ушибах пострадавшего следует направить в лечебное учреждение. Пострадавше</w:t>
      </w:r>
      <w:r>
        <w:t>го требуется положить в горизонтальное положение, накрыть глаза чистой салфеткой (носовым платком), зафиксировать салфетку повязкой, обязательно прикрыть той же повязкой второй глаз (для прекращения движения глазных яблок), дать обезболивающее средство. Не</w:t>
      </w:r>
      <w:r>
        <w:t>льзя промывать колотые и резаные раны глаз и век.</w:t>
      </w:r>
    </w:p>
    <w:p w:rsidR="00000000" w:rsidRDefault="000426BA">
      <w:pPr>
        <w:pStyle w:val="ConsPlusNormal"/>
        <w:spacing w:before="240"/>
        <w:ind w:firstLine="540"/>
        <w:jc w:val="both"/>
      </w:pPr>
      <w:r>
        <w:t>4.3.5. При попадании инородного тела в глаз требуется удалить его кончиком платка или промыть глаз струей воды, направленной от наружного угла глаза к носу, закапать в глаз 3 - 4 капли глазных капель. При н</w:t>
      </w:r>
      <w:r>
        <w:t>евозможности удалить инородное тело необходимо наложить повязку на оба глаза. Нельзя пытаться самостоятельно удалять из глаза окалину, металлическую стружку.</w:t>
      </w:r>
    </w:p>
    <w:p w:rsidR="00000000" w:rsidRDefault="000426BA">
      <w:pPr>
        <w:pStyle w:val="ConsPlusNormal"/>
        <w:spacing w:before="240"/>
        <w:ind w:firstLine="540"/>
        <w:jc w:val="both"/>
      </w:pPr>
      <w:r>
        <w:t>4.3.6. Оказание помощи при переломах.</w:t>
      </w:r>
    </w:p>
    <w:p w:rsidR="00000000" w:rsidRDefault="000426BA">
      <w:pPr>
        <w:pStyle w:val="ConsPlusNormal"/>
        <w:spacing w:before="240"/>
        <w:ind w:firstLine="540"/>
        <w:jc w:val="both"/>
      </w:pPr>
      <w:r>
        <w:t>При переломах требуется освободить пострадавшего от воздейст</w:t>
      </w:r>
      <w:r>
        <w:t>вия травмирующих факторов, дать обезболивающее средство (при открытых переломах - остановить кровотечение и наложить повязку), зафиксировать конечность с помощью шин или подручных средств (доска, фанера и т.д.).</w:t>
      </w:r>
    </w:p>
    <w:p w:rsidR="00000000" w:rsidRDefault="000426BA">
      <w:pPr>
        <w:pStyle w:val="ConsPlusNormal"/>
        <w:spacing w:before="240"/>
        <w:ind w:firstLine="540"/>
        <w:jc w:val="both"/>
      </w:pPr>
      <w:r>
        <w:t xml:space="preserve">Шины накладывать на поврежденную конечность </w:t>
      </w:r>
      <w:r>
        <w:t>с фиксацией суставов ниже и выше перелома.</w:t>
      </w:r>
    </w:p>
    <w:p w:rsidR="00000000" w:rsidRDefault="000426BA">
      <w:pPr>
        <w:pStyle w:val="ConsPlusNormal"/>
        <w:spacing w:before="240"/>
        <w:ind w:firstLine="540"/>
        <w:jc w:val="both"/>
      </w:pPr>
      <w:r>
        <w:lastRenderedPageBreak/>
        <w:t xml:space="preserve">При переломах бедра пострадавшему необходимо придать горизонтальное положение, наложить шины с обеих сторон конечности (снаружи шина накладывается от стопы до подмышечной впадины), фиксировать плотно, равномерно, </w:t>
      </w:r>
      <w:r>
        <w:t>но не туго. При отсутствии шины поврежденную ногу бинтуют к здоровой конечности, проложив между ними мягкий материал (свернутая одежда, вата, поролон и т.д.).</w:t>
      </w:r>
    </w:p>
    <w:p w:rsidR="00000000" w:rsidRDefault="000426BA">
      <w:pPr>
        <w:pStyle w:val="ConsPlusNormal"/>
        <w:spacing w:before="240"/>
        <w:ind w:firstLine="540"/>
        <w:jc w:val="both"/>
      </w:pPr>
      <w:r>
        <w:t>При переломах костей верхних конечностей требуется зафиксировать руку в согнутом положении, приби</w:t>
      </w:r>
      <w:r>
        <w:t>нтовав к туловищу (под одеждой).</w:t>
      </w:r>
    </w:p>
    <w:p w:rsidR="00000000" w:rsidRDefault="000426BA">
      <w:pPr>
        <w:pStyle w:val="ConsPlusNormal"/>
        <w:spacing w:before="240"/>
        <w:ind w:firstLine="540"/>
        <w:jc w:val="both"/>
      </w:pPr>
      <w:r>
        <w:t>4.3.7. Оказание помощи при травме головы.</w:t>
      </w:r>
    </w:p>
    <w:p w:rsidR="00000000" w:rsidRDefault="000426BA">
      <w:pPr>
        <w:pStyle w:val="ConsPlusNormal"/>
        <w:spacing w:before="240"/>
        <w:ind w:firstLine="540"/>
        <w:jc w:val="both"/>
      </w:pPr>
      <w:r>
        <w:t>При травме головы требуется уложить пострадавшего на живот и повернуть голову на ту сторону, с которой выделяется больше жидкости. Если есть раны - наложить на голову повязку, прило</w:t>
      </w:r>
      <w:r>
        <w:t>жить холод, обеспечить покой, приложить тепло к ногам, ограничить прием пострадавшим жидкости.</w:t>
      </w:r>
    </w:p>
    <w:p w:rsidR="00000000" w:rsidRDefault="000426BA">
      <w:pPr>
        <w:pStyle w:val="ConsPlusNormal"/>
        <w:spacing w:before="240"/>
        <w:ind w:firstLine="540"/>
        <w:jc w:val="both"/>
      </w:pPr>
      <w:r>
        <w:t>Требуется следить за пульсом и дыханием до прибытия врача, при исчезновении пульса и дыхания - приступить к реанимации.</w:t>
      </w:r>
    </w:p>
    <w:p w:rsidR="00000000" w:rsidRDefault="000426BA">
      <w:pPr>
        <w:pStyle w:val="ConsPlusNormal"/>
        <w:spacing w:before="240"/>
        <w:ind w:firstLine="540"/>
        <w:jc w:val="both"/>
      </w:pPr>
      <w:r>
        <w:t xml:space="preserve">4.3.8. Оказание помощи при придавливании </w:t>
      </w:r>
      <w:r>
        <w:t>конечности.</w:t>
      </w:r>
    </w:p>
    <w:p w:rsidR="00000000" w:rsidRDefault="000426BA">
      <w:pPr>
        <w:pStyle w:val="ConsPlusNormal"/>
        <w:spacing w:before="240"/>
        <w:ind w:firstLine="540"/>
        <w:jc w:val="both"/>
      </w:pPr>
      <w:r>
        <w:t>При придавливании конечности требуется до ее освобождения (если конечность придавлена более 15 минут) обложить пакетами со льдом (снегом, холодной водой), дать обезболивающее средство, обильное теплое питье, наложить на сдавленную конечность жг</w:t>
      </w:r>
      <w:r>
        <w:t>ут выше места придавливания. Нельзя освобождать сдавленную конечность до наложения жгута и приема пострадавшим большого количества жидкости, согревать сдавленную конечность. При невозможности наложения жгута до освобождения сдавленной конечности, необходим</w:t>
      </w:r>
      <w:r>
        <w:t>о немедленно наложить жгут после освобождения от придавливания, туго забинтовать поврежденную конечность, приложить холод, дать обильное теплое питье.</w:t>
      </w:r>
    </w:p>
    <w:p w:rsidR="00000000" w:rsidRDefault="000426BA">
      <w:pPr>
        <w:pStyle w:val="ConsPlusNormal"/>
        <w:spacing w:before="240"/>
        <w:ind w:firstLine="540"/>
        <w:jc w:val="both"/>
      </w:pPr>
      <w:r>
        <w:t>4.3.9. Оказание помощи при повреждении костей.</w:t>
      </w:r>
    </w:p>
    <w:p w:rsidR="00000000" w:rsidRDefault="000426BA">
      <w:pPr>
        <w:pStyle w:val="ConsPlusNormal"/>
        <w:spacing w:before="240"/>
        <w:ind w:firstLine="540"/>
        <w:jc w:val="both"/>
      </w:pPr>
      <w:r>
        <w:t>При повреждении костей таза и тазобедренных суставов необх</w:t>
      </w:r>
      <w:r>
        <w:t>одимо обеспечить пострадавшему полный покой, под колени подложить валик из одежды, укрыть от холода, удалить изо рта и носа кровь, слизь.</w:t>
      </w:r>
    </w:p>
    <w:p w:rsidR="00000000" w:rsidRDefault="000426BA">
      <w:pPr>
        <w:pStyle w:val="ConsPlusNormal"/>
        <w:spacing w:before="240"/>
        <w:ind w:firstLine="540"/>
        <w:jc w:val="both"/>
      </w:pPr>
      <w:r>
        <w:t>При переломах позвоночника требуется обеспечить полный покой в положении лежа на спине, на жестком щите.</w:t>
      </w:r>
    </w:p>
    <w:p w:rsidR="00000000" w:rsidRDefault="000426BA">
      <w:pPr>
        <w:pStyle w:val="ConsPlusNormal"/>
        <w:spacing w:before="240"/>
        <w:ind w:firstLine="540"/>
        <w:jc w:val="both"/>
      </w:pPr>
      <w:r>
        <w:t>При переломах</w:t>
      </w:r>
      <w:r>
        <w:t xml:space="preserve"> костей таза, бедер, позвоночника не снимать с пострадавшего одежду, не позволять ему двигаться.</w:t>
      </w:r>
    </w:p>
    <w:p w:rsidR="00000000" w:rsidRDefault="000426BA">
      <w:pPr>
        <w:pStyle w:val="ConsPlusNormal"/>
        <w:spacing w:before="240"/>
        <w:ind w:firstLine="540"/>
        <w:jc w:val="both"/>
      </w:pPr>
      <w:r>
        <w:t xml:space="preserve">При вывихе необходимо зафиксировать конечность в неподвижном состоянии, при растяжении связок требуется наложить на место растяжения тугую повязку и приложить </w:t>
      </w:r>
      <w:r>
        <w:t>холод.</w:t>
      </w:r>
    </w:p>
    <w:p w:rsidR="00000000" w:rsidRDefault="000426BA">
      <w:pPr>
        <w:pStyle w:val="ConsPlusNormal"/>
        <w:spacing w:before="240"/>
        <w:ind w:firstLine="540"/>
        <w:jc w:val="both"/>
      </w:pPr>
      <w:r>
        <w:t>При мелких ранах и ссадинах кожу вокруг них обработать спиртовым раствором йода, наложить бактерицидный лейкопластырь или повязку бинтом.</w:t>
      </w:r>
    </w:p>
    <w:p w:rsidR="00000000" w:rsidRDefault="000426BA">
      <w:pPr>
        <w:pStyle w:val="ConsPlusNormal"/>
        <w:spacing w:before="240"/>
        <w:ind w:firstLine="540"/>
        <w:jc w:val="both"/>
      </w:pPr>
      <w:r>
        <w:t>4.3.10. Оказание помощи при ожогах.</w:t>
      </w:r>
    </w:p>
    <w:p w:rsidR="00000000" w:rsidRDefault="000426BA">
      <w:pPr>
        <w:pStyle w:val="ConsPlusNormal"/>
        <w:spacing w:before="240"/>
        <w:ind w:firstLine="540"/>
        <w:jc w:val="both"/>
      </w:pPr>
      <w:r>
        <w:lastRenderedPageBreak/>
        <w:t>а) Термические ожоги.</w:t>
      </w:r>
    </w:p>
    <w:p w:rsidR="00000000" w:rsidRDefault="000426BA">
      <w:pPr>
        <w:pStyle w:val="ConsPlusNormal"/>
        <w:spacing w:before="240"/>
        <w:ind w:firstLine="540"/>
        <w:jc w:val="both"/>
      </w:pPr>
      <w:r>
        <w:t>При ожогах первой степени без нарушения целостности о</w:t>
      </w:r>
      <w:r>
        <w:t>жоговых пузырей требуется подставить обожженную часть тела под струю холодной воды на 10 - 15 минут или приложить холод на 20 - 30 минут. Нельзя смазывать обожженную поверхность.</w:t>
      </w:r>
    </w:p>
    <w:p w:rsidR="00000000" w:rsidRDefault="000426BA">
      <w:pPr>
        <w:pStyle w:val="ConsPlusNormal"/>
        <w:spacing w:before="240"/>
        <w:ind w:firstLine="540"/>
        <w:jc w:val="both"/>
      </w:pPr>
      <w:r>
        <w:t>При ожогах второй степени (образуются пузыри, наполненные жидкостью) необходи</w:t>
      </w:r>
      <w:r>
        <w:t>мо наложить на обожженное место пострадавшего стерильную повязку, приложить холод. Нельзя сдирать с обожженной кожи остатки одежды, промывать ожоговую поверхность, присыпать, смазывать чем-либо, бинтовать, накладывать пластырь, вскрывать ожоговые пузыри, о</w:t>
      </w:r>
      <w:r>
        <w:t>тслаивать кожу.</w:t>
      </w:r>
    </w:p>
    <w:p w:rsidR="00000000" w:rsidRDefault="000426BA">
      <w:pPr>
        <w:pStyle w:val="ConsPlusNormal"/>
        <w:spacing w:before="240"/>
        <w:ind w:firstLine="540"/>
        <w:jc w:val="both"/>
      </w:pPr>
      <w:r>
        <w:t>При тяжелых ожогах следует на обожженное место наложить стерильную повязку, положить холод и немедленно направить пострадавшего в лечебное учреждение.</w:t>
      </w:r>
    </w:p>
    <w:p w:rsidR="00000000" w:rsidRDefault="000426BA">
      <w:pPr>
        <w:pStyle w:val="ConsPlusNormal"/>
        <w:spacing w:before="240"/>
        <w:ind w:firstLine="540"/>
        <w:jc w:val="both"/>
      </w:pPr>
      <w:r>
        <w:t>При ожогах глаз пламенем, паром, водой, маслами, горючими смесями необходимо промыть глаз</w:t>
      </w:r>
      <w:r>
        <w:t xml:space="preserve"> под струей холодной воды, дать пострадавшему обезболивающее средство.</w:t>
      </w:r>
    </w:p>
    <w:p w:rsidR="00000000" w:rsidRDefault="000426BA">
      <w:pPr>
        <w:pStyle w:val="ConsPlusNormal"/>
        <w:spacing w:before="240"/>
        <w:ind w:firstLine="540"/>
        <w:jc w:val="both"/>
      </w:pPr>
      <w:r>
        <w:t xml:space="preserve">б) При химическом ожоге (воздействие кислоты, щелочи, растворителя и т.п.) требуется немедленно снять одежду, пропитанную химическим веществом, обильно промыть ожоговую поверхность под </w:t>
      </w:r>
      <w:r>
        <w:t>струей холодной воды, дать пострадавшему обильное питье малыми порциями (холодная вода, растворы питьевой соды или соли - 1 чайная ложка на 1 литр воды). Нельзя использовать растворы кислот и щелочей для нейтрализации химического агента на коже пострадавше</w:t>
      </w:r>
      <w:r>
        <w:t>го.</w:t>
      </w:r>
    </w:p>
    <w:p w:rsidR="00000000" w:rsidRDefault="000426BA">
      <w:pPr>
        <w:pStyle w:val="ConsPlusNormal"/>
        <w:spacing w:before="240"/>
        <w:ind w:firstLine="540"/>
        <w:jc w:val="both"/>
      </w:pPr>
      <w:r>
        <w:t>При ожогах фосфором (на коже фосфор вспыхивает и вызывает двойной ожог: химический и термический) необходимо немедленно промыть обожженное место под струей холодной воды 10 - 15 минут, с помощью какого-либо предмета удалить кусочки фосфора, наложить по</w:t>
      </w:r>
      <w:r>
        <w:t>вязку.</w:t>
      </w:r>
    </w:p>
    <w:p w:rsidR="00000000" w:rsidRDefault="000426BA">
      <w:pPr>
        <w:pStyle w:val="ConsPlusNormal"/>
        <w:spacing w:before="240"/>
        <w:ind w:firstLine="540"/>
        <w:jc w:val="both"/>
      </w:pPr>
      <w:r>
        <w:t>При ожогах негашеной известью требуется удалить известь куском сухой ткани, обработать ожоговую поверхность растительным или животным маслом.</w:t>
      </w:r>
    </w:p>
    <w:p w:rsidR="00000000" w:rsidRDefault="000426BA">
      <w:pPr>
        <w:pStyle w:val="ConsPlusNormal"/>
        <w:spacing w:before="240"/>
        <w:ind w:firstLine="540"/>
        <w:jc w:val="both"/>
      </w:pPr>
      <w:r>
        <w:t>Нельзя допустить соприкосновения извести с влагой (произойдет бурная химическая реакция, что усилит травму).</w:t>
      </w:r>
    </w:p>
    <w:p w:rsidR="00000000" w:rsidRDefault="000426BA">
      <w:pPr>
        <w:pStyle w:val="ConsPlusNormal"/>
        <w:spacing w:before="240"/>
        <w:ind w:firstLine="540"/>
        <w:jc w:val="both"/>
      </w:pPr>
      <w:r>
        <w:t>При ожогах глаз кислотами, щелочами, препаратами бытовой химии, аэрозолями необходимо осторожно раздвинуть веки и подставить глаз под струю холодно</w:t>
      </w:r>
      <w:r>
        <w:t>й воды так, чтобы вода стекала от носа к наружному углу глаза, закапать в глаз 3 - 4 капли глазных капель и дать пострадавшему для приема внутрь обезболивающее средство. Нельзя применять нейтрализующую жидкость.</w:t>
      </w:r>
    </w:p>
    <w:p w:rsidR="00000000" w:rsidRDefault="000426BA">
      <w:pPr>
        <w:pStyle w:val="ConsPlusNormal"/>
        <w:spacing w:before="240"/>
        <w:ind w:firstLine="540"/>
        <w:jc w:val="both"/>
      </w:pPr>
      <w:r>
        <w:t xml:space="preserve">При ожогах глаз известью, карбидом кальция, </w:t>
      </w:r>
      <w:r>
        <w:t>кристаллами перманганата калия требуется быстро и тщательно удалить частицы вещества из глаза ватным тампоном. Запрещается мочить глаз и промывать водой.</w:t>
      </w:r>
    </w:p>
    <w:p w:rsidR="00000000" w:rsidRDefault="000426BA">
      <w:pPr>
        <w:pStyle w:val="ConsPlusNormal"/>
        <w:spacing w:before="240"/>
        <w:ind w:firstLine="540"/>
        <w:jc w:val="both"/>
      </w:pPr>
      <w:r>
        <w:t>4.3.11. Оказание помощи при отравлениях.</w:t>
      </w:r>
    </w:p>
    <w:p w:rsidR="00000000" w:rsidRDefault="000426BA">
      <w:pPr>
        <w:pStyle w:val="ConsPlusNormal"/>
        <w:spacing w:before="240"/>
        <w:ind w:firstLine="540"/>
        <w:jc w:val="both"/>
      </w:pPr>
      <w:r>
        <w:t>При отравлениях бензином, керосином, растворителями, очистите</w:t>
      </w:r>
      <w:r>
        <w:t xml:space="preserve">лями (характерный запах изо рта, головокружение, тошнота, рвота, неустойчивость походки, в тяжелых случаях потеря </w:t>
      </w:r>
      <w:r>
        <w:lastRenderedPageBreak/>
        <w:t>сознания, судороги) при отсутствии сознания требуется положить пострадавшего на живот, приложить холод к голове, при наличии сознания - дать в</w:t>
      </w:r>
      <w:r>
        <w:t>ыпить до 3-х литров холодной воды, вызвать рвоту в целях очищения желудка, предложить пострадавшему прополоскать рот, дать 20 - 30 таблеток активированного угля (при отравлении бензином, керосином и др.), обильное питье (2 - 3 литра сладкого чая). Нельзя у</w:t>
      </w:r>
      <w:r>
        <w:t>потреблять молоко, кефир, растительные и животные жиры, которые усиливают всасывание яда.</w:t>
      </w:r>
    </w:p>
    <w:p w:rsidR="00000000" w:rsidRDefault="000426BA">
      <w:pPr>
        <w:pStyle w:val="ConsPlusNormal"/>
        <w:spacing w:before="240"/>
        <w:ind w:firstLine="540"/>
        <w:jc w:val="both"/>
      </w:pPr>
      <w:r>
        <w:t>При отравлении пищевыми продуктами необходимо вызвать у пострадавшего искусственную рвоту и промыть желудок, давая ему выпить большое количество (6 стаканов) теплой в</w:t>
      </w:r>
      <w:r>
        <w:t>оды, подкрашенной марганцовокислым калием, или слабого раствора питьевой соды, дать выпить 5 таблеток активированного угля.</w:t>
      </w:r>
    </w:p>
    <w:p w:rsidR="00000000" w:rsidRDefault="000426BA">
      <w:pPr>
        <w:pStyle w:val="ConsPlusNormal"/>
        <w:spacing w:before="240"/>
        <w:ind w:firstLine="540"/>
        <w:jc w:val="both"/>
      </w:pPr>
      <w:r>
        <w:t>При отравлениях кислотами необходимо тщательно промыть желудок водой и дать пострадавшему обволакивающее средство: молоко, сырые яйц</w:t>
      </w:r>
      <w:r>
        <w:t>а. При отравлении газами пострадавшего необходимо вынести из помещения на свежий воздух или устроить в помещении сквозняк, открыв окна и двери. Во всех случаях отравления пострадавшего необходимо направить в лечебное учреждение.</w:t>
      </w:r>
    </w:p>
    <w:p w:rsidR="00000000" w:rsidRDefault="000426BA">
      <w:pPr>
        <w:pStyle w:val="ConsPlusNormal"/>
        <w:spacing w:before="240"/>
        <w:ind w:firstLine="540"/>
        <w:jc w:val="both"/>
      </w:pPr>
      <w:r>
        <w:t>4.3.12. Первая помощь при п</w:t>
      </w:r>
      <w:r>
        <w:t>оражениях электрическим током.</w:t>
      </w:r>
    </w:p>
    <w:p w:rsidR="00000000" w:rsidRDefault="000426BA">
      <w:pPr>
        <w:pStyle w:val="ConsPlusNormal"/>
        <w:spacing w:before="240"/>
        <w:ind w:firstLine="540"/>
        <w:jc w:val="both"/>
      </w:pPr>
      <w:r>
        <w:t>Нельзя приступать к оказанию первой помощи, не освободив пострадавшего от действия электрического тока и не обеспечив собственную безопасность.</w:t>
      </w:r>
    </w:p>
    <w:p w:rsidR="00000000" w:rsidRDefault="000426BA">
      <w:pPr>
        <w:pStyle w:val="ConsPlusNormal"/>
        <w:spacing w:before="240"/>
        <w:ind w:firstLine="540"/>
        <w:jc w:val="both"/>
      </w:pPr>
      <w:r>
        <w:t>При поражении электрическим током необходимо, соблюдая меры безопасности, прекрат</w:t>
      </w:r>
      <w:r>
        <w:t>ить воздействие электротока на пострадавшего (при напряжении до 1000 В - отключить напряжение, сбросить сухим токонепроводящим предметом провод с пострадавшего), не прикасаясь к пострадавшему голыми руками, оттащить его за сухую одежду не менее чем на 8 ме</w:t>
      </w:r>
      <w:r>
        <w:t>тров от места касания проводом земли или от оборудования, находящегося под напряжением.</w:t>
      </w:r>
    </w:p>
    <w:p w:rsidR="00000000" w:rsidRDefault="000426BA">
      <w:pPr>
        <w:pStyle w:val="ConsPlusNormal"/>
        <w:spacing w:before="240"/>
        <w:ind w:firstLine="540"/>
        <w:jc w:val="both"/>
      </w:pPr>
      <w:r>
        <w:t>Если пострадавший находится на высоте, то освобождение его от действия тока может вызвать падение с высоты, поэтому требуется принять меры для предотвращения дополнител</w:t>
      </w:r>
      <w:r>
        <w:t>ьных травм, не задерживая отключение установки и оказание помощи (при нахождении в помещении при необходимости обеспечить освещение от другого источника (с учетом взрыво-пожароопасности помещения).</w:t>
      </w:r>
    </w:p>
    <w:p w:rsidR="00000000" w:rsidRDefault="000426BA">
      <w:pPr>
        <w:pStyle w:val="ConsPlusNormal"/>
        <w:spacing w:before="240"/>
        <w:ind w:firstLine="540"/>
        <w:jc w:val="both"/>
      </w:pPr>
      <w:r>
        <w:t xml:space="preserve">При нахождении и перемещении в зоне "шагового напряжения" </w:t>
      </w:r>
      <w:r>
        <w:t>(в радиусе 8 метров от места соприкосновения электрического провода с землей) передвигаться требуется в диэлектрических ботах (галошах) либо "гусиным шагом" (пятка шагающей ноги, не отрываясь от земли, приставляется к носку другой ноги). Нельзя отрывать но</w:t>
      </w:r>
      <w:r>
        <w:t>ги от поверхности земли и делать шаги, превышающие длину стопы.</w:t>
      </w:r>
    </w:p>
    <w:p w:rsidR="00000000" w:rsidRDefault="000426BA">
      <w:pPr>
        <w:pStyle w:val="ConsPlusNormal"/>
        <w:spacing w:before="240"/>
        <w:ind w:firstLine="540"/>
        <w:jc w:val="both"/>
      </w:pPr>
      <w:r>
        <w:t>После освобождения пострадавшего от действия электрического тока, в зависимости от его состояния, необходимо оказать ему первую помощь. Пострадавшему следует расстегнуть одежду, обеспечить при</w:t>
      </w:r>
      <w:r>
        <w:t>ток свежего воздуха. При прекращении дыхания и остановке сердца пострадавшему необходимо делать искусственное дыхание и непрямой массаж сердца до тех пор, пока не восстановится естественное дыхание или до прибытия врача. После того, как пострадавший придет</w:t>
      </w:r>
      <w:r>
        <w:t xml:space="preserve"> в сознание, необходимо на место электрического ожога наложить стерильную повязку и принять меры к устранению возможных механических повреждений </w:t>
      </w:r>
      <w:r>
        <w:lastRenderedPageBreak/>
        <w:t>(ушибов, переломов).</w:t>
      </w:r>
    </w:p>
    <w:p w:rsidR="00000000" w:rsidRDefault="000426BA">
      <w:pPr>
        <w:pStyle w:val="ConsPlusNormal"/>
        <w:spacing w:before="240"/>
        <w:ind w:firstLine="540"/>
        <w:jc w:val="both"/>
      </w:pPr>
      <w:r>
        <w:t>Пострадавшего от электротравмы, независимо от его самочувствия и отсутствия жалоб, следует</w:t>
      </w:r>
      <w:r>
        <w:t xml:space="preserve"> направить в лечебное учреждение.</w:t>
      </w:r>
    </w:p>
    <w:p w:rsidR="00000000" w:rsidRDefault="000426BA">
      <w:pPr>
        <w:pStyle w:val="ConsPlusNormal"/>
        <w:spacing w:before="240"/>
        <w:ind w:firstLine="540"/>
        <w:jc w:val="both"/>
      </w:pPr>
      <w:r>
        <w:t>4.3.13. Первая помощь при состояниях, связанных со здоровьем.</w:t>
      </w:r>
    </w:p>
    <w:p w:rsidR="00000000" w:rsidRDefault="000426BA">
      <w:pPr>
        <w:pStyle w:val="ConsPlusNormal"/>
        <w:spacing w:before="240"/>
        <w:ind w:firstLine="540"/>
        <w:jc w:val="both"/>
      </w:pPr>
      <w:r>
        <w:t>а) При обмороке (причины возникновения - недостаток кислорода в воздухе, падение артериального давления, потеря крови, в том числе внутреннее кровотечение, боле</w:t>
      </w:r>
      <w:r>
        <w:t>вые и психические травмы) необходимо придать пострадавшему лежачее положение, расстегнуть одежду и пояс, обеспечить доступ свежего воздуха и возвышенное положение нижних конечностей, дать для вдыхания нашатырный спирт, надавить на болевую точку под носом и</w:t>
      </w:r>
      <w:r>
        <w:t>ли помассировать ее. Если пострадавший в течение 3 - 4 минут не пришел в сознание необходимо перевернуть его на живот и приложить холод к голове.</w:t>
      </w:r>
    </w:p>
    <w:p w:rsidR="00000000" w:rsidRDefault="000426BA">
      <w:pPr>
        <w:pStyle w:val="ConsPlusNormal"/>
        <w:spacing w:before="240"/>
        <w:ind w:firstLine="540"/>
        <w:jc w:val="both"/>
      </w:pPr>
      <w:r>
        <w:t>При болях в животе или повторных обмороках (возможно внутреннее кровотечение) требуется положить на живот холо</w:t>
      </w:r>
      <w:r>
        <w:t>д (бутылка или пакет с холодной водой или снегом). При голодном обмороке - дать сладкий чай и обеспечить покой (нельзя кормить).</w:t>
      </w:r>
    </w:p>
    <w:p w:rsidR="00000000" w:rsidRDefault="000426BA">
      <w:pPr>
        <w:pStyle w:val="ConsPlusNormal"/>
        <w:spacing w:before="240"/>
        <w:ind w:firstLine="540"/>
        <w:jc w:val="both"/>
      </w:pPr>
      <w:r>
        <w:t>б) При тепловом, солнечном ударе (слабость, сонливость, головная боль, жажда, тошнота, возможны учащение дыхания, повышение тем</w:t>
      </w:r>
      <w:r>
        <w:t>пературы, потеря сознания) пострадавшего необходимо перенести (перевести) в прохладное место, приложить холод к голове, шее, груди (можно вылить на грудь ведро холодной воды). При судорогах - повернуть пострадавшего на живот и прижать плечевой пояс и голов</w:t>
      </w:r>
      <w:r>
        <w:t>у к полу. При потере сознания более чем на 3 - 4 минуты требуется перевернуть пострадавшего на живот.</w:t>
      </w:r>
    </w:p>
    <w:p w:rsidR="00000000" w:rsidRDefault="000426BA">
      <w:pPr>
        <w:pStyle w:val="ConsPlusNormal"/>
        <w:spacing w:before="240"/>
        <w:ind w:firstLine="540"/>
        <w:jc w:val="both"/>
      </w:pPr>
      <w:r>
        <w:t>в) При эпилептическом припадке (внезапная потеря сознания с характерным вскриком перед падением; часто расширенные зрачки, судороги, непроизвольные телодв</w:t>
      </w:r>
      <w:r>
        <w:t>ижения, пенистые выделения изо рта, непроизвольное мочеиспускание, после приступа - кратковременная потеря памяти) требуется отодвинуть больного от опасных предметов и повернуть на бок, положить под голову мягкий предмет.</w:t>
      </w:r>
    </w:p>
    <w:p w:rsidR="00000000" w:rsidRDefault="000426BA">
      <w:pPr>
        <w:pStyle w:val="ConsPlusNormal"/>
        <w:spacing w:before="240"/>
        <w:ind w:firstLine="540"/>
        <w:jc w:val="both"/>
      </w:pPr>
      <w:r>
        <w:t>г) При переохлаждении требуется ук</w:t>
      </w:r>
      <w:r>
        <w:t xml:space="preserve">рыть пострадавшего, предложить теплое сладкое питье или пищу с большим содержанием сахара, быстро доставить в теплое помещение, в помещении - снять одежду, растереть тело, при возможности поместить пострадавшего в ванну с водой 35 - 40 °C или обложить его </w:t>
      </w:r>
      <w:r>
        <w:t>большим количеством теплых грелок (пластиковых бутылок), укрыть пострадавшего теплым одеялом, надеть на него теплую сухую одежду и продолжать давать теплое сладкое питье.</w:t>
      </w:r>
    </w:p>
    <w:p w:rsidR="00000000" w:rsidRDefault="000426BA">
      <w:pPr>
        <w:pStyle w:val="ConsPlusNormal"/>
        <w:spacing w:before="240"/>
        <w:ind w:firstLine="540"/>
        <w:jc w:val="both"/>
      </w:pPr>
      <w:r>
        <w:t>д) При обморожении конечностей (кожа бледная и холодная, нет пульса у запястий и лоды</w:t>
      </w:r>
      <w:r>
        <w:t>жек, потеря чувствительности) требуется доставить пострадавшего в помещение с невысокой температурой, с обмороженных конечностей одежду и обувь не снимать, укрыть поврежденные конечности от внешнего тепла охлажденной теплоизолирующей повязкой с большим кол</w:t>
      </w:r>
      <w:r>
        <w:t>ичеством ваты или одеялами, одеждой и дать обильное теплое питье, заставить двигаться, дать обезболивающее средство. Нельзя растирать или смазывать обмороженную кожу чем-либо, помещать обмороженные конечности в теплую воду или обкладывать их грелками.</w:t>
      </w:r>
    </w:p>
    <w:p w:rsidR="00000000" w:rsidRDefault="000426BA">
      <w:pPr>
        <w:pStyle w:val="ConsPlusNormal"/>
        <w:spacing w:before="240"/>
        <w:ind w:firstLine="540"/>
        <w:jc w:val="both"/>
      </w:pPr>
      <w:r>
        <w:t>4.3.</w:t>
      </w:r>
      <w:r>
        <w:t xml:space="preserve">14. При укусах насекомых и змей требуется промыть место укуса (при укусе пчелы - </w:t>
      </w:r>
      <w:r>
        <w:lastRenderedPageBreak/>
        <w:t>удалить безопасно жало). При укусе змеи необходимо уложить пострадавшего, обеспечить ему покой, на место укуса наложить повязку (не слишком тугую), при укусе конечности - обяз</w:t>
      </w:r>
      <w:r>
        <w:t xml:space="preserve">ательно наложить шину и придать конечности возвышенное положение, дать обильное питье (сладкую или подсоленную воду). При потере сознания требуется положить пострадавшего на живот, повернуть голову набок. При отсутствии дыхания и сердцебиения приступить к </w:t>
      </w:r>
      <w:r>
        <w:t>реанимации, не допускать охлаждения и согревания места укуса.</w:t>
      </w:r>
    </w:p>
    <w:p w:rsidR="00000000" w:rsidRDefault="000426BA">
      <w:pPr>
        <w:pStyle w:val="ConsPlusNormal"/>
        <w:spacing w:before="240"/>
        <w:ind w:firstLine="540"/>
        <w:jc w:val="both"/>
      </w:pPr>
      <w:r>
        <w:t>4.3.15. Во всех случаях поражения электрическим током, получения механических травм, тяжелых термических и химических ожогов, падения с высоты, отравлениях ядовитыми жидкостями, газами и травмах</w:t>
      </w:r>
      <w:r>
        <w:t xml:space="preserve"> глаз пострадавшего необходимо срочно доставить в ближайшее медицинское учреждение.</w:t>
      </w:r>
    </w:p>
    <w:p w:rsidR="00000000" w:rsidRDefault="000426BA">
      <w:pPr>
        <w:pStyle w:val="ConsPlusNormal"/>
        <w:ind w:firstLine="540"/>
        <w:jc w:val="both"/>
      </w:pPr>
    </w:p>
    <w:p w:rsidR="00000000" w:rsidRDefault="000426BA">
      <w:pPr>
        <w:pStyle w:val="ConsPlusTitle"/>
        <w:ind w:firstLine="540"/>
        <w:jc w:val="both"/>
        <w:outlineLvl w:val="2"/>
      </w:pPr>
      <w:r>
        <w:t>4.4. Действия при пожаре.</w:t>
      </w:r>
    </w:p>
    <w:p w:rsidR="00000000" w:rsidRDefault="000426BA">
      <w:pPr>
        <w:pStyle w:val="ConsPlusNormal"/>
        <w:spacing w:before="240"/>
        <w:ind w:firstLine="540"/>
        <w:jc w:val="both"/>
      </w:pPr>
      <w:r>
        <w:t>4.4.1. Составитель поездов при обнаружении пожара должен:</w:t>
      </w:r>
    </w:p>
    <w:p w:rsidR="00000000" w:rsidRDefault="000426BA">
      <w:pPr>
        <w:pStyle w:val="ConsPlusNormal"/>
        <w:spacing w:before="240"/>
        <w:ind w:firstLine="540"/>
        <w:jc w:val="both"/>
      </w:pPr>
      <w:r>
        <w:t>незамедлительно сообщить об этом в пожарную охрану по телефонам для передачи сообщения установленным порядком (при этом необходимо назвать место возникновения пожара, сообщить свою фамилию), руководителю смены и железнодорожной станции, причастным работник</w:t>
      </w:r>
      <w:r>
        <w:t>ам согласно требованиям инструкции о мерах пожарной безопасности (местной);</w:t>
      </w:r>
    </w:p>
    <w:p w:rsidR="00000000" w:rsidRDefault="000426BA">
      <w:pPr>
        <w:pStyle w:val="ConsPlusNormal"/>
        <w:spacing w:before="240"/>
        <w:ind w:firstLine="540"/>
        <w:jc w:val="both"/>
      </w:pPr>
      <w:r>
        <w:t>принять меры (при возможности) к тушению пожара (кроме случаев возгорания опасных грузов) имеющимися первичными средствами пожаротушения, а также эвакуации людей и материальных цен</w:t>
      </w:r>
      <w:r>
        <w:t>ностей, служебной документации;</w:t>
      </w:r>
    </w:p>
    <w:p w:rsidR="00000000" w:rsidRDefault="000426BA">
      <w:pPr>
        <w:pStyle w:val="ConsPlusNormal"/>
        <w:spacing w:before="240"/>
        <w:ind w:firstLine="540"/>
        <w:jc w:val="both"/>
      </w:pPr>
      <w:r>
        <w:t>немедленно покинуть опасную зону при возникновении непосредственной угрозы жизни и здоровью вследствие воздействия открытого огня и искр, повышенной температуры, токсичных продуктов горения, дыма, пониженной концентрации кис</w:t>
      </w:r>
      <w:r>
        <w:t>лорода или угрозы взрыва.</w:t>
      </w:r>
    </w:p>
    <w:p w:rsidR="00000000" w:rsidRDefault="000426BA">
      <w:pPr>
        <w:pStyle w:val="ConsPlusNormal"/>
        <w:spacing w:before="240"/>
        <w:ind w:firstLine="540"/>
        <w:jc w:val="both"/>
      </w:pPr>
      <w:r>
        <w:t>4.4.2. При пользовании воздушно-пенными (порошковыми, углекислотными) огнетушителями струю пены (порошка, углекислоты) направлять в сторону от людей. При попадании пены (порошка, углекислоты) на незащищенные участки тела необходим</w:t>
      </w:r>
      <w:r>
        <w:t>о стереть ее платком (тканью) и обильно промыть слабой струей проточной воды.</w:t>
      </w:r>
    </w:p>
    <w:p w:rsidR="00000000" w:rsidRDefault="000426BA">
      <w:pPr>
        <w:pStyle w:val="ConsPlusNormal"/>
        <w:spacing w:before="240"/>
        <w:ind w:firstLine="540"/>
        <w:jc w:val="both"/>
      </w:pPr>
      <w:r>
        <w:t>При тушении углекислотными огнетушителями необходимо пользоваться средствами защиты рук (рукавицы, перчатки хлопчатобумажные).</w:t>
      </w:r>
    </w:p>
    <w:p w:rsidR="00000000" w:rsidRDefault="000426BA">
      <w:pPr>
        <w:pStyle w:val="ConsPlusNormal"/>
        <w:spacing w:before="240"/>
        <w:ind w:firstLine="540"/>
        <w:jc w:val="both"/>
      </w:pPr>
      <w:r>
        <w:t>В помещениях с внутренними пожарными кранами для ту</w:t>
      </w:r>
      <w:r>
        <w:t>шения пожара необходимо привлекать двух работников: один раскатывает рукав от крана к месту пожара, второй по команде раскатывающего рукав открывает кран.</w:t>
      </w:r>
    </w:p>
    <w:p w:rsidR="00000000" w:rsidRDefault="000426BA">
      <w:pPr>
        <w:pStyle w:val="ConsPlusNormal"/>
        <w:spacing w:before="240"/>
        <w:ind w:firstLine="540"/>
        <w:jc w:val="both"/>
      </w:pPr>
      <w:r>
        <w:t>При тушении пламени песком: совок, лопату не следует поднимать на уровень глаз во избежание попадания</w:t>
      </w:r>
      <w:r>
        <w:t xml:space="preserve"> в них песка.</w:t>
      </w:r>
    </w:p>
    <w:p w:rsidR="00000000" w:rsidRDefault="000426BA">
      <w:pPr>
        <w:pStyle w:val="ConsPlusNormal"/>
        <w:spacing w:before="240"/>
        <w:ind w:firstLine="540"/>
        <w:jc w:val="both"/>
      </w:pPr>
      <w:r>
        <w:t>При загорании на человеке одежды необходимо как можно быстрее погасить огонь, но при этом нельзя сбивать пламя незащищенными руками. Воспламенившуюся одежду необходимо быстро сбросить, сорвать либо погасить, заливая водой. На человека в горящ</w:t>
      </w:r>
      <w:r>
        <w:t xml:space="preserve">ей одежде можно накинуть плотную ткань, одеяло, брезент, которые после ликвидации пламени необходимо убрать. </w:t>
      </w:r>
      <w:r>
        <w:lastRenderedPageBreak/>
        <w:t>Человека в горящей одежде нельзя укутывать с головой, так как это может привести к поражению дыхательных путей и отравлению токсичными продуктами г</w:t>
      </w:r>
      <w:r>
        <w:t>орения.</w:t>
      </w:r>
    </w:p>
    <w:p w:rsidR="00000000" w:rsidRDefault="000426BA">
      <w:pPr>
        <w:pStyle w:val="ConsPlusNormal"/>
        <w:spacing w:before="240"/>
        <w:ind w:firstLine="540"/>
        <w:jc w:val="both"/>
      </w:pPr>
      <w:r>
        <w:t>4.4.3. При возникновении пожара вблизи контактной сети необходимо немедленно сообщить об этом руководителю смены и железнодорожной станции.</w:t>
      </w:r>
    </w:p>
    <w:p w:rsidR="00000000" w:rsidRDefault="000426BA">
      <w:pPr>
        <w:pStyle w:val="ConsPlusNormal"/>
        <w:spacing w:before="240"/>
        <w:ind w:firstLine="540"/>
        <w:jc w:val="both"/>
      </w:pPr>
      <w:r>
        <w:t>4.4.4. Тушение горящих предметов, находящихся на расстоянии более 7 м от контактной сети и воздушных линий э</w:t>
      </w:r>
      <w:r>
        <w:t>лектропередачи, находящихся под напряжением, допускается любыми огнетушителями без снятия напряжения. При этом необходимо следить, чтобы струя воды или пены не приближалась к контактной сети и другим частям, находящимся под напряжением, на расстояние менее</w:t>
      </w:r>
      <w:r>
        <w:t xml:space="preserve"> 2 м.</w:t>
      </w:r>
    </w:p>
    <w:p w:rsidR="00000000" w:rsidRDefault="000426BA">
      <w:pPr>
        <w:pStyle w:val="ConsPlusNormal"/>
        <w:spacing w:before="240"/>
        <w:ind w:firstLine="540"/>
        <w:jc w:val="both"/>
      </w:pPr>
      <w:r>
        <w:t>До получения приказа энергодиспетчера о снятии напряжения в контактной сети и ее заземлении работниками дистанции электроснабжения запрещается приближаться к проводам и другим частям контактной сети и воздушной линии электропередачи на расстояние мен</w:t>
      </w:r>
      <w:r>
        <w:t>ее 2 м, а к оборванным проводам контактной сети на расстояние менее 8 м.</w:t>
      </w:r>
    </w:p>
    <w:p w:rsidR="00000000" w:rsidRDefault="000426BA">
      <w:pPr>
        <w:pStyle w:val="ConsPlusNormal"/>
        <w:spacing w:before="240"/>
        <w:ind w:firstLine="540"/>
        <w:jc w:val="both"/>
      </w:pPr>
      <w:r>
        <w:t>4.4.5. Тушение горящих предметов, находящихся на расстоянии менее 2 м от контактной сети, разрешается производить только углекислотными и порошковыми огнетушителями.</w:t>
      </w:r>
    </w:p>
    <w:p w:rsidR="00000000" w:rsidRDefault="000426BA">
      <w:pPr>
        <w:pStyle w:val="ConsPlusNormal"/>
        <w:spacing w:before="240"/>
        <w:ind w:firstLine="540"/>
        <w:jc w:val="both"/>
      </w:pPr>
      <w:r>
        <w:t>Тушить очаг загор</w:t>
      </w:r>
      <w:r>
        <w:t>ания водой, пенными и воздушно-пенными огнетушителями можно только после сообщения руководителя работ или другого ответственного лица о том, что напряжение с контактной сети снято, и она заземлена.</w:t>
      </w:r>
    </w:p>
    <w:p w:rsidR="00000000" w:rsidRDefault="000426BA">
      <w:pPr>
        <w:pStyle w:val="ConsPlusNormal"/>
        <w:spacing w:before="240"/>
        <w:ind w:firstLine="540"/>
        <w:jc w:val="both"/>
      </w:pPr>
      <w:r>
        <w:t xml:space="preserve">При пользовании углекислотными огнетушителями запрещается </w:t>
      </w:r>
      <w:r>
        <w:t>браться незащищенной рукой за раструб огнетушителя и подносить раструб к не обесточенным электроустановкам, контактной сети и пламени ближе 2 м.</w:t>
      </w:r>
    </w:p>
    <w:p w:rsidR="00000000" w:rsidRDefault="000426BA">
      <w:pPr>
        <w:pStyle w:val="ConsPlusNormal"/>
        <w:spacing w:before="240"/>
        <w:ind w:firstLine="540"/>
        <w:jc w:val="both"/>
      </w:pPr>
      <w:r>
        <w:t>Не допускается при тушении порошковыми огнетушителями подносить пистолет-распылитель ближе 1 м к пламени.</w:t>
      </w:r>
    </w:p>
    <w:p w:rsidR="00000000" w:rsidRDefault="000426BA">
      <w:pPr>
        <w:pStyle w:val="ConsPlusNormal"/>
        <w:spacing w:before="240"/>
        <w:ind w:firstLine="540"/>
        <w:jc w:val="both"/>
      </w:pPr>
      <w:r>
        <w:t>4.4.6</w:t>
      </w:r>
      <w:r>
        <w:t>. При воспламенении топлива запрещается тушить огонь водой. В этом случае необходимо применять пенный, порошковый или углекислотный огнетушитель, засыпать огонь землей, песком, накрывать объект горения брезентом, плотной тканью.</w:t>
      </w:r>
    </w:p>
    <w:p w:rsidR="00000000" w:rsidRDefault="000426BA">
      <w:pPr>
        <w:pStyle w:val="ConsPlusNormal"/>
        <w:spacing w:before="240"/>
        <w:ind w:firstLine="540"/>
        <w:jc w:val="both"/>
      </w:pPr>
      <w:r>
        <w:t>При тушении брезентом или п</w:t>
      </w:r>
      <w:r>
        <w:t>лотной тканью пламя необходимо не сбивать, а накрывать так, чтобы огонь или продукты горения из-под них не попали на тушащего человека.</w:t>
      </w:r>
    </w:p>
    <w:p w:rsidR="00000000" w:rsidRDefault="000426BA">
      <w:pPr>
        <w:pStyle w:val="ConsPlusNormal"/>
        <w:ind w:firstLine="540"/>
        <w:jc w:val="both"/>
      </w:pPr>
    </w:p>
    <w:p w:rsidR="00000000" w:rsidRDefault="000426BA">
      <w:pPr>
        <w:pStyle w:val="ConsPlusTitle"/>
        <w:jc w:val="center"/>
        <w:outlineLvl w:val="1"/>
      </w:pPr>
      <w:r>
        <w:t>5. Требования безопасности по окончании работы</w:t>
      </w:r>
    </w:p>
    <w:p w:rsidR="00000000" w:rsidRDefault="000426BA">
      <w:pPr>
        <w:pStyle w:val="ConsPlusNormal"/>
        <w:ind w:firstLine="540"/>
        <w:jc w:val="both"/>
      </w:pPr>
    </w:p>
    <w:p w:rsidR="00000000" w:rsidRDefault="000426BA">
      <w:pPr>
        <w:pStyle w:val="ConsPlusNormal"/>
        <w:ind w:firstLine="540"/>
        <w:jc w:val="both"/>
      </w:pPr>
      <w:r>
        <w:t>5.1. По окончании работы составитель поездов должен:</w:t>
      </w:r>
    </w:p>
    <w:p w:rsidR="00000000" w:rsidRDefault="000426BA">
      <w:pPr>
        <w:pStyle w:val="ConsPlusNormal"/>
        <w:spacing w:before="240"/>
        <w:ind w:firstLine="540"/>
        <w:jc w:val="both"/>
      </w:pPr>
      <w:r>
        <w:t>сдать дежурство ус</w:t>
      </w:r>
      <w:r>
        <w:t>тановленным порядком заступающему на смену составителю поездов;</w:t>
      </w:r>
    </w:p>
    <w:p w:rsidR="00000000" w:rsidRDefault="000426BA">
      <w:pPr>
        <w:pStyle w:val="ConsPlusNormal"/>
        <w:spacing w:before="240"/>
        <w:ind w:firstLine="540"/>
        <w:jc w:val="both"/>
      </w:pPr>
      <w:r>
        <w:t>вымыть руки, лицо водой с мылом или принять душ;</w:t>
      </w:r>
    </w:p>
    <w:p w:rsidR="00000000" w:rsidRDefault="000426BA">
      <w:pPr>
        <w:pStyle w:val="ConsPlusNormal"/>
        <w:spacing w:before="240"/>
        <w:ind w:firstLine="540"/>
        <w:jc w:val="both"/>
      </w:pPr>
      <w:r>
        <w:t>снять спецодежду, убрать ее в шкаф;</w:t>
      </w:r>
    </w:p>
    <w:p w:rsidR="00000000" w:rsidRDefault="000426BA">
      <w:pPr>
        <w:pStyle w:val="ConsPlusNormal"/>
        <w:spacing w:before="240"/>
        <w:ind w:firstLine="540"/>
        <w:jc w:val="both"/>
      </w:pPr>
      <w:r>
        <w:t xml:space="preserve">сложить сигнальные принадлежности, инвентарь и приспособления в специально </w:t>
      </w:r>
      <w:r>
        <w:lastRenderedPageBreak/>
        <w:t>предназначенные для них места;</w:t>
      </w:r>
    </w:p>
    <w:p w:rsidR="00000000" w:rsidRDefault="000426BA">
      <w:pPr>
        <w:pStyle w:val="ConsPlusNormal"/>
        <w:spacing w:before="240"/>
        <w:ind w:firstLine="540"/>
        <w:jc w:val="both"/>
      </w:pPr>
      <w:r>
        <w:t>следовать с работы по территории железнодорожной станции установленным маршрутом служебного прохода.</w:t>
      </w:r>
    </w:p>
    <w:p w:rsidR="00000000" w:rsidRDefault="000426BA">
      <w:pPr>
        <w:pStyle w:val="ConsPlusNormal"/>
        <w:spacing w:before="240"/>
        <w:ind w:firstLine="540"/>
        <w:jc w:val="both"/>
      </w:pPr>
      <w:r>
        <w:t>5.2. Загрязненную и неисправную специальную одежду и обувь составитель поездов должен сдать в стирку или химчистку порядком, установленным в структурном по</w:t>
      </w:r>
      <w:r>
        <w:t>дразделении.</w:t>
      </w:r>
    </w:p>
    <w:p w:rsidR="00000000" w:rsidRDefault="000426BA">
      <w:pPr>
        <w:pStyle w:val="ConsPlusNormal"/>
        <w:spacing w:before="240"/>
        <w:ind w:firstLine="540"/>
        <w:jc w:val="both"/>
      </w:pPr>
      <w:r>
        <w:t>5.3. Обо всех нарушениях производственного процесса, Правил внутреннего трудового распорядка и требований охраны труда, обнаруженных во время работы, и о принятых мерах по их устранению составитель поездов должен сообщить дежурному по железнод</w:t>
      </w:r>
      <w:r>
        <w:t>орожной станции (руководителю смены) или работнику железнодорожной станции, определенному локальным документом структурного подразделения, для принятия мер по их устранению и записи в ведомости несоответствий КСОТ-П установленным порядком.</w:t>
      </w:r>
    </w:p>
    <w:p w:rsidR="00000000" w:rsidRDefault="000426BA">
      <w:pPr>
        <w:pStyle w:val="ConsPlusNormal"/>
        <w:spacing w:before="240"/>
        <w:ind w:firstLine="540"/>
        <w:jc w:val="both"/>
      </w:pPr>
      <w:r>
        <w:t>5.4. Составитель</w:t>
      </w:r>
      <w:r>
        <w:t xml:space="preserve"> поездов должен в кратчайший срок после сдачи смены (окончания работы) с соблюдением установленных мер безопасности покинуть территорию железнодорожной станции.</w:t>
      </w:r>
    </w:p>
    <w:p w:rsidR="00000000" w:rsidRDefault="000426BA">
      <w:pPr>
        <w:pStyle w:val="ConsPlusNormal"/>
        <w:ind w:firstLine="540"/>
        <w:jc w:val="both"/>
      </w:pPr>
    </w:p>
    <w:p w:rsidR="00000000" w:rsidRDefault="000426BA">
      <w:pPr>
        <w:pStyle w:val="ConsPlusNormal"/>
        <w:ind w:firstLine="540"/>
        <w:jc w:val="both"/>
      </w:pPr>
    </w:p>
    <w:p w:rsidR="000426BA" w:rsidRDefault="000426BA">
      <w:pPr>
        <w:pStyle w:val="ConsPlusNormal"/>
        <w:pBdr>
          <w:top w:val="single" w:sz="6" w:space="0" w:color="auto"/>
        </w:pBdr>
        <w:spacing w:before="100" w:after="100"/>
        <w:jc w:val="both"/>
        <w:rPr>
          <w:sz w:val="2"/>
          <w:szCs w:val="2"/>
        </w:rPr>
      </w:pPr>
    </w:p>
    <w:sectPr w:rsidR="000426BA">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6BA" w:rsidRDefault="000426BA">
      <w:pPr>
        <w:spacing w:after="0" w:line="240" w:lineRule="auto"/>
      </w:pPr>
      <w:r>
        <w:separator/>
      </w:r>
    </w:p>
  </w:endnote>
  <w:endnote w:type="continuationSeparator" w:id="0">
    <w:p w:rsidR="000426BA" w:rsidRDefault="0004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426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426BA">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0426BA">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0426B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D07635">
            <w:rPr>
              <w:sz w:val="20"/>
              <w:szCs w:val="20"/>
            </w:rPr>
            <w:fldChar w:fldCharType="separate"/>
          </w:r>
          <w:r w:rsidR="00D07635">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D07635">
            <w:rPr>
              <w:sz w:val="20"/>
              <w:szCs w:val="20"/>
            </w:rPr>
            <w:fldChar w:fldCharType="separate"/>
          </w:r>
          <w:r w:rsidR="00D07635">
            <w:rPr>
              <w:noProof/>
              <w:sz w:val="20"/>
              <w:szCs w:val="20"/>
            </w:rPr>
            <w:t>40</w:t>
          </w:r>
          <w:r>
            <w:rPr>
              <w:sz w:val="20"/>
              <w:szCs w:val="20"/>
            </w:rPr>
            <w:fldChar w:fldCharType="end"/>
          </w:r>
        </w:p>
      </w:tc>
    </w:tr>
  </w:tbl>
  <w:p w:rsidR="00000000" w:rsidRDefault="000426B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6BA" w:rsidRDefault="000426BA">
      <w:pPr>
        <w:spacing w:after="0" w:line="240" w:lineRule="auto"/>
      </w:pPr>
      <w:r>
        <w:separator/>
      </w:r>
    </w:p>
  </w:footnote>
  <w:footnote w:type="continuationSeparator" w:id="0">
    <w:p w:rsidR="000426BA" w:rsidRDefault="00042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426BA">
          <w:pPr>
            <w:pStyle w:val="ConsPlusNormal"/>
            <w:rPr>
              <w:sz w:val="16"/>
              <w:szCs w:val="16"/>
            </w:rPr>
          </w:pPr>
          <w:r>
            <w:rPr>
              <w:sz w:val="16"/>
              <w:szCs w:val="16"/>
            </w:rPr>
            <w:t>Распоряжение ОАО "РЖД" от 17.11.2015 N 2705р</w:t>
          </w:r>
          <w:r>
            <w:rPr>
              <w:sz w:val="16"/>
              <w:szCs w:val="16"/>
            </w:rPr>
            <w:br/>
            <w:t>(ред. от 02.09.2019)</w:t>
          </w:r>
          <w:r>
            <w:rPr>
              <w:sz w:val="16"/>
              <w:szCs w:val="16"/>
            </w:rPr>
            <w:br/>
            <w:t>"Об утверждении Инструкции по охране труда для состави...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426BA">
          <w:pPr>
            <w:pStyle w:val="ConsPlusNormal"/>
            <w:jc w:val="center"/>
          </w:pPr>
        </w:p>
        <w:p w:rsidR="00000000" w:rsidRDefault="000426B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426BA">
          <w:pPr>
            <w:pStyle w:val="ConsPlusNormal"/>
            <w:jc w:val="right"/>
            <w:rPr>
              <w:sz w:val="16"/>
              <w:szCs w:val="16"/>
            </w:rPr>
          </w:pPr>
        </w:p>
      </w:tc>
    </w:tr>
  </w:tbl>
  <w:p w:rsidR="00000000" w:rsidRDefault="000426BA">
    <w:pPr>
      <w:pStyle w:val="ConsPlusNormal"/>
      <w:pBdr>
        <w:bottom w:val="single" w:sz="12" w:space="0" w:color="auto"/>
      </w:pBdr>
      <w:jc w:val="center"/>
      <w:rPr>
        <w:sz w:val="2"/>
        <w:szCs w:val="2"/>
      </w:rPr>
    </w:pPr>
  </w:p>
  <w:p w:rsidR="00000000" w:rsidRDefault="000426B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35"/>
    <w:rsid w:val="000426BA"/>
    <w:rsid w:val="00D0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58B4FB-8F51-4556-A201-CE6EE4C3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D07635"/>
    <w:pPr>
      <w:tabs>
        <w:tab w:val="center" w:pos="4677"/>
        <w:tab w:val="right" w:pos="9355"/>
      </w:tabs>
    </w:pPr>
  </w:style>
  <w:style w:type="character" w:customStyle="1" w:styleId="a4">
    <w:name w:val="Верхний колонтитул Знак"/>
    <w:basedOn w:val="a0"/>
    <w:link w:val="a3"/>
    <w:uiPriority w:val="99"/>
    <w:rsid w:val="00D07635"/>
  </w:style>
  <w:style w:type="paragraph" w:styleId="a5">
    <w:name w:val="footer"/>
    <w:basedOn w:val="a"/>
    <w:link w:val="a6"/>
    <w:uiPriority w:val="99"/>
    <w:unhideWhenUsed/>
    <w:rsid w:val="00D07635"/>
    <w:pPr>
      <w:tabs>
        <w:tab w:val="center" w:pos="4677"/>
        <w:tab w:val="right" w:pos="9355"/>
      </w:tabs>
    </w:pPr>
  </w:style>
  <w:style w:type="character" w:customStyle="1" w:styleId="a6">
    <w:name w:val="Нижний колонтитул Знак"/>
    <w:basedOn w:val="a0"/>
    <w:link w:val="a5"/>
    <w:uiPriority w:val="99"/>
    <w:rsid w:val="00D0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14203</Words>
  <Characters>80959</Characters>
  <Application>Microsoft Office Word</Application>
  <DocSecurity>2</DocSecurity>
  <Lines>674</Lines>
  <Paragraphs>189</Paragraphs>
  <ScaleCrop>false</ScaleCrop>
  <HeadingPairs>
    <vt:vector size="2" baseType="variant">
      <vt:variant>
        <vt:lpstr>Название</vt:lpstr>
      </vt:variant>
      <vt:variant>
        <vt:i4>1</vt:i4>
      </vt:variant>
    </vt:vector>
  </HeadingPairs>
  <TitlesOfParts>
    <vt:vector size="1" baseType="lpstr">
      <vt:lpstr>Распоряжение ОАО "РЖД" от 17.11.2015 N 2705р(ред. от 02.09.2019)"Об утверждении Инструкции по охране труда для составителя поездов железнодорожной станции ОАО "РЖД"(вместе с "ИОТ РЖД-4100612-ЦД-069-2015. Инструкция...")</vt:lpstr>
    </vt:vector>
  </TitlesOfParts>
  <Company>КонсультантПлюс Версия 4018.00.50</Company>
  <LinksUpToDate>false</LinksUpToDate>
  <CharactersWithSpaces>94973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17.11.2015 N 2705р(ред. от 02.09.2019)"Об утверждении Инструкции по охране труда для составителя поездов железнодорожной станции ОАО "РЖД"(вместе с "ИОТ РЖД-4100612-ЦД-069-2015. Инструкция...")</dc:title>
  <dc:subject/>
  <dc:creator>WORK</dc:creator>
  <cp:keywords/>
  <dc:description/>
  <cp:lastModifiedBy>WORK</cp:lastModifiedBy>
  <cp:revision>2</cp:revision>
  <dcterms:created xsi:type="dcterms:W3CDTF">2020-05-05T06:39:00Z</dcterms:created>
  <dcterms:modified xsi:type="dcterms:W3CDTF">2020-05-05T06:39:00Z</dcterms:modified>
</cp:coreProperties>
</file>