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E48BC" w:rsidRPr="00BC393F">
        <w:trPr>
          <w:trHeight w:hRule="exact" w:val="3031"/>
        </w:trPr>
        <w:tc>
          <w:tcPr>
            <w:tcW w:w="10716" w:type="dxa"/>
          </w:tcPr>
          <w:p w:rsidR="006E48BC" w:rsidRPr="00BC393F" w:rsidRDefault="006E48BC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6E48BC" w:rsidRPr="00BC393F">
        <w:trPr>
          <w:trHeight w:hRule="exact" w:val="8335"/>
        </w:trPr>
        <w:tc>
          <w:tcPr>
            <w:tcW w:w="10716" w:type="dxa"/>
            <w:vAlign w:val="center"/>
          </w:tcPr>
          <w:p w:rsidR="006E48BC" w:rsidRPr="00BC393F" w:rsidRDefault="006E48B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C393F">
              <w:rPr>
                <w:sz w:val="48"/>
                <w:szCs w:val="48"/>
              </w:rPr>
              <w:t>Распоряжение ОАО "РЖД" от 29.11.2019 N 2675/р</w:t>
            </w:r>
            <w:r w:rsidRPr="00BC393F">
              <w:rPr>
                <w:sz w:val="48"/>
                <w:szCs w:val="48"/>
              </w:rPr>
              <w:br/>
              <w:t>"Об утверждении Положения об организации комплексного обслуживания объектов инфраструктуры хозяйства пути и сооружений"</w:t>
            </w:r>
          </w:p>
        </w:tc>
      </w:tr>
      <w:tr w:rsidR="006E48BC" w:rsidRPr="00BC393F">
        <w:trPr>
          <w:trHeight w:hRule="exact" w:val="3031"/>
        </w:trPr>
        <w:tc>
          <w:tcPr>
            <w:tcW w:w="10716" w:type="dxa"/>
            <w:vAlign w:val="center"/>
          </w:tcPr>
          <w:p w:rsidR="006E48BC" w:rsidRPr="00BC393F" w:rsidRDefault="006E48BC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6E48BC" w:rsidRPr="00BC393F" w:rsidRDefault="006E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E48BC" w:rsidRPr="00BC393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E48BC" w:rsidRPr="00BC393F" w:rsidRDefault="006E48BC">
      <w:pPr>
        <w:pStyle w:val="ConsPlusNormal"/>
        <w:jc w:val="both"/>
        <w:outlineLvl w:val="0"/>
      </w:pPr>
    </w:p>
    <w:p w:rsidR="006E48BC" w:rsidRPr="00BC393F" w:rsidRDefault="006E48BC">
      <w:pPr>
        <w:pStyle w:val="ConsPlusTitle"/>
        <w:jc w:val="center"/>
      </w:pPr>
      <w:r w:rsidRPr="00BC393F">
        <w:t>ОАО "РОССИЙСКИЕ ЖЕЛЕЗНЫЕ ДОРОГИ"</w:t>
      </w:r>
    </w:p>
    <w:p w:rsidR="006E48BC" w:rsidRPr="00BC393F" w:rsidRDefault="006E48BC">
      <w:pPr>
        <w:pStyle w:val="ConsPlusTitle"/>
        <w:jc w:val="center"/>
      </w:pPr>
    </w:p>
    <w:p w:rsidR="006E48BC" w:rsidRPr="00BC393F" w:rsidRDefault="006E48BC">
      <w:pPr>
        <w:pStyle w:val="ConsPlusTitle"/>
        <w:jc w:val="center"/>
        <w:outlineLvl w:val="0"/>
      </w:pPr>
      <w:r w:rsidRPr="00BC393F">
        <w:t>РАСПОРЯЖЕНИЕ</w:t>
      </w:r>
    </w:p>
    <w:p w:rsidR="006E48BC" w:rsidRPr="00BC393F" w:rsidRDefault="006E48BC">
      <w:pPr>
        <w:pStyle w:val="ConsPlusTitle"/>
        <w:jc w:val="center"/>
      </w:pPr>
      <w:r w:rsidRPr="00BC393F">
        <w:t>от 29 ноября 2019 г. N 2675/р</w:t>
      </w:r>
    </w:p>
    <w:p w:rsidR="006E48BC" w:rsidRPr="00BC393F" w:rsidRDefault="006E48BC">
      <w:pPr>
        <w:pStyle w:val="ConsPlusTitle"/>
        <w:jc w:val="center"/>
      </w:pPr>
    </w:p>
    <w:p w:rsidR="006E48BC" w:rsidRPr="00BC393F" w:rsidRDefault="006E48BC">
      <w:pPr>
        <w:pStyle w:val="ConsPlusTitle"/>
        <w:jc w:val="center"/>
      </w:pPr>
      <w:r w:rsidRPr="00BC393F">
        <w:t>ОБ УТВЕРЖДЕНИИ ПОЛОЖЕНИЯ ОБ ОРГАНИЗАЦИИ КОМПЛЕКСНОГО ОБСЛУЖИВАНИЯ ОБЪЕКТОВ ИНФРАСТРУКТУРЫ ХОЗЯЙСТВА ПУТИ И СООРУЖЕНИЙ</w:t>
      </w:r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Normal"/>
        <w:ind w:firstLine="540"/>
        <w:jc w:val="both"/>
      </w:pPr>
      <w:bookmarkStart w:id="0" w:name="_GoBack"/>
      <w:r w:rsidRPr="00BC393F">
        <w:t>В целях повышения качества работ по текущему содержанию железнодорожного пути и сооружений: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1. Утвердить прилагаемое Положение об организации комплексного обслуживания объектов инфраструктуры хозяйства пути и сооружений (далее - Положение).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2. Начальникам дирекций инфраструктуры обеспечить изучение и доведение до сведения причастных работников Положения.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3. Признать утратившими силу: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распоряжение ОАО "РЖД" от 13 декабря 2013 г. N 2758р "Об утверждении и введении в действие "Положения об участковой системе текущего содержания пути";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пункт 2 распоряжения ОАО "РЖД" от 26 августа 2015 г. N 2109р "Об утверждении и введении в действие Формуляра дорожного мастера по безопасности движения поездов, о внесении изменений и дополнений в Положение об участковой системе текущего содержания пути";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распоряжение ОАО "РЖД" от 29 января 2016 г. N 153р "Об утверждении Типового положения о производственно-техническом отделе дистанции пути";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распоряжение ОАО "РЖД" от 21 апреля 2016 г. N 718р "Об утверждении Положения об организации работы начальника дистанции пути";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распоряжение ОАО "РЖД" от 11 мая 2016 г. N 849р "Об утверждении Положения о контролере состояния железнодорожного пути";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распоряжение ОАО "РЖД" от 7 сентября 2016 г. N 1830р "Об утверждении и введении в действие Методики планирования и учета выполнения работ в дистанции пути";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распоряжение ОАО "РЖД" от 29 мая 2019 г. N 1060/р "О внесении изменений в Положение об организации работы начальника дистанции пути, утвержденное распоряжением ОАО "РЖД" от 21 апреля 2016 г. N 718р";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распоряжение Центральной дирекции инфраструктуры от 31 октября 2017 г. N ЦДИ-412/р "Об утверждении Положения о диспетчере дистанции пути";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 xml:space="preserve">распоряжение Центральной дирекции инфраструктуры от 18 декабря 2017 г. N ЦДИ-472/р "Об </w:t>
      </w:r>
      <w:r w:rsidRPr="00BC393F">
        <w:lastRenderedPageBreak/>
        <w:t>утверждении и введении в действие Методики планирования и учета выполнения работ в дистанции инженерных сооружений".</w:t>
      </w:r>
    </w:p>
    <w:p w:rsidR="006E48BC" w:rsidRPr="00BC393F" w:rsidRDefault="006E48BC">
      <w:pPr>
        <w:pStyle w:val="ConsPlusNormal"/>
        <w:spacing w:before="240"/>
        <w:ind w:firstLine="540"/>
        <w:jc w:val="both"/>
      </w:pPr>
      <w:r w:rsidRPr="00BC393F">
        <w:t>4. Контроль за исполнением настоящего распоряжения возложить на первого заместителя начальника Центральной дирекции инфраструктуры Борецкого А.А.</w:t>
      </w:r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Normal"/>
        <w:jc w:val="right"/>
      </w:pPr>
      <w:r w:rsidRPr="00BC393F">
        <w:t>Заместитель генерального директора</w:t>
      </w:r>
    </w:p>
    <w:p w:rsidR="006E48BC" w:rsidRPr="00BC393F" w:rsidRDefault="006E48BC">
      <w:pPr>
        <w:pStyle w:val="ConsPlusNormal"/>
        <w:jc w:val="right"/>
      </w:pPr>
      <w:r w:rsidRPr="00BC393F">
        <w:t>ОАО "РЖД" - начальник Центральной</w:t>
      </w:r>
    </w:p>
    <w:p w:rsidR="006E48BC" w:rsidRPr="00BC393F" w:rsidRDefault="006E48BC">
      <w:pPr>
        <w:pStyle w:val="ConsPlusNormal"/>
        <w:jc w:val="right"/>
      </w:pPr>
      <w:r w:rsidRPr="00BC393F">
        <w:t>дирекции инфраструктуры</w:t>
      </w:r>
    </w:p>
    <w:p w:rsidR="006E48BC" w:rsidRPr="00BC393F" w:rsidRDefault="006E48BC">
      <w:pPr>
        <w:pStyle w:val="ConsPlusNormal"/>
        <w:jc w:val="right"/>
      </w:pPr>
      <w:r w:rsidRPr="00BC393F">
        <w:t>Г.В.Верховых</w:t>
      </w:r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Normal"/>
        <w:jc w:val="right"/>
      </w:pPr>
      <w:r w:rsidRPr="00BC393F">
        <w:t>УТВЕРЖДЕНО</w:t>
      </w:r>
    </w:p>
    <w:p w:rsidR="006E48BC" w:rsidRPr="00BC393F" w:rsidRDefault="006E48BC">
      <w:pPr>
        <w:pStyle w:val="ConsPlusNormal"/>
        <w:jc w:val="right"/>
      </w:pPr>
      <w:r w:rsidRPr="00BC393F">
        <w:t>распоряжением ОАО "РЖД"</w:t>
      </w:r>
    </w:p>
    <w:p w:rsidR="006E48BC" w:rsidRPr="00BC393F" w:rsidRDefault="006E48BC">
      <w:pPr>
        <w:pStyle w:val="ConsPlusNormal"/>
        <w:jc w:val="right"/>
      </w:pPr>
      <w:r w:rsidRPr="00BC393F">
        <w:t>от 29.11.2019 г. N 2675/р</w:t>
      </w:r>
      <w:bookmarkEnd w:id="0"/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Title"/>
        <w:jc w:val="center"/>
        <w:outlineLvl w:val="0"/>
      </w:pPr>
      <w:bookmarkStart w:id="1" w:name="Par35"/>
      <w:bookmarkEnd w:id="1"/>
      <w:r w:rsidRPr="00BC393F">
        <w:t>ПОЛОЖЕНИЕ</w:t>
      </w:r>
    </w:p>
    <w:p w:rsidR="006E48BC" w:rsidRPr="00BC393F" w:rsidRDefault="006E48BC">
      <w:pPr>
        <w:pStyle w:val="ConsPlusTitle"/>
        <w:jc w:val="center"/>
      </w:pPr>
      <w:r w:rsidRPr="00BC393F">
        <w:t>ОБ ОРГАНИЗАЦИИ КОМПЛЕКСНОГО ОБСЛУЖИВАНИЯ ОБЪЕКТОВ</w:t>
      </w:r>
    </w:p>
    <w:p w:rsidR="006E48BC" w:rsidRPr="00BC393F" w:rsidRDefault="006E48BC">
      <w:pPr>
        <w:pStyle w:val="ConsPlusTitle"/>
        <w:jc w:val="center"/>
      </w:pPr>
      <w:r w:rsidRPr="00BC393F">
        <w:t>ИНФРАСТРУКТУРЫ ХОЗЯЙСТВА ПУТИ И СООРУЖЕНИЙ</w:t>
      </w:r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Normal"/>
        <w:jc w:val="center"/>
      </w:pPr>
      <w:r w:rsidRPr="00BC393F">
        <w:t>Не приводится - прим. ред.</w:t>
      </w:r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Normal"/>
        <w:jc w:val="both"/>
      </w:pPr>
    </w:p>
    <w:p w:rsidR="006E48BC" w:rsidRPr="00BC393F" w:rsidRDefault="006E4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48BC" w:rsidRPr="00BC393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A2" w:rsidRDefault="008D40A2" w:rsidP="007C3D5F">
      <w:pPr>
        <w:spacing w:after="0" w:line="240" w:lineRule="auto"/>
      </w:pPr>
      <w:r>
        <w:separator/>
      </w:r>
    </w:p>
  </w:endnote>
  <w:endnote w:type="continuationSeparator" w:id="0">
    <w:p w:rsidR="008D40A2" w:rsidRDefault="008D40A2" w:rsidP="007C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C" w:rsidRDefault="006E48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E48B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8BC" w:rsidRDefault="006E48B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8BC" w:rsidRDefault="006E48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8BC" w:rsidRDefault="006E48B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E510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E510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E48BC" w:rsidRDefault="006E48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A2" w:rsidRDefault="008D40A2" w:rsidP="007C3D5F">
      <w:pPr>
        <w:spacing w:after="0" w:line="240" w:lineRule="auto"/>
      </w:pPr>
      <w:r>
        <w:separator/>
      </w:r>
    </w:p>
  </w:footnote>
  <w:footnote w:type="continuationSeparator" w:id="0">
    <w:p w:rsidR="008D40A2" w:rsidRDefault="008D40A2" w:rsidP="007C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E48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8BC" w:rsidRDefault="006E48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29.11.2019 N 2675/р</w:t>
          </w:r>
          <w:r>
            <w:rPr>
              <w:sz w:val="16"/>
              <w:szCs w:val="16"/>
            </w:rPr>
            <w:br/>
            <w:t>"Об утверждении Положения об организации комплексного обслуживания объекто...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8BC" w:rsidRDefault="006E48BC">
          <w:pPr>
            <w:pStyle w:val="ConsPlusNormal"/>
            <w:jc w:val="center"/>
          </w:pPr>
        </w:p>
        <w:p w:rsidR="006E48BC" w:rsidRDefault="006E48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8BC" w:rsidRDefault="006E48B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E48BC" w:rsidRDefault="006E48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48BC" w:rsidRDefault="006E48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C6"/>
    <w:rsid w:val="00245B38"/>
    <w:rsid w:val="006E48BC"/>
    <w:rsid w:val="007C3D5F"/>
    <w:rsid w:val="008D40A2"/>
    <w:rsid w:val="00BC393F"/>
    <w:rsid w:val="00DE510D"/>
    <w:rsid w:val="00E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414972-1562-420D-A5ED-FB4B025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BC3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93F"/>
  </w:style>
  <w:style w:type="paragraph" w:styleId="a5">
    <w:name w:val="footer"/>
    <w:basedOn w:val="a"/>
    <w:link w:val="a6"/>
    <w:uiPriority w:val="99"/>
    <w:rsid w:val="00BC3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2302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29.11.2019 N 2675/р"Об утверждении Положения об организации комплексного обслуживания объектов инфраструктуры хозяйства пути и сооружений"</vt:lpstr>
    </vt:vector>
  </TitlesOfParts>
  <Company>КонсультантПлюс Версия 4018.00.50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29.11.2019 N 2675/р"Об утверждении Положения об организации комплексного обслуживания объектов инфраструктуры хозяйства пути и сооружений"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2020-02-25T06:59:00Z</dcterms:created>
  <dcterms:modified xsi:type="dcterms:W3CDTF">2020-02-25T06:59:00Z</dcterms:modified>
</cp:coreProperties>
</file>