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7100C4">
            <w:pPr>
              <w:pStyle w:val="ConsPlusTitlePage"/>
              <w:rPr>
                <w:sz w:val="20"/>
                <w:szCs w:val="20"/>
              </w:rPr>
            </w:pPr>
          </w:p>
        </w:tc>
      </w:tr>
      <w:tr w:rsidR="00000000">
        <w:trPr>
          <w:trHeight w:hRule="exact" w:val="8335"/>
        </w:trPr>
        <w:tc>
          <w:tcPr>
            <w:tcW w:w="10716" w:type="dxa"/>
            <w:vAlign w:val="center"/>
          </w:tcPr>
          <w:p w:rsidR="00000000" w:rsidRDefault="007100C4">
            <w:pPr>
              <w:pStyle w:val="ConsPlusTitlePage"/>
              <w:jc w:val="center"/>
              <w:rPr>
                <w:sz w:val="48"/>
                <w:szCs w:val="48"/>
              </w:rPr>
            </w:pPr>
            <w:r>
              <w:rPr>
                <w:sz w:val="48"/>
                <w:szCs w:val="48"/>
              </w:rPr>
              <w:t>"Положение о закупке товаров, работ, услуг для нужд ОАО "РЖД"</w:t>
            </w:r>
            <w:r>
              <w:rPr>
                <w:sz w:val="48"/>
                <w:szCs w:val="48"/>
              </w:rPr>
              <w:br/>
            </w:r>
            <w:r>
              <w:rPr>
                <w:sz w:val="48"/>
                <w:szCs w:val="48"/>
              </w:rPr>
              <w:t>(утв. ОАО "РЖД" 28.06.2018)</w:t>
            </w:r>
            <w:r>
              <w:rPr>
                <w:sz w:val="48"/>
                <w:szCs w:val="48"/>
              </w:rPr>
              <w:br/>
              <w:t>(ред. от 20.04.2020)</w:t>
            </w:r>
          </w:p>
        </w:tc>
      </w:tr>
      <w:tr w:rsidR="00000000">
        <w:trPr>
          <w:trHeight w:hRule="exact" w:val="3031"/>
        </w:trPr>
        <w:tc>
          <w:tcPr>
            <w:tcW w:w="10716" w:type="dxa"/>
            <w:vAlign w:val="center"/>
          </w:tcPr>
          <w:p w:rsidR="00000000" w:rsidRDefault="007100C4">
            <w:pPr>
              <w:pStyle w:val="ConsPlusTitlePage"/>
              <w:jc w:val="center"/>
              <w:rPr>
                <w:sz w:val="28"/>
                <w:szCs w:val="28"/>
              </w:rPr>
            </w:pPr>
          </w:p>
        </w:tc>
      </w:tr>
    </w:tbl>
    <w:p w:rsidR="00000000" w:rsidRDefault="007100C4">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7100C4">
      <w:pPr>
        <w:pStyle w:val="ConsPlusNormal"/>
        <w:ind w:firstLine="540"/>
        <w:jc w:val="both"/>
        <w:outlineLvl w:val="0"/>
      </w:pPr>
    </w:p>
    <w:p w:rsidR="00000000" w:rsidRDefault="007100C4">
      <w:pPr>
        <w:pStyle w:val="ConsPlusNormal"/>
        <w:jc w:val="right"/>
        <w:outlineLvl w:val="0"/>
      </w:pPr>
      <w:r>
        <w:t>Утверждено</w:t>
      </w:r>
    </w:p>
    <w:p w:rsidR="00000000" w:rsidRDefault="007100C4">
      <w:pPr>
        <w:pStyle w:val="ConsPlusNormal"/>
        <w:jc w:val="right"/>
      </w:pPr>
      <w:r>
        <w:t>советом директоров ОАО "РЖД"</w:t>
      </w:r>
    </w:p>
    <w:p w:rsidR="00000000" w:rsidRDefault="007100C4">
      <w:pPr>
        <w:pStyle w:val="ConsPlusNormal"/>
        <w:jc w:val="right"/>
      </w:pPr>
      <w:r>
        <w:t>28 июня 2018 г.</w:t>
      </w:r>
    </w:p>
    <w:p w:rsidR="00000000" w:rsidRDefault="007100C4">
      <w:pPr>
        <w:pStyle w:val="ConsPlusNormal"/>
        <w:ind w:firstLine="540"/>
        <w:jc w:val="both"/>
      </w:pPr>
    </w:p>
    <w:p w:rsidR="00000000" w:rsidRDefault="007100C4">
      <w:pPr>
        <w:pStyle w:val="ConsPlusTitle"/>
        <w:jc w:val="center"/>
      </w:pPr>
      <w:r>
        <w:t>ПОЛОЖЕНИЕ</w:t>
      </w:r>
    </w:p>
    <w:p w:rsidR="00000000" w:rsidRDefault="007100C4">
      <w:pPr>
        <w:pStyle w:val="ConsPlusTitle"/>
        <w:jc w:val="center"/>
      </w:pPr>
      <w:r>
        <w:t>О ЗАКУПКЕ ТОВАРОВ, РАБОТ, УСЛУГ ДЛЯ НУЖД ОАО "РЖД"</w:t>
      </w:r>
    </w:p>
    <w:p w:rsidR="00000000" w:rsidRDefault="007100C4">
      <w:pPr>
        <w:pStyle w:val="ConsPlusNormal"/>
        <w:ind w:firstLine="540"/>
        <w:jc w:val="both"/>
      </w:pPr>
    </w:p>
    <w:p w:rsidR="00000000" w:rsidRDefault="007100C4">
      <w:pPr>
        <w:pStyle w:val="ConsPlusNormal"/>
        <w:jc w:val="center"/>
      </w:pPr>
      <w:r>
        <w:t>(Редакция от 20.04.2020)</w:t>
      </w:r>
    </w:p>
    <w:p w:rsidR="00000000" w:rsidRDefault="007100C4">
      <w:pPr>
        <w:pStyle w:val="ConsPlusNormal"/>
        <w:ind w:firstLine="540"/>
        <w:jc w:val="both"/>
      </w:pPr>
    </w:p>
    <w:p w:rsidR="00000000" w:rsidRDefault="007100C4">
      <w:pPr>
        <w:pStyle w:val="ConsPlusTitle"/>
        <w:ind w:firstLine="540"/>
        <w:jc w:val="both"/>
        <w:outlineLvl w:val="1"/>
      </w:pPr>
      <w:r>
        <w:t>Глава 1. Общие положения</w:t>
      </w:r>
    </w:p>
    <w:p w:rsidR="00000000" w:rsidRDefault="007100C4">
      <w:pPr>
        <w:pStyle w:val="ConsPlusNormal"/>
        <w:ind w:firstLine="540"/>
        <w:jc w:val="both"/>
      </w:pPr>
    </w:p>
    <w:p w:rsidR="00000000" w:rsidRDefault="007100C4">
      <w:pPr>
        <w:pStyle w:val="ConsPlusTitle"/>
        <w:ind w:firstLine="540"/>
        <w:jc w:val="both"/>
        <w:outlineLvl w:val="2"/>
      </w:pPr>
      <w:r>
        <w:t>1. Сфера применения Положения о закупке товаров, работ, услуг для нужд ОАО "РЖД"</w:t>
      </w:r>
    </w:p>
    <w:p w:rsidR="00000000" w:rsidRDefault="007100C4">
      <w:pPr>
        <w:pStyle w:val="ConsPlusNormal"/>
        <w:spacing w:before="240"/>
        <w:ind w:firstLine="540"/>
        <w:jc w:val="both"/>
      </w:pPr>
      <w:r>
        <w:t>1. Настоящее Положение определяет порядок проведения конкурентных и неконкурентных закупок товаров, работ и услуг для нужд ОАО "РЖД" (далее - Положение).</w:t>
      </w:r>
    </w:p>
    <w:p w:rsidR="00000000" w:rsidRDefault="007100C4">
      <w:pPr>
        <w:pStyle w:val="ConsPlusNormal"/>
        <w:spacing w:before="240"/>
        <w:ind w:firstLine="540"/>
        <w:jc w:val="both"/>
      </w:pPr>
      <w:r>
        <w:t>2. Настоящее Положение не распространяется на осуществление закупок в случаях, предусмотренных действу</w:t>
      </w:r>
      <w:r>
        <w:t>ющим законодательством Российской Федерации (далее - РФ) и принятыми во исполнение его нормативными правовыми актами, в том числе закупок у юридических лиц, являющихся взаимозависимыми с ОАО "РЖД".</w:t>
      </w:r>
    </w:p>
    <w:p w:rsidR="00000000" w:rsidRDefault="007100C4">
      <w:pPr>
        <w:pStyle w:val="ConsPlusNormal"/>
        <w:spacing w:before="240"/>
        <w:ind w:firstLine="540"/>
        <w:jc w:val="both"/>
      </w:pPr>
      <w:r>
        <w:t>Взаимозависимые с ОАО "РЖД" лица определяются в соответств</w:t>
      </w:r>
      <w:r>
        <w:t xml:space="preserve">ии с действующим законодательством РФ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приведены в </w:t>
      </w:r>
      <w:hyperlink w:anchor="Par1511" w:tooltip="ПЕРЕЧЕНЬ" w:history="1">
        <w:r>
          <w:rPr>
            <w:color w:val="0000FF"/>
          </w:rPr>
          <w:t>при</w:t>
        </w:r>
        <w:r>
          <w:rPr>
            <w:color w:val="0000FF"/>
          </w:rPr>
          <w:t>ложении N 1</w:t>
        </w:r>
      </w:hyperlink>
      <w:r>
        <w:t xml:space="preserve"> к настоящему Положению.</w:t>
      </w:r>
    </w:p>
    <w:p w:rsidR="00000000" w:rsidRDefault="007100C4">
      <w:pPr>
        <w:pStyle w:val="ConsPlusNormal"/>
        <w:spacing w:before="240"/>
        <w:ind w:firstLine="540"/>
        <w:jc w:val="both"/>
      </w:pPr>
      <w:r>
        <w:t>В случае если лицо, включенное в перечень взаимозависимых лиц (</w:t>
      </w:r>
      <w:hyperlink w:anchor="Par1511" w:tooltip="ПЕРЕЧЕНЬ" w:history="1">
        <w:r>
          <w:rPr>
            <w:color w:val="0000FF"/>
          </w:rPr>
          <w:t>приложение N 1</w:t>
        </w:r>
      </w:hyperlink>
      <w:r>
        <w:t xml:space="preserve"> к настоящему Положению), перестало соответствовать признакам взаимозависимого лица, закупки у такого </w:t>
      </w:r>
      <w:r>
        <w:t>лица осуществляются в соответствии с действующим законодательством РФ, принятыми во исполнение его нормативными правовыми актами и настоящим Положением.</w:t>
      </w:r>
    </w:p>
    <w:p w:rsidR="00000000" w:rsidRDefault="007100C4">
      <w:pPr>
        <w:pStyle w:val="ConsPlusNormal"/>
        <w:spacing w:before="240"/>
        <w:ind w:firstLine="540"/>
        <w:jc w:val="both"/>
      </w:pPr>
      <w:r>
        <w:t>В случае если лицо, не включенное в перечень взаимозависимых лиц (</w:t>
      </w:r>
      <w:hyperlink w:anchor="Par1511" w:tooltip="ПЕРЕЧЕНЬ" w:history="1">
        <w:r>
          <w:rPr>
            <w:color w:val="0000FF"/>
          </w:rPr>
          <w:t>пр</w:t>
        </w:r>
        <w:r>
          <w:rPr>
            <w:color w:val="0000FF"/>
          </w:rPr>
          <w:t>иложение N 1</w:t>
        </w:r>
      </w:hyperlink>
      <w:r>
        <w:t xml:space="preserve"> к настоящему Положению), стало соответствовать признакам взаимозависимого лица, закупки у такого лица осуществляются в соответствии с действующим законодательством РФ, принятыми во исполнение его нормативными правовыми актами и настоящим По</w:t>
      </w:r>
      <w:r>
        <w:t>ложением до внесения соответствующих изменений в настоящее Положение.</w:t>
      </w:r>
    </w:p>
    <w:p w:rsidR="00000000" w:rsidRDefault="007100C4">
      <w:pPr>
        <w:pStyle w:val="ConsPlusNormal"/>
        <w:spacing w:before="240"/>
        <w:ind w:firstLine="540"/>
        <w:jc w:val="both"/>
      </w:pPr>
      <w:r>
        <w:t>3. Отношения в ОАО "РЖД", возникшие до утверждения настоящего Положения, действуют до момента окончания исполнения сторонами всех предусмотренных в заключенном договоре обязательств.</w:t>
      </w:r>
    </w:p>
    <w:p w:rsidR="00000000" w:rsidRDefault="007100C4">
      <w:pPr>
        <w:pStyle w:val="ConsPlusNormal"/>
        <w:spacing w:before="240"/>
        <w:ind w:firstLine="540"/>
        <w:jc w:val="both"/>
      </w:pPr>
      <w:r>
        <w:t xml:space="preserve">4. </w:t>
      </w:r>
      <w:r>
        <w:t>ОАО "РЖД" могут издаваться приказы (распоряжения, регламенты и иные нормативные документы), определяющие полномочия и порядок взаимодействия подразделений ОАО "РЖД" при организации и проведении закупочной деятельности, которые должны соответствовать требов</w:t>
      </w:r>
      <w:r>
        <w:t xml:space="preserve">аниям действующего законодательства РФ, принятых во исполнение его нормативных правовых актов и настоящего Положения. При возникновении противоречий между настоящим </w:t>
      </w:r>
      <w:r>
        <w:lastRenderedPageBreak/>
        <w:t>Положением и иными нормативными документами ОАО "РЖД" преимущество имеет настоящее Положени</w:t>
      </w:r>
      <w:r>
        <w:t>е.</w:t>
      </w:r>
    </w:p>
    <w:p w:rsidR="00000000" w:rsidRDefault="007100C4">
      <w:pPr>
        <w:pStyle w:val="ConsPlusNormal"/>
        <w:spacing w:before="240"/>
        <w:ind w:firstLine="540"/>
        <w:jc w:val="both"/>
      </w:pPr>
      <w:r>
        <w:t>5. В случае если какие-либо вопросы не урегулированы настоящим Положением, необходимые сведения и информация могут быть уточнены в документации о конкурентной закупке, с учетом основных принципов конкурентных закупок товаров, работ, услуг. Если в докуме</w:t>
      </w:r>
      <w:r>
        <w:t>нтации о конкурентной закупке не урегулированы отдельные условия проведения закупки, заказчик, участники конкурентных закупок руководствуются настоящим Положением.</w:t>
      </w:r>
    </w:p>
    <w:p w:rsidR="00000000" w:rsidRDefault="007100C4">
      <w:pPr>
        <w:pStyle w:val="ConsPlusNormal"/>
        <w:spacing w:before="240"/>
        <w:ind w:firstLine="540"/>
        <w:jc w:val="both"/>
      </w:pPr>
      <w:r>
        <w:t>6. Дочерние общества заказчика (их дочерние общества) вправе присоединиться к настоящему Пол</w:t>
      </w:r>
      <w:r>
        <w:t>ожению в порядке, предусмотренном действующим законодательством РФ и принятыми во исполнение его нормативными правовыми актами.</w:t>
      </w:r>
    </w:p>
    <w:p w:rsidR="00000000" w:rsidRDefault="007100C4">
      <w:pPr>
        <w:pStyle w:val="ConsPlusNormal"/>
        <w:ind w:firstLine="540"/>
        <w:jc w:val="both"/>
      </w:pPr>
    </w:p>
    <w:p w:rsidR="00000000" w:rsidRDefault="007100C4">
      <w:pPr>
        <w:pStyle w:val="ConsPlusTitle"/>
        <w:ind w:firstLine="540"/>
        <w:jc w:val="both"/>
        <w:outlineLvl w:val="2"/>
      </w:pPr>
      <w:r>
        <w:t>2. Нормативно-правовое регулирование закупочной деятельности</w:t>
      </w:r>
    </w:p>
    <w:p w:rsidR="00000000" w:rsidRDefault="007100C4">
      <w:pPr>
        <w:pStyle w:val="ConsPlusNormal"/>
        <w:spacing w:before="240"/>
        <w:ind w:firstLine="540"/>
        <w:jc w:val="both"/>
      </w:pPr>
      <w:r>
        <w:t>7. При закупке товаров, работ, услуг заказчик руководствуется дейс</w:t>
      </w:r>
      <w:r>
        <w:t>твующим законодательством РФ и принятыми во исполнение его нормативными правовыми актами, а также настоящим Положением.</w:t>
      </w:r>
    </w:p>
    <w:p w:rsidR="00000000" w:rsidRDefault="007100C4">
      <w:pPr>
        <w:pStyle w:val="ConsPlusNormal"/>
        <w:spacing w:before="240"/>
        <w:ind w:firstLine="540"/>
        <w:jc w:val="both"/>
      </w:pPr>
      <w:r>
        <w:t>8. В случаях, когда действующим законодательством РФ и принятыми во исполнение его нормативными правовыми актами не урегулированы какие-</w:t>
      </w:r>
      <w:r>
        <w:t>либо вопросы проведения конкурентных и неконкурентных закупок, ОАО "РЖД" руководствуется настоящим Положением.</w:t>
      </w:r>
    </w:p>
    <w:p w:rsidR="00000000" w:rsidRDefault="007100C4">
      <w:pPr>
        <w:pStyle w:val="ConsPlusNormal"/>
        <w:spacing w:before="240"/>
        <w:ind w:firstLine="540"/>
        <w:jc w:val="both"/>
      </w:pPr>
      <w:r>
        <w:t>9. В случае несоответствия отдельных норм настоящего Положения изменениям, внесенным в действующее законодательство РФ и принятые во исполнение е</w:t>
      </w:r>
      <w:r>
        <w:t>го нормативные правовые акты, заказчик будет руководствоваться действующим законодательством РФ и принятыми во исполнение его нормативными правовыми актами.</w:t>
      </w:r>
    </w:p>
    <w:p w:rsidR="00000000" w:rsidRDefault="007100C4">
      <w:pPr>
        <w:pStyle w:val="ConsPlusNormal"/>
        <w:spacing w:before="240"/>
        <w:ind w:firstLine="540"/>
        <w:jc w:val="both"/>
      </w:pPr>
      <w:r>
        <w:t xml:space="preserve">10. При проведении конкурентной или неконкурентной закупки товаров, работ, услуг стоимостью равной </w:t>
      </w:r>
      <w:r>
        <w:t>или превышающей размер крупной сделки, а также в иных случаях, предусмотренных действующим законодательством РФ и принятыми во исполнение его нормативными правовыми актами, проведение специальных процедур, согласование условий конкурентной или неконкурентн</w:t>
      </w:r>
      <w:r>
        <w:t>ой закупки с органами, организациями, комиссиями, в том числе документов конкурентной или неконкурентной закупки, осуществляется в соответствии с действующим законодательством РФ и принятыми во исполнение его нормативными правовыми актами.</w:t>
      </w:r>
    </w:p>
    <w:p w:rsidR="00000000" w:rsidRDefault="007100C4">
      <w:pPr>
        <w:pStyle w:val="ConsPlusNormal"/>
        <w:spacing w:before="240"/>
        <w:ind w:firstLine="540"/>
        <w:jc w:val="both"/>
      </w:pPr>
      <w:r>
        <w:t>11. Заказчик при</w:t>
      </w:r>
      <w:r>
        <w:t xml:space="preserve"> осуществлении закупочной деятельности соблюдает требования, установленные действующим законодательством РФ и принятыми во исполнение его нормативными правовыми актами.</w:t>
      </w:r>
    </w:p>
    <w:p w:rsidR="00000000" w:rsidRDefault="007100C4">
      <w:pPr>
        <w:pStyle w:val="ConsPlusNormal"/>
        <w:ind w:firstLine="540"/>
        <w:jc w:val="both"/>
      </w:pPr>
    </w:p>
    <w:p w:rsidR="00000000" w:rsidRDefault="007100C4">
      <w:pPr>
        <w:pStyle w:val="ConsPlusTitle"/>
        <w:ind w:firstLine="540"/>
        <w:jc w:val="both"/>
        <w:outlineLvl w:val="2"/>
      </w:pPr>
      <w:r>
        <w:t>3. Основные понятия, используемые в настоящем Положении</w:t>
      </w:r>
    </w:p>
    <w:p w:rsidR="00000000" w:rsidRDefault="007100C4">
      <w:pPr>
        <w:pStyle w:val="ConsPlusNormal"/>
        <w:spacing w:before="240"/>
        <w:ind w:firstLine="540"/>
        <w:jc w:val="both"/>
      </w:pPr>
      <w:r>
        <w:t>12. Для целей настоящего Полож</w:t>
      </w:r>
      <w:r>
        <w:t>ения используются следующие основные понятия:</w:t>
      </w:r>
    </w:p>
    <w:p w:rsidR="00000000" w:rsidRDefault="007100C4">
      <w:pPr>
        <w:pStyle w:val="ConsPlusNormal"/>
        <w:spacing w:before="240"/>
        <w:ind w:firstLine="540"/>
        <w:jc w:val="both"/>
      </w:pPr>
      <w:r>
        <w:t>1) альтернативное предложение - предложение участника, подаваемое дополнительно к заявке на участие в конкурентной закупке и содержащее одно или несколько измененных, относительно содержащихся в заявке на участ</w:t>
      </w:r>
      <w:r>
        <w:t xml:space="preserve">ие в конкурентной закупке организационно-технических решений, </w:t>
      </w:r>
      <w:r>
        <w:lastRenderedPageBreak/>
        <w:t>коммерческих решений, характеристик поставляемой продукции или условий договора;</w:t>
      </w:r>
    </w:p>
    <w:p w:rsidR="00000000" w:rsidRDefault="007100C4">
      <w:pPr>
        <w:pStyle w:val="ConsPlusNormal"/>
        <w:spacing w:before="240"/>
        <w:ind w:firstLine="540"/>
        <w:jc w:val="both"/>
      </w:pPr>
      <w:r>
        <w:t>2) аукцион - форма торгов, при которой победителем аукциона, с которым заключается договор, признается лицо, заяв</w:t>
      </w:r>
      <w:r>
        <w:t>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w:t>
      </w:r>
      <w:r>
        <w:t xml:space="preserve">ую в документации о конкурентной закупке величину (далее - "шаг аукциона"). В случае, если при </w:t>
      </w:r>
      <w:bookmarkStart w:id="0" w:name="_GoBack"/>
      <w:bookmarkEnd w:id="0"/>
      <w:r>
        <w:t>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w:t>
      </w:r>
      <w:r>
        <w:t>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rsidR="00000000" w:rsidRDefault="007100C4">
      <w:pPr>
        <w:pStyle w:val="ConsPlusNormal"/>
        <w:spacing w:before="240"/>
        <w:ind w:firstLine="540"/>
        <w:jc w:val="both"/>
      </w:pPr>
      <w:r>
        <w:t>3) двухэтапный конкурс - форма торгов, предусматривающая представление и рассмотрение заявок на участ</w:t>
      </w:r>
      <w:r>
        <w:t>ие в конкурсе в два этапа,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w:t>
      </w:r>
      <w:r>
        <w:t>а, окончательное предложение которого по результатам сопоставления заявок, окончательных предложений на основании, указанных в документации о такой конкурентной закупке критериев оценки содержит лучшие условия исполнения договора;</w:t>
      </w:r>
    </w:p>
    <w:p w:rsidR="00000000" w:rsidRDefault="007100C4">
      <w:pPr>
        <w:pStyle w:val="ConsPlusNormal"/>
        <w:spacing w:before="240"/>
        <w:ind w:firstLine="540"/>
        <w:jc w:val="both"/>
      </w:pPr>
      <w:r>
        <w:t>4) документация о конкуре</w:t>
      </w:r>
      <w:r>
        <w:t xml:space="preserve">нтной закупке - комплект документов, содержащий сведения и информацию о предмете, условиях участия и правилах проведения конкурентной закупки, правилах подготовки, оформления и подачи предложения участником, правилах выбора победителя, а также об условиях </w:t>
      </w:r>
      <w:r>
        <w:t>заключаемого по результатам конкурентной закупки договора. С учетом положений части 20 статьи 3.2 Федерального закона "О закупках товаров, работ, услуг отдельными видами юридических лиц" при проведении запроса котировок документацией о конкурентной закупке</w:t>
      </w:r>
      <w:r>
        <w:t xml:space="preserve"> является извещение о проведении запроса котировок;</w:t>
      </w:r>
    </w:p>
    <w:p w:rsidR="00000000" w:rsidRDefault="007100C4">
      <w:pPr>
        <w:pStyle w:val="ConsPlusNormal"/>
        <w:spacing w:before="240"/>
        <w:ind w:firstLine="540"/>
        <w:jc w:val="both"/>
      </w:pPr>
      <w:r>
        <w:t>5)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w:t>
      </w:r>
      <w:r>
        <w:t xml:space="preserve">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000000" w:rsidRDefault="007100C4">
      <w:pPr>
        <w:pStyle w:val="ConsPlusNormal"/>
        <w:spacing w:before="240"/>
        <w:ind w:firstLine="540"/>
        <w:jc w:val="both"/>
      </w:pPr>
      <w:r>
        <w:t>6) заказчик - ОАО "РЖД";</w:t>
      </w:r>
    </w:p>
    <w:p w:rsidR="00000000" w:rsidRDefault="007100C4">
      <w:pPr>
        <w:pStyle w:val="ConsPlusNormal"/>
        <w:spacing w:before="240"/>
        <w:ind w:firstLine="540"/>
        <w:jc w:val="both"/>
      </w:pPr>
      <w:r>
        <w:t>7) закрытые закупки - конкурентные закупки, в которых могут принять участие специально</w:t>
      </w:r>
      <w:r>
        <w:t xml:space="preserve"> приглашенные заказчиком лица и информация о которых не подлежит размещению в единой информационной системе;</w:t>
      </w:r>
    </w:p>
    <w:p w:rsidR="00000000" w:rsidRDefault="007100C4">
      <w:pPr>
        <w:pStyle w:val="ConsPlusNormal"/>
        <w:spacing w:before="240"/>
        <w:ind w:firstLine="540"/>
        <w:jc w:val="both"/>
      </w:pPr>
      <w:r>
        <w:t>8)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00000" w:rsidRDefault="007100C4">
      <w:pPr>
        <w:pStyle w:val="ConsPlusNormal"/>
        <w:spacing w:before="240"/>
        <w:ind w:firstLine="540"/>
        <w:jc w:val="both"/>
      </w:pPr>
      <w:r>
        <w:t>9) запр</w:t>
      </w:r>
      <w:r>
        <w:t>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w:t>
      </w:r>
      <w:r>
        <w:t xml:space="preserve">етствует требованиям документации о конкурентной закупке и содержит лучшие условия </w:t>
      </w:r>
      <w:r>
        <w:lastRenderedPageBreak/>
        <w:t>поставки товаров, выполнения работ, оказания услуг;</w:t>
      </w:r>
    </w:p>
    <w:p w:rsidR="00000000" w:rsidRDefault="007100C4">
      <w:pPr>
        <w:pStyle w:val="ConsPlusNormal"/>
        <w:spacing w:before="240"/>
        <w:ind w:firstLine="540"/>
        <w:jc w:val="both"/>
      </w:pPr>
      <w:r>
        <w:t>10) заявка - комплект документов, представляемый лицом для участия в конкурентной закупке, документально подтверждающих с</w:t>
      </w:r>
      <w:r>
        <w:t>огласие лица участвовать в конкурентной закупке на объявленных заказчиком условиях;</w:t>
      </w:r>
    </w:p>
    <w:p w:rsidR="00000000" w:rsidRDefault="007100C4">
      <w:pPr>
        <w:pStyle w:val="ConsPlusNormal"/>
        <w:spacing w:before="240"/>
        <w:ind w:firstLine="540"/>
        <w:jc w:val="both"/>
      </w:pPr>
      <w:r>
        <w:t xml:space="preserve">11) итоговый протокол - документ, оформляемый по итогам конкурентной закупки. Требования к содержанию итогового протокола изложены в </w:t>
      </w:r>
      <w:hyperlink w:anchor="Par834" w:tooltip="258. Итоговый протокол должен содержать следующие сведения:" w:history="1">
        <w:r>
          <w:rPr>
            <w:color w:val="0000FF"/>
          </w:rPr>
          <w:t>пункте 258</w:t>
        </w:r>
      </w:hyperlink>
      <w:r>
        <w:t xml:space="preserve"> настоящего Положения;</w:t>
      </w:r>
    </w:p>
    <w:p w:rsidR="00000000" w:rsidRDefault="007100C4">
      <w:pPr>
        <w:pStyle w:val="ConsPlusNormal"/>
        <w:spacing w:before="240"/>
        <w:ind w:firstLine="540"/>
        <w:jc w:val="both"/>
      </w:pPr>
      <w:bookmarkStart w:id="1" w:name="Par43"/>
      <w:bookmarkEnd w:id="1"/>
      <w:r>
        <w:t>12) комиссия по осуществлению конкурентных закупок - коллегиальный орган, образуемый по решению заказчика для проведения конкурентных закупок (далее - комиссия, экс</w:t>
      </w:r>
      <w:r>
        <w:t>пертная группа);</w:t>
      </w:r>
    </w:p>
    <w:p w:rsidR="00000000" w:rsidRDefault="007100C4">
      <w:pPr>
        <w:pStyle w:val="ConsPlusNormal"/>
        <w:spacing w:before="240"/>
        <w:ind w:firstLine="540"/>
        <w:jc w:val="both"/>
      </w:pPr>
      <w:r>
        <w:t>13) конкурентные закупки - закупки, осуществляемые с соблюдением одновременно следующих условий:</w:t>
      </w:r>
    </w:p>
    <w:p w:rsidR="00000000" w:rsidRDefault="007100C4">
      <w:pPr>
        <w:pStyle w:val="ConsPlusNormal"/>
        <w:spacing w:before="240"/>
        <w:ind w:firstLine="540"/>
        <w:jc w:val="both"/>
      </w:pPr>
      <w:r>
        <w:t>- информация о конкурентной закупке сообщается заказчиком одним из следующих способов:</w:t>
      </w:r>
    </w:p>
    <w:p w:rsidR="00000000" w:rsidRDefault="007100C4">
      <w:pPr>
        <w:pStyle w:val="ConsPlusNormal"/>
        <w:spacing w:before="240"/>
        <w:ind w:firstLine="540"/>
        <w:jc w:val="both"/>
      </w:pPr>
      <w:r>
        <w:t>а) путем размещения в единой информационной системе изв</w:t>
      </w:r>
      <w:r>
        <w:t>ещения об осуществлении конкурентной закупки, доступного неограниченному кругу лиц, с приложением документации о конкурентной закупке;</w:t>
      </w:r>
    </w:p>
    <w:p w:rsidR="00000000" w:rsidRDefault="007100C4">
      <w:pPr>
        <w:pStyle w:val="ConsPlusNormal"/>
        <w:spacing w:before="240"/>
        <w:ind w:firstLine="540"/>
        <w:jc w:val="both"/>
      </w:pPr>
      <w:r>
        <w:t>б) посредством направления приглашений принять участие в закрытой конкурентной закупке не менее чем 2 лицам, которые спос</w:t>
      </w:r>
      <w:r>
        <w:t>обны осуществить поставки товаров, выполнение работ, оказание услуг, являющихся предметом такой конкурентной закупки;</w:t>
      </w:r>
    </w:p>
    <w:p w:rsidR="00000000" w:rsidRDefault="007100C4">
      <w:pPr>
        <w:pStyle w:val="ConsPlusNormal"/>
        <w:spacing w:before="240"/>
        <w:ind w:firstLine="540"/>
        <w:jc w:val="both"/>
      </w:pPr>
      <w:r>
        <w:t>- обеспечивается конкуренция между участниками конкурентной закупки за право заключить договор с заказчиком на условиях, предлагаемых в за</w:t>
      </w:r>
      <w:r>
        <w:t>явках на участие в такой конкурентной закупке, окончательных предложениях участников такой конкурентной закупки;</w:t>
      </w:r>
    </w:p>
    <w:p w:rsidR="00000000" w:rsidRDefault="007100C4">
      <w:pPr>
        <w:pStyle w:val="ConsPlusNormal"/>
        <w:spacing w:before="240"/>
        <w:ind w:firstLine="540"/>
        <w:jc w:val="both"/>
      </w:pPr>
      <w:r>
        <w:t>- описание предмета конкурентной закупки осуществляется с соблюдением требований, предусмотренных действующим законодательством РФ, принятыми в</w:t>
      </w:r>
      <w:r>
        <w:t>о исполнение его нормативными правовыми актами, и настоящим Положением.</w:t>
      </w:r>
    </w:p>
    <w:p w:rsidR="00000000" w:rsidRDefault="007100C4">
      <w:pPr>
        <w:pStyle w:val="ConsPlusNormal"/>
        <w:spacing w:before="240"/>
        <w:ind w:firstLine="540"/>
        <w:jc w:val="both"/>
      </w:pPr>
      <w:r>
        <w:t>14)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w:t>
      </w:r>
      <w:r>
        <w:t>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конкурентной закупке критер</w:t>
      </w:r>
      <w:r>
        <w:t>иев оценки содержит лучшие условия исполнения договора;</w:t>
      </w:r>
    </w:p>
    <w:p w:rsidR="00000000" w:rsidRDefault="007100C4">
      <w:pPr>
        <w:pStyle w:val="ConsPlusNormal"/>
        <w:spacing w:before="240"/>
        <w:ind w:firstLine="540"/>
        <w:jc w:val="both"/>
      </w:pPr>
      <w:r>
        <w:t>15) конкурентная закупка с ограниченным участием - форма торгов, при которой победителем признается участник конкурентной закупки, прошедший предварительный квалификационный отбор, заявка на участие в</w:t>
      </w:r>
      <w:r>
        <w:t xml:space="preserve">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в порядке у</w:t>
      </w:r>
      <w:r>
        <w:t>становленном документацией о конкурентной закупке содержит лучшие условия исполнения договора;</w:t>
      </w:r>
    </w:p>
    <w:p w:rsidR="00000000" w:rsidRDefault="007100C4">
      <w:pPr>
        <w:pStyle w:val="ConsPlusNormal"/>
        <w:spacing w:before="240"/>
        <w:ind w:firstLine="540"/>
        <w:jc w:val="both"/>
      </w:pPr>
      <w:r>
        <w:lastRenderedPageBreak/>
        <w:t>16) лот - часть объема товаров, работ, услуг, являющихся предметом конкурентной закупки. Для участия в закупке по каждому лоту представляется отдельная заявка на</w:t>
      </w:r>
      <w:r>
        <w:t xml:space="preserve"> участие в конкурентной закупке и предусматривается заключение договора или нескольких договоров, если это предусмотрено извещением и/или документацией о конкурентной закупке;</w:t>
      </w:r>
    </w:p>
    <w:p w:rsidR="00000000" w:rsidRDefault="007100C4">
      <w:pPr>
        <w:pStyle w:val="ConsPlusNormal"/>
        <w:spacing w:before="240"/>
        <w:ind w:firstLine="540"/>
        <w:jc w:val="both"/>
      </w:pPr>
      <w:r>
        <w:t>17) начальная (максимальная) цена договора - предельно допустимая цена договора,</w:t>
      </w:r>
      <w:r>
        <w:t xml:space="preserve"> определяемая заказчиком при проведении конкурентной закупки (при необходимости);</w:t>
      </w:r>
    </w:p>
    <w:p w:rsidR="00000000" w:rsidRDefault="007100C4">
      <w:pPr>
        <w:pStyle w:val="ConsPlusNormal"/>
        <w:spacing w:before="240"/>
        <w:ind w:firstLine="540"/>
        <w:jc w:val="both"/>
      </w:pPr>
      <w:r>
        <w:t xml:space="preserve">18) неконкурентная закупка - закупка, условия осуществления которой не соответствуют условиям, предусмотренным </w:t>
      </w:r>
      <w:hyperlink w:anchor="Par43" w:tooltip="12) комиссия по осуществлению конкурентных закупок - коллегиальный орган, образуемый по решению заказчика для проведения конкурентных закупок (далее - комиссия, экспертная группа);" w:history="1">
        <w:r>
          <w:rPr>
            <w:color w:val="0000FF"/>
          </w:rPr>
          <w:t>подпунктом 13 пункта 12</w:t>
        </w:r>
      </w:hyperlink>
      <w:r>
        <w:t xml:space="preserve"> настоящего Положения;</w:t>
      </w:r>
    </w:p>
    <w:p w:rsidR="00000000" w:rsidRDefault="007100C4">
      <w:pPr>
        <w:pStyle w:val="ConsPlusNormal"/>
        <w:spacing w:before="240"/>
        <w:ind w:firstLine="540"/>
        <w:jc w:val="both"/>
      </w:pPr>
      <w:r>
        <w:t>19) оператор электронной площадки - являющееся коммерческой орган</w:t>
      </w:r>
      <w:r>
        <w:t>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w:t>
      </w:r>
      <w:r>
        <w:t>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процентов, владеющее электронной площадкой, в том числе необходимыми для ее функционирования оборуд</w:t>
      </w:r>
      <w:r>
        <w:t>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w:t>
      </w:r>
    </w:p>
    <w:p w:rsidR="00000000" w:rsidRDefault="007100C4">
      <w:pPr>
        <w:pStyle w:val="ConsPlusNormal"/>
        <w:spacing w:before="240"/>
        <w:ind w:firstLine="540"/>
        <w:jc w:val="both"/>
      </w:pPr>
      <w:r>
        <w:t>20) открытые конкурентные закупки - конк</w:t>
      </w:r>
      <w:r>
        <w:t>урентные закупки, в которых может принять участие неограниченный круг лиц в соответствии с действующим законодательством РФ и принятыми во исполнение его нормативными правовыми актами;</w:t>
      </w:r>
    </w:p>
    <w:p w:rsidR="00000000" w:rsidRDefault="007100C4">
      <w:pPr>
        <w:pStyle w:val="ConsPlusNormal"/>
        <w:spacing w:before="240"/>
        <w:ind w:firstLine="540"/>
        <w:jc w:val="both"/>
      </w:pPr>
      <w:r>
        <w:t>21) переторжка - особенность проведения конкурентной закупки, в которой</w:t>
      </w:r>
      <w:r>
        <w:t xml:space="preserve"> заказчик предоставляет право всем участникам в установленный срок добровольно повысить рейтинг своей заявки путем подачи дополнительного ценового предложения с целью снижения первоначальной цены предложения или подачи дополнительного предложения с целью у</w:t>
      </w:r>
      <w:r>
        <w:t>лучшения иных положений заявки, при условии сохранения остальных положений заявки;</w:t>
      </w:r>
    </w:p>
    <w:p w:rsidR="00000000" w:rsidRDefault="007100C4">
      <w:pPr>
        <w:pStyle w:val="ConsPlusNormal"/>
        <w:spacing w:before="240"/>
        <w:ind w:firstLine="540"/>
        <w:jc w:val="both"/>
      </w:pPr>
      <w:r>
        <w:t>22) победитель - участник конкурентной закупки, предложение которого содержит лучшие условия исполнения договора в соответствии с условиями конкурентной закупки;</w:t>
      </w:r>
    </w:p>
    <w:p w:rsidR="00000000" w:rsidRDefault="007100C4">
      <w:pPr>
        <w:pStyle w:val="ConsPlusNormal"/>
        <w:spacing w:before="240"/>
        <w:ind w:firstLine="540"/>
        <w:jc w:val="both"/>
      </w:pPr>
      <w:r>
        <w:t>23) поставщ</w:t>
      </w:r>
      <w:r>
        <w:t>ик, исполнитель, подрядчик - любое юридическое или физическое лицо, в том числе индивидуальный предприниматель, или несколько лиц, выступающих на стороне поставщика, исполнителя, подрядчика, способные на законных основаниях поставить требуемые товары, выпо</w:t>
      </w:r>
      <w:r>
        <w:t>лнить требуемые работы, оказать требуемые услуги;</w:t>
      </w:r>
    </w:p>
    <w:p w:rsidR="00000000" w:rsidRDefault="007100C4">
      <w:pPr>
        <w:pStyle w:val="ConsPlusNormal"/>
        <w:spacing w:before="240"/>
        <w:ind w:firstLine="540"/>
        <w:jc w:val="both"/>
      </w:pPr>
      <w:r>
        <w:t>24) предварительный квалификационный отбор - оценка соответствия поставщиков, исполнителей, подрядчиков предъявляемым требованиям, проводимая до подачи заявок с технико-коммерческими предложениями. Не являе</w:t>
      </w:r>
      <w:r>
        <w:t>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
    <w:p w:rsidR="00000000" w:rsidRDefault="007100C4">
      <w:pPr>
        <w:pStyle w:val="ConsPlusNormal"/>
        <w:spacing w:before="240"/>
        <w:ind w:firstLine="540"/>
        <w:jc w:val="both"/>
      </w:pPr>
      <w:r>
        <w:t>25) предмет закупки - конкретные товары, работы или услуги, закупаемые заказчиком;</w:t>
      </w:r>
    </w:p>
    <w:p w:rsidR="00000000" w:rsidRDefault="007100C4">
      <w:pPr>
        <w:pStyle w:val="ConsPlusNormal"/>
        <w:spacing w:before="240"/>
        <w:ind w:firstLine="540"/>
        <w:jc w:val="both"/>
      </w:pPr>
      <w:r>
        <w:t>26) протокол - докумен</w:t>
      </w:r>
      <w:r>
        <w:t xml:space="preserve">т, оформляемый в ходе проведения конкурентной закупки. Требования </w:t>
      </w:r>
      <w:r>
        <w:lastRenderedPageBreak/>
        <w:t xml:space="preserve">к содержанию протокола изложены в </w:t>
      </w:r>
      <w:hyperlink w:anchor="Par825" w:tooltip="257. Протокол должен содержать следующие сведения:" w:history="1">
        <w:r>
          <w:rPr>
            <w:color w:val="0000FF"/>
          </w:rPr>
          <w:t>пункте 257</w:t>
        </w:r>
      </w:hyperlink>
      <w:r>
        <w:t xml:space="preserve"> настоящего Положения.</w:t>
      </w:r>
    </w:p>
    <w:p w:rsidR="00000000" w:rsidRDefault="007100C4">
      <w:pPr>
        <w:pStyle w:val="ConsPlusNormal"/>
        <w:spacing w:before="240"/>
        <w:ind w:firstLine="540"/>
        <w:jc w:val="both"/>
      </w:pPr>
      <w:r>
        <w:t xml:space="preserve">27) торги - конкурентные закупки, к которым </w:t>
      </w:r>
      <w:r>
        <w:t>относятся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w:t>
      </w:r>
      <w:r>
        <w:t>ожений (запрос предложений в электронной форме, закрытый запрос предложений);</w:t>
      </w:r>
    </w:p>
    <w:p w:rsidR="00000000" w:rsidRDefault="007100C4">
      <w:pPr>
        <w:pStyle w:val="ConsPlusNormal"/>
        <w:spacing w:before="240"/>
        <w:ind w:firstLine="540"/>
        <w:jc w:val="both"/>
      </w:pPr>
      <w:r>
        <w:t>28)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w:t>
      </w:r>
      <w:r>
        <w:t>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w:t>
      </w:r>
      <w:r>
        <w:t>ающих на стороне одного участника закупки;</w:t>
      </w:r>
    </w:p>
    <w:p w:rsidR="00000000" w:rsidRDefault="007100C4">
      <w:pPr>
        <w:pStyle w:val="ConsPlusNormal"/>
        <w:spacing w:before="240"/>
        <w:ind w:firstLine="540"/>
        <w:jc w:val="both"/>
      </w:pPr>
      <w:r>
        <w:t>29) чрезвычайное событие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w:t>
      </w:r>
      <w:r>
        <w:t>бо имущественных интересов заказчика;</w:t>
      </w:r>
    </w:p>
    <w:p w:rsidR="00000000" w:rsidRDefault="007100C4">
      <w:pPr>
        <w:pStyle w:val="ConsPlusNormal"/>
        <w:spacing w:before="240"/>
        <w:ind w:firstLine="540"/>
        <w:jc w:val="both"/>
      </w:pPr>
      <w:r>
        <w:t>30) 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юридическо</w:t>
      </w:r>
      <w:r>
        <w:t>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w:t>
      </w:r>
      <w:r>
        <w:t>отовке экспертных заключений по поставленным заказчиком, комиссией вопросам в случаях, предусмотренных настоящим Положением;</w:t>
      </w:r>
    </w:p>
    <w:p w:rsidR="00000000" w:rsidRDefault="007100C4">
      <w:pPr>
        <w:pStyle w:val="ConsPlusNormal"/>
        <w:spacing w:before="240"/>
        <w:ind w:firstLine="540"/>
        <w:jc w:val="both"/>
      </w:pPr>
      <w:r>
        <w:t>31) электронная площадка (далее - ЭТЗП) - электронная торгово-закупочная площа</w:t>
      </w:r>
      <w:r>
        <w:t>дка, на которой проводятся конкурентные закупки в электронной форме;</w:t>
      </w:r>
    </w:p>
    <w:p w:rsidR="00000000" w:rsidRDefault="007100C4">
      <w:pPr>
        <w:pStyle w:val="ConsPlusNormal"/>
        <w:spacing w:before="240"/>
        <w:ind w:firstLine="540"/>
        <w:jc w:val="both"/>
      </w:pPr>
      <w:r>
        <w:t>32) электронная подпись - электронная подпись, которая соответствует требованиями действующего законодательства РФ и принятых во исполнение его нормативных правовых актов;</w:t>
      </w:r>
    </w:p>
    <w:p w:rsidR="00000000" w:rsidRDefault="007100C4">
      <w:pPr>
        <w:pStyle w:val="ConsPlusNormal"/>
        <w:spacing w:before="240"/>
        <w:ind w:firstLine="540"/>
        <w:jc w:val="both"/>
      </w:pPr>
      <w:r>
        <w:t>33) электронный</w:t>
      </w:r>
      <w:r>
        <w:t xml:space="preserve"> документ - документированная информация, представленная в электронной форме программно-аппаратными средствами ЭТЗП;</w:t>
      </w:r>
    </w:p>
    <w:p w:rsidR="00000000" w:rsidRDefault="007100C4">
      <w:pPr>
        <w:pStyle w:val="ConsPlusNormal"/>
        <w:spacing w:before="240"/>
        <w:ind w:firstLine="540"/>
        <w:jc w:val="both"/>
      </w:pPr>
      <w:r>
        <w:t>34) электронный магазин - аппаратно-программный комплекс, обеспечивающий проведение закупок до 500 тысяч рублей с учетом налога на добавлен</w:t>
      </w:r>
      <w:r>
        <w:t>ную стоимость (далее - НДС) и иных видов налогов с обменом электронными документами или иными сведениями в электронно-цифровой форме, с использованием сети Интернет.</w:t>
      </w:r>
    </w:p>
    <w:p w:rsidR="00000000" w:rsidRDefault="007100C4">
      <w:pPr>
        <w:pStyle w:val="ConsPlusNormal"/>
        <w:ind w:firstLine="540"/>
        <w:jc w:val="both"/>
      </w:pPr>
    </w:p>
    <w:p w:rsidR="00000000" w:rsidRDefault="007100C4">
      <w:pPr>
        <w:pStyle w:val="ConsPlusTitle"/>
        <w:ind w:firstLine="540"/>
        <w:jc w:val="both"/>
        <w:outlineLvl w:val="2"/>
      </w:pPr>
      <w:bookmarkStart w:id="2" w:name="Par72"/>
      <w:bookmarkEnd w:id="2"/>
      <w:r>
        <w:t>4. Информационное обеспечение закупочной деятельности</w:t>
      </w:r>
    </w:p>
    <w:p w:rsidR="00000000" w:rsidRDefault="007100C4">
      <w:pPr>
        <w:pStyle w:val="ConsPlusNormal"/>
        <w:spacing w:before="240"/>
        <w:ind w:firstLine="540"/>
        <w:jc w:val="both"/>
      </w:pPr>
      <w:r>
        <w:t>13. Настоящее Положение и</w:t>
      </w:r>
      <w:r>
        <w:t xml:space="preserve"> вносимые в него изменения подлежат обязательному размещению в единой информационной системе в соответствии с действующим законодательством РФ и принятыми во исполнение его нормативными правовыми актами не позднее 15 дней со дня их утверждения.</w:t>
      </w:r>
    </w:p>
    <w:p w:rsidR="00000000" w:rsidRDefault="007100C4">
      <w:pPr>
        <w:pStyle w:val="ConsPlusNormal"/>
        <w:spacing w:before="240"/>
        <w:ind w:firstLine="540"/>
        <w:jc w:val="both"/>
      </w:pPr>
      <w:r>
        <w:lastRenderedPageBreak/>
        <w:t>14. Размеще</w:t>
      </w:r>
      <w:r>
        <w:t>ние в единой информационной системе информации о закупке производится в соответствии с порядком, установленным действующим законодательством РФ и принятыми во исполнение его нормативными правовыми актами, а также настоящим Положением.</w:t>
      </w:r>
    </w:p>
    <w:p w:rsidR="00000000" w:rsidRDefault="007100C4">
      <w:pPr>
        <w:pStyle w:val="ConsPlusNormal"/>
        <w:spacing w:before="240"/>
        <w:ind w:firstLine="540"/>
        <w:jc w:val="both"/>
      </w:pPr>
      <w:r>
        <w:t>15. План закупки това</w:t>
      </w:r>
      <w:r>
        <w:t>ров, работ, услуг размещается в единой информационной системе на один год.</w:t>
      </w:r>
    </w:p>
    <w:p w:rsidR="00000000" w:rsidRDefault="007100C4">
      <w:pPr>
        <w:pStyle w:val="ConsPlusNormal"/>
        <w:spacing w:before="240"/>
        <w:ind w:firstLine="540"/>
        <w:jc w:val="both"/>
      </w:pPr>
      <w:r>
        <w:t>Размещение плана закупки товаров, работ, услуг и информации о внесении в него изменений в единой информационной системе осуществляется в течение 10 дней с даты утверждения плана или</w:t>
      </w:r>
      <w:r>
        <w:t xml:space="preserve"> внесения в него изменений.</w:t>
      </w:r>
    </w:p>
    <w:p w:rsidR="00000000" w:rsidRDefault="007100C4">
      <w:pPr>
        <w:pStyle w:val="ConsPlusNormal"/>
        <w:spacing w:before="240"/>
        <w:ind w:firstLine="540"/>
        <w:jc w:val="both"/>
      </w:pPr>
      <w:r>
        <w:t>Размещение плана закупки товаров, работ, услуг в единой информационной системе осуществляется не позднее 31 декабря текущего календарного года.</w:t>
      </w:r>
    </w:p>
    <w:p w:rsidR="00000000" w:rsidRDefault="007100C4">
      <w:pPr>
        <w:pStyle w:val="ConsPlusNormal"/>
        <w:spacing w:before="240"/>
        <w:ind w:firstLine="540"/>
        <w:jc w:val="both"/>
      </w:pPr>
      <w:r>
        <w:t>16. План закупки инновационной и высокотехнологичной продукции, а также лекарственны</w:t>
      </w:r>
      <w:r>
        <w:t>х средств размещается в единой информационной системе на период от 5 до 7 лет.</w:t>
      </w:r>
    </w:p>
    <w:p w:rsidR="00000000" w:rsidRDefault="007100C4">
      <w:pPr>
        <w:pStyle w:val="ConsPlusNormal"/>
        <w:spacing w:before="240"/>
        <w:ind w:firstLine="540"/>
        <w:jc w:val="both"/>
      </w:pPr>
      <w:r>
        <w:t xml:space="preserve">Критерии отнесения товаров, работ, услуг к инновационной и (или) высокотехнологичной продукции для целей формирования плана закупки такой продукции устанавливаются федеральными </w:t>
      </w:r>
      <w:r>
        <w:t>органами исполнительной власти, осуществляющими функции по нормативно-правовому регулированию в установленной сфере деятельности.</w:t>
      </w:r>
    </w:p>
    <w:p w:rsidR="00000000" w:rsidRDefault="007100C4">
      <w:pPr>
        <w:pStyle w:val="ConsPlusNormal"/>
        <w:spacing w:before="240"/>
        <w:ind w:firstLine="540"/>
        <w:jc w:val="both"/>
      </w:pPr>
      <w:r>
        <w:t>17. В единой информационной системе также подлежит размещению следующая информация о конкурентной закупке (за исключением закр</w:t>
      </w:r>
      <w:r>
        <w:t>ытых конкурентных закупок):</w:t>
      </w:r>
    </w:p>
    <w:p w:rsidR="00000000" w:rsidRDefault="007100C4">
      <w:pPr>
        <w:pStyle w:val="ConsPlusNormal"/>
        <w:spacing w:before="240"/>
        <w:ind w:firstLine="540"/>
        <w:jc w:val="both"/>
      </w:pPr>
      <w:r>
        <w:t>1) извещение об осуществлении конкурентной закупке и вносимые в него изменения;</w:t>
      </w:r>
    </w:p>
    <w:p w:rsidR="00000000" w:rsidRDefault="007100C4">
      <w:pPr>
        <w:pStyle w:val="ConsPlusNormal"/>
        <w:spacing w:before="240"/>
        <w:ind w:firstLine="540"/>
        <w:jc w:val="both"/>
      </w:pPr>
      <w:r>
        <w:t>2) документация о конкурентной закупке и вносимые в нее изменения (за исключением запроса котировок);</w:t>
      </w:r>
    </w:p>
    <w:p w:rsidR="00000000" w:rsidRDefault="007100C4">
      <w:pPr>
        <w:pStyle w:val="ConsPlusNormal"/>
        <w:spacing w:before="240"/>
        <w:ind w:firstLine="540"/>
        <w:jc w:val="both"/>
      </w:pPr>
      <w:r>
        <w:t>3) проект договора, являющийся неотъемлемой ча</w:t>
      </w:r>
      <w:r>
        <w:t>стью извещения об осуществлении конкурентной закупки и документации о конкурентной закупке;</w:t>
      </w:r>
    </w:p>
    <w:p w:rsidR="00000000" w:rsidRDefault="007100C4">
      <w:pPr>
        <w:pStyle w:val="ConsPlusNormal"/>
        <w:spacing w:before="240"/>
        <w:ind w:firstLine="540"/>
        <w:jc w:val="both"/>
      </w:pPr>
      <w:r>
        <w:t>4) разъяснения документации о конкурентной закупке;</w:t>
      </w:r>
    </w:p>
    <w:p w:rsidR="00000000" w:rsidRDefault="007100C4">
      <w:pPr>
        <w:pStyle w:val="ConsPlusNormal"/>
        <w:spacing w:before="240"/>
        <w:ind w:firstLine="540"/>
        <w:jc w:val="both"/>
      </w:pPr>
      <w:r>
        <w:t>5) протоколы и итоговые протоколы;</w:t>
      </w:r>
    </w:p>
    <w:p w:rsidR="00000000" w:rsidRDefault="007100C4">
      <w:pPr>
        <w:pStyle w:val="ConsPlusNormal"/>
        <w:spacing w:before="240"/>
        <w:ind w:firstLine="540"/>
        <w:jc w:val="both"/>
      </w:pPr>
      <w:r>
        <w:t>6) иная информация, предусмотренная действующим законодательством РФ, приняты</w:t>
      </w:r>
      <w:r>
        <w:t>ми во исполнение его нормативными правовыми актами, настоящим Положением.</w:t>
      </w:r>
    </w:p>
    <w:p w:rsidR="00000000" w:rsidRDefault="007100C4">
      <w:pPr>
        <w:pStyle w:val="ConsPlusNormal"/>
        <w:spacing w:before="240"/>
        <w:ind w:firstLine="540"/>
        <w:jc w:val="both"/>
      </w:pPr>
      <w:r>
        <w:t>18. Размещенная в единой информационной системе и на сайте заказчика в соответствии с настоящим Положением информация о конкурентной закупке должна быть доступна для ознакомления без</w:t>
      </w:r>
      <w:r>
        <w:t xml:space="preserve"> взимания платы.</w:t>
      </w:r>
    </w:p>
    <w:p w:rsidR="00000000" w:rsidRDefault="007100C4">
      <w:pPr>
        <w:pStyle w:val="ConsPlusNormal"/>
        <w:spacing w:before="240"/>
        <w:ind w:firstLine="540"/>
        <w:jc w:val="both"/>
      </w:pPr>
      <w:r>
        <w:t>19.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дней со д</w:t>
      </w:r>
      <w:r>
        <w:t>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000000" w:rsidRDefault="007100C4">
      <w:pPr>
        <w:pStyle w:val="ConsPlusNormal"/>
        <w:spacing w:before="240"/>
        <w:ind w:firstLine="540"/>
        <w:jc w:val="both"/>
      </w:pPr>
      <w:r>
        <w:lastRenderedPageBreak/>
        <w:t>20. Не позднее 10 числа месяца, следующего за отчетным, в единой информационной системе размещаются:</w:t>
      </w:r>
    </w:p>
    <w:p w:rsidR="00000000" w:rsidRDefault="007100C4">
      <w:pPr>
        <w:pStyle w:val="ConsPlusNormal"/>
        <w:spacing w:before="240"/>
        <w:ind w:firstLine="540"/>
        <w:jc w:val="both"/>
      </w:pPr>
      <w:r>
        <w:t xml:space="preserve">1) сведения о </w:t>
      </w:r>
      <w:r>
        <w:t xml:space="preserve">количестве и об общей стоимости договоров, заключенных заказчиком по результатам закупок товаров, работ, услуг, в том числе об общей стоимости договоров, информация о которых не внесена в реестр договоров в соответствии с действующим законодательством РФ, </w:t>
      </w:r>
      <w:r>
        <w:t>принятыми во исполнение его нормативными правовыми актами;</w:t>
      </w:r>
    </w:p>
    <w:p w:rsidR="00000000" w:rsidRDefault="007100C4">
      <w:pPr>
        <w:pStyle w:val="ConsPlusNormal"/>
        <w:spacing w:before="24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000000" w:rsidRDefault="007100C4">
      <w:pPr>
        <w:pStyle w:val="ConsPlusNormal"/>
        <w:spacing w:before="240"/>
        <w:ind w:firstLine="540"/>
        <w:jc w:val="both"/>
      </w:pPr>
      <w:r>
        <w:t>3) сведения о количестве и стоимости договоров, з</w:t>
      </w:r>
      <w:r>
        <w:t>аключенных заказчиком с единственным поставщиком (исполнителем, подрядчиком) по результатам конкурентной закупки, признанной несостоявшейся.</w:t>
      </w:r>
    </w:p>
    <w:p w:rsidR="00000000" w:rsidRDefault="007100C4">
      <w:pPr>
        <w:pStyle w:val="ConsPlusNormal"/>
        <w:spacing w:before="240"/>
        <w:ind w:firstLine="540"/>
        <w:jc w:val="both"/>
      </w:pPr>
      <w:r>
        <w:t>21. Информация о годовом объеме закупки, которую заказчик обязан осуществить у субъектов малого и среднего предпринимательства (далее - субъекты МСП), размещается в единой информационной системе не позднее 1 февраля года, следующего за прошедшим календарны</w:t>
      </w:r>
      <w:r>
        <w:t>м годом.</w:t>
      </w:r>
    </w:p>
    <w:p w:rsidR="00000000" w:rsidRDefault="007100C4">
      <w:pPr>
        <w:pStyle w:val="ConsPlusNormal"/>
        <w:spacing w:before="240"/>
        <w:ind w:firstLine="540"/>
        <w:jc w:val="both"/>
      </w:pPr>
      <w:r>
        <w:t>22.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закупках, по которым принято решение в соответствии с действу</w:t>
      </w:r>
      <w:r>
        <w:t>ющим законодательством РФ и принятыми во исполнение его нормативными правовыми актами.</w:t>
      </w:r>
    </w:p>
    <w:p w:rsidR="00000000" w:rsidRDefault="007100C4">
      <w:pPr>
        <w:pStyle w:val="ConsPlusNormal"/>
        <w:spacing w:before="240"/>
        <w:ind w:firstLine="540"/>
        <w:jc w:val="both"/>
      </w:pPr>
      <w:r>
        <w:t>- Заказчик вправе не размещать в единой информационной системе следующие сведения:</w:t>
      </w:r>
    </w:p>
    <w:p w:rsidR="00000000" w:rsidRDefault="007100C4">
      <w:pPr>
        <w:pStyle w:val="ConsPlusNormal"/>
        <w:spacing w:before="240"/>
        <w:ind w:firstLine="540"/>
        <w:jc w:val="both"/>
      </w:pPr>
      <w:r>
        <w:t>1) о закупке товаров, работ, услуг, стоимость которых не превышает 100 тысяч рублей, в</w:t>
      </w:r>
      <w:r>
        <w:t>ключая НДС и/или иные виды налогов. В случае, если годовая выручка заказчика за отчетный финансовый год составляет более чем 5 миллиардов рублей, заказчик вправе не размещать в единой информационной системе сведения о закупке товаров, работ, услуг, стоимос</w:t>
      </w:r>
      <w:r>
        <w:t>ть которых не превышает 500 тысяч рублей, включая НДС и иные виды налогов;</w:t>
      </w:r>
    </w:p>
    <w:p w:rsidR="00000000" w:rsidRDefault="007100C4">
      <w:pPr>
        <w:pStyle w:val="ConsPlusNormal"/>
        <w:spacing w:before="24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w:t>
      </w:r>
      <w:r>
        <w:t>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00000" w:rsidRDefault="007100C4">
      <w:pPr>
        <w:pStyle w:val="ConsPlusNormal"/>
        <w:spacing w:before="240"/>
        <w:ind w:firstLine="540"/>
        <w:jc w:val="both"/>
      </w:pPr>
      <w:r>
        <w:t>3) о закупке, связанной с за</w:t>
      </w:r>
      <w:r>
        <w:t>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w:t>
      </w:r>
      <w:r>
        <w:t>тва.</w:t>
      </w:r>
    </w:p>
    <w:p w:rsidR="00000000" w:rsidRDefault="007100C4">
      <w:pPr>
        <w:pStyle w:val="ConsPlusNormal"/>
        <w:spacing w:before="240"/>
        <w:ind w:firstLine="540"/>
        <w:jc w:val="both"/>
      </w:pPr>
      <w:r>
        <w:t>23. Дробление суммы сделки на несколько договоров при условии идентичности условий таких договоров, не допускается.</w:t>
      </w:r>
    </w:p>
    <w:p w:rsidR="00000000" w:rsidRDefault="007100C4">
      <w:pPr>
        <w:pStyle w:val="ConsPlusNormal"/>
        <w:spacing w:before="240"/>
        <w:ind w:firstLine="540"/>
        <w:jc w:val="both"/>
      </w:pPr>
      <w:r>
        <w:t xml:space="preserve">24. Заказчик вправе создать и использовать корпоративные информационные системы для </w:t>
      </w:r>
      <w:r>
        <w:lastRenderedPageBreak/>
        <w:t>организации и проведения закупок в соответствии с т</w:t>
      </w:r>
      <w:r>
        <w:t>ребованиями действующего законодательства РФ и принятых во исполнение его нормативных правовых актов.</w:t>
      </w:r>
    </w:p>
    <w:p w:rsidR="00000000" w:rsidRDefault="007100C4">
      <w:pPr>
        <w:pStyle w:val="ConsPlusNormal"/>
        <w:spacing w:before="24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w:t>
      </w:r>
      <w:r>
        <w:t>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000000" w:rsidRDefault="007100C4">
      <w:pPr>
        <w:pStyle w:val="ConsPlusNormal"/>
        <w:spacing w:before="240"/>
        <w:ind w:firstLine="540"/>
        <w:jc w:val="both"/>
      </w:pPr>
      <w:r>
        <w:t xml:space="preserve">26. В течение 3 рабочих дней со </w:t>
      </w:r>
      <w:r>
        <w:t xml:space="preserve">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действующим законодательством РФ и </w:t>
      </w:r>
      <w:r>
        <w:t>принятыми во исполнение его нормативными правовыми актами, заказчик вносит информацию и документы, установленные действующим законодательством РФ и принятыми во исполнение его нормативными правовыми актами, в реестр договоров. Если в договор были внесены и</w:t>
      </w:r>
      <w:r>
        <w:t>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w:t>
      </w:r>
      <w:r>
        <w:t>ия.</w:t>
      </w:r>
    </w:p>
    <w:p w:rsidR="00000000" w:rsidRDefault="007100C4">
      <w:pPr>
        <w:pStyle w:val="ConsPlusNormal"/>
        <w:spacing w:before="240"/>
        <w:ind w:firstLine="540"/>
        <w:jc w:val="both"/>
      </w:pPr>
      <w:r>
        <w:t>27. В реестр договоров не вносятся сведения и документы, которые в соответствии с действующим законодательством РФ и принятыми во исполнение его нормативными правовыми актами не подлежат размещению в единой информационной системе.</w:t>
      </w:r>
    </w:p>
    <w:p w:rsidR="00000000" w:rsidRDefault="007100C4">
      <w:pPr>
        <w:pStyle w:val="ConsPlusNormal"/>
        <w:spacing w:before="240"/>
        <w:ind w:firstLine="540"/>
        <w:jc w:val="both"/>
      </w:pPr>
      <w:r>
        <w:t>Заказчик вправе приня</w:t>
      </w:r>
      <w:r>
        <w:t>ть решение о размещении сведений, если такое решение не противоречит требованиям законодательства РФ и принятым во исполнение его нормативным правовым актам.</w:t>
      </w:r>
    </w:p>
    <w:p w:rsidR="00000000" w:rsidRDefault="007100C4">
      <w:pPr>
        <w:pStyle w:val="ConsPlusNormal"/>
        <w:spacing w:before="240"/>
        <w:ind w:firstLine="540"/>
        <w:jc w:val="both"/>
      </w:pPr>
      <w:r>
        <w:t>28. В случае возникновения при ведении единой информационной системы федеральным органом исполните</w:t>
      </w:r>
      <w:r>
        <w:t>льной власти, уполномоченным на ведение такой системы, технических или иных неполадок, блокирующих доступ к единой информационной системе более 1 рабочего дня, информация, подлежащая размещению в единой информационной системе в соответствии с действующим з</w:t>
      </w:r>
      <w:r>
        <w:t>аконодательством РФ и принятыми во исполнение его нормативными правовыми актами и настоящим Положением, размещается на официальном сайте заказчика - с последующим ее размещением в единой информационной системе в течение 1 рабочего дня со дня устранения тех</w:t>
      </w:r>
      <w:r>
        <w:t>нических или иных неполадок, блокирующих доступ к единой информационной системе, и считается размещенной в установленном порядке.</w:t>
      </w:r>
    </w:p>
    <w:p w:rsidR="00000000" w:rsidRDefault="007100C4">
      <w:pPr>
        <w:pStyle w:val="ConsPlusNormal"/>
        <w:spacing w:before="240"/>
        <w:ind w:firstLine="540"/>
        <w:jc w:val="both"/>
      </w:pPr>
      <w:r>
        <w:t>29. Информация и документы, предусмотренные действующим законодательством РФ и принятыми во исполнение его нормативными правов</w:t>
      </w:r>
      <w:r>
        <w:t>ыми актами и настоящим Положением, размещаются в единой информационной системе в порядке, установленном действующим законодательством РФ и принятыми во исполнение его нормативными правовыми актами. Кроме того, такие информация и документы могут размещаться</w:t>
      </w:r>
      <w:r>
        <w:t xml:space="preserve"> на официальном сайте заказчика.</w:t>
      </w:r>
    </w:p>
    <w:p w:rsidR="00000000" w:rsidRDefault="007100C4">
      <w:pPr>
        <w:pStyle w:val="ConsPlusNormal"/>
        <w:spacing w:before="240"/>
        <w:ind w:firstLine="540"/>
        <w:jc w:val="both"/>
      </w:pPr>
      <w:r>
        <w:t>30. В случае если заказчик издает приказы (распоряжения, регламенты и иные нормативные документы), определяющие полномочия и порядок взаимодействия подразделений ОАО "РЖД" при организации и проведении закупочной деятельност</w:t>
      </w:r>
      <w:r>
        <w:t>и, то они не подлежат обязательному размещению в единой информационной системе и на официальном сайте заказчика.</w:t>
      </w:r>
    </w:p>
    <w:p w:rsidR="00000000" w:rsidRDefault="007100C4">
      <w:pPr>
        <w:pStyle w:val="ConsPlusNormal"/>
        <w:spacing w:before="240"/>
        <w:ind w:firstLine="540"/>
        <w:jc w:val="both"/>
      </w:pPr>
      <w:r>
        <w:lastRenderedPageBreak/>
        <w:t>31. Протоколы, а также итоговые протоколы, заявки на участие в конкурентной закупке, окончательные предложения участников конкурентной закупки,</w:t>
      </w:r>
      <w:r>
        <w:t xml:space="preserve">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
    <w:p w:rsidR="00000000" w:rsidRDefault="007100C4">
      <w:pPr>
        <w:pStyle w:val="ConsPlusNormal"/>
        <w:ind w:firstLine="540"/>
        <w:jc w:val="both"/>
      </w:pPr>
    </w:p>
    <w:p w:rsidR="00000000" w:rsidRDefault="007100C4">
      <w:pPr>
        <w:pStyle w:val="ConsPlusTitle"/>
        <w:ind w:firstLine="540"/>
        <w:jc w:val="both"/>
        <w:outlineLvl w:val="2"/>
      </w:pPr>
      <w:bookmarkStart w:id="3" w:name="Par110"/>
      <w:bookmarkEnd w:id="3"/>
      <w:r>
        <w:t>5. Принци</w:t>
      </w:r>
      <w:r>
        <w:t>пы закупки товаров, работ, услуг</w:t>
      </w:r>
    </w:p>
    <w:p w:rsidR="00000000" w:rsidRDefault="007100C4">
      <w:pPr>
        <w:pStyle w:val="ConsPlusNormal"/>
        <w:spacing w:before="240"/>
        <w:ind w:firstLine="540"/>
        <w:jc w:val="both"/>
      </w:pPr>
      <w:r>
        <w:t>32. При закупке товаров, работ, услуг заказчик руководствуется следующими принципами:</w:t>
      </w:r>
    </w:p>
    <w:p w:rsidR="00000000" w:rsidRDefault="007100C4">
      <w:pPr>
        <w:pStyle w:val="ConsPlusNormal"/>
        <w:spacing w:before="240"/>
        <w:ind w:firstLine="540"/>
        <w:jc w:val="both"/>
      </w:pPr>
      <w:r>
        <w:t>1) информационная открытость закупки;</w:t>
      </w:r>
    </w:p>
    <w:p w:rsidR="00000000" w:rsidRDefault="007100C4">
      <w:pPr>
        <w:pStyle w:val="ConsPlusNormal"/>
        <w:spacing w:before="240"/>
        <w:ind w:firstLine="540"/>
        <w:jc w:val="both"/>
      </w:pPr>
      <w:r>
        <w:t>2) равноправие, справедливость, отсутствие дискриминации и необоснованных ограничений конкуренции п</w:t>
      </w:r>
      <w:r>
        <w:t>о отношению к участникам закупки;</w:t>
      </w:r>
    </w:p>
    <w:p w:rsidR="00000000" w:rsidRDefault="007100C4">
      <w:pPr>
        <w:pStyle w:val="ConsPlusNormal"/>
        <w:spacing w:before="24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w:t>
      </w:r>
      <w:r>
        <w:t>щение издержек заказчика;</w:t>
      </w:r>
    </w:p>
    <w:p w:rsidR="00000000" w:rsidRDefault="007100C4">
      <w:pPr>
        <w:pStyle w:val="ConsPlusNormal"/>
        <w:spacing w:before="24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000000" w:rsidRDefault="007100C4">
      <w:pPr>
        <w:pStyle w:val="ConsPlusNormal"/>
        <w:ind w:firstLine="540"/>
        <w:jc w:val="both"/>
      </w:pPr>
    </w:p>
    <w:p w:rsidR="00000000" w:rsidRDefault="007100C4">
      <w:pPr>
        <w:pStyle w:val="ConsPlusTitle"/>
        <w:ind w:firstLine="540"/>
        <w:jc w:val="both"/>
        <w:outlineLvl w:val="2"/>
      </w:pPr>
      <w:r>
        <w:t>6. Цели осуществления закупок</w:t>
      </w:r>
    </w:p>
    <w:p w:rsidR="00000000" w:rsidRDefault="007100C4">
      <w:pPr>
        <w:pStyle w:val="ConsPlusNormal"/>
        <w:spacing w:before="240"/>
        <w:ind w:firstLine="540"/>
        <w:jc w:val="both"/>
      </w:pPr>
      <w:r>
        <w:t xml:space="preserve">33. Настоящее Положение регулирует отношения, связанные с проведением закупок в </w:t>
      </w:r>
      <w:r>
        <w:t>целях:</w:t>
      </w:r>
    </w:p>
    <w:p w:rsidR="00000000" w:rsidRDefault="007100C4">
      <w:pPr>
        <w:pStyle w:val="ConsPlusNormal"/>
        <w:spacing w:before="240"/>
        <w:ind w:firstLine="540"/>
        <w:jc w:val="both"/>
      </w:pPr>
      <w:r>
        <w:t>1) 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000000" w:rsidRDefault="007100C4">
      <w:pPr>
        <w:pStyle w:val="ConsPlusNormal"/>
        <w:spacing w:before="240"/>
        <w:ind w:firstLine="540"/>
        <w:jc w:val="both"/>
      </w:pPr>
      <w:r>
        <w:t>2) эффективного использования денежных средств заказчика;</w:t>
      </w:r>
    </w:p>
    <w:p w:rsidR="00000000" w:rsidRDefault="007100C4">
      <w:pPr>
        <w:pStyle w:val="ConsPlusNormal"/>
        <w:spacing w:before="240"/>
        <w:ind w:firstLine="540"/>
        <w:jc w:val="both"/>
      </w:pPr>
      <w:r>
        <w:t>3) расширения возможностей участия юридических и физических лиц в конкурентных закупках и стимулирования такого участия;</w:t>
      </w:r>
    </w:p>
    <w:p w:rsidR="00000000" w:rsidRDefault="007100C4">
      <w:pPr>
        <w:pStyle w:val="ConsPlusNormal"/>
        <w:spacing w:before="240"/>
        <w:ind w:firstLine="540"/>
        <w:jc w:val="both"/>
      </w:pPr>
      <w:r>
        <w:t>4) развития добросовестной конкуренции;</w:t>
      </w:r>
    </w:p>
    <w:p w:rsidR="00000000" w:rsidRDefault="007100C4">
      <w:pPr>
        <w:pStyle w:val="ConsPlusNormal"/>
        <w:spacing w:before="240"/>
        <w:ind w:firstLine="540"/>
        <w:jc w:val="both"/>
      </w:pPr>
      <w:r>
        <w:t>5) обеспечения гласности и прозрачнос</w:t>
      </w:r>
      <w:r>
        <w:t>ти закупок;</w:t>
      </w:r>
    </w:p>
    <w:p w:rsidR="00000000" w:rsidRDefault="007100C4">
      <w:pPr>
        <w:pStyle w:val="ConsPlusNormal"/>
        <w:spacing w:before="240"/>
        <w:ind w:firstLine="540"/>
        <w:jc w:val="both"/>
      </w:pPr>
      <w:r>
        <w:t>6) предотвращения коррупции и других злоупотреблений.</w:t>
      </w:r>
    </w:p>
    <w:p w:rsidR="00000000" w:rsidRDefault="007100C4">
      <w:pPr>
        <w:pStyle w:val="ConsPlusNormal"/>
        <w:ind w:firstLine="540"/>
        <w:jc w:val="both"/>
      </w:pPr>
    </w:p>
    <w:p w:rsidR="00000000" w:rsidRDefault="007100C4">
      <w:pPr>
        <w:pStyle w:val="ConsPlusTitle"/>
        <w:ind w:firstLine="540"/>
        <w:jc w:val="both"/>
        <w:outlineLvl w:val="2"/>
      </w:pPr>
      <w:r>
        <w:t>7. Применение национального режима при осуществлении закупок</w:t>
      </w:r>
    </w:p>
    <w:p w:rsidR="00000000" w:rsidRDefault="007100C4">
      <w:pPr>
        <w:pStyle w:val="ConsPlusNormal"/>
        <w:spacing w:before="240"/>
        <w:ind w:firstLine="540"/>
        <w:jc w:val="both"/>
      </w:pPr>
      <w:r>
        <w:t xml:space="preserve">34. В соответствии с действующим законодательством РФ и принятыми во исполнение его нормативными правовыми актами Правительство </w:t>
      </w:r>
      <w:r>
        <w:t xml:space="preserve">Российской Федерации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t>иностранными лицами.</w:t>
      </w:r>
    </w:p>
    <w:p w:rsidR="00000000" w:rsidRDefault="007100C4">
      <w:pPr>
        <w:pStyle w:val="ConsPlusNormal"/>
        <w:spacing w:before="240"/>
        <w:ind w:firstLine="540"/>
        <w:jc w:val="both"/>
      </w:pPr>
      <w:r>
        <w:lastRenderedPageBreak/>
        <w:t>35. 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w:t>
      </w:r>
      <w:r>
        <w:t>ам (услугам), выполняемым (оказываемым) иностранными лицами, заказчик учитывает данное решение Правительства Российской Федерации при осуществлении закупок.</w:t>
      </w:r>
    </w:p>
    <w:p w:rsidR="00000000" w:rsidRDefault="007100C4">
      <w:pPr>
        <w:pStyle w:val="ConsPlusNormal"/>
        <w:spacing w:before="240"/>
        <w:ind w:firstLine="540"/>
        <w:jc w:val="both"/>
      </w:pPr>
      <w:r>
        <w:t>36. Закупка автомобильной, сельскохозяйственной, дорожно-строительной и коммунальной техники, проду</w:t>
      </w:r>
      <w:r>
        <w:t>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осуществляется преимущественно у российских производителей, за исключением случаев отсутствия пр</w:t>
      </w:r>
      <w:r>
        <w:t>оизводства в Российской Федерации указанных товаров и их аналогов.</w:t>
      </w:r>
    </w:p>
    <w:p w:rsidR="00000000" w:rsidRDefault="007100C4">
      <w:pPr>
        <w:pStyle w:val="ConsPlusNormal"/>
        <w:spacing w:before="240"/>
        <w:ind w:firstLine="540"/>
        <w:jc w:val="both"/>
      </w:pPr>
      <w:r>
        <w:t>37.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w:t>
      </w:r>
      <w:r>
        <w:t>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w:t>
      </w:r>
      <w:r>
        <w:t>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w:t>
      </w:r>
      <w:r>
        <w:t>астником в заявке на участие в закупке.</w:t>
      </w:r>
    </w:p>
    <w:p w:rsidR="00000000" w:rsidRDefault="007100C4">
      <w:pPr>
        <w:pStyle w:val="ConsPlusNormal"/>
        <w:spacing w:before="240"/>
        <w:ind w:firstLine="540"/>
        <w:jc w:val="both"/>
      </w:pPr>
      <w:r>
        <w:t>38.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w:t>
      </w:r>
      <w:r>
        <w:t>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w:t>
      </w:r>
      <w:r>
        <w:t>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00000" w:rsidRDefault="007100C4">
      <w:pPr>
        <w:pStyle w:val="ConsPlusNormal"/>
        <w:spacing w:before="240"/>
        <w:ind w:firstLine="540"/>
        <w:jc w:val="both"/>
      </w:pPr>
      <w:r>
        <w:t>39. При осуществлении закупок товаров, работ, услуг путем проведения аукциона или иным способом, при котор</w:t>
      </w:r>
      <w:r>
        <w:t xml:space="preserve">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w:t>
      </w:r>
      <w:r>
        <w:t>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w:t>
      </w:r>
      <w:r>
        <w:t>ми, договор с таким победителем заключается по цене, увеличенной на 15 процентов от предложенной им цены договора.</w:t>
      </w:r>
    </w:p>
    <w:p w:rsidR="00000000" w:rsidRDefault="007100C4">
      <w:pPr>
        <w:pStyle w:val="ConsPlusNormal"/>
        <w:spacing w:before="240"/>
        <w:ind w:firstLine="540"/>
        <w:jc w:val="both"/>
      </w:pPr>
      <w:r>
        <w:t>40. Условием предоставления приоритета является включение в документацию о закупке следующих сведений:</w:t>
      </w:r>
    </w:p>
    <w:p w:rsidR="00000000" w:rsidRDefault="007100C4">
      <w:pPr>
        <w:pStyle w:val="ConsPlusNormal"/>
        <w:spacing w:before="240"/>
        <w:ind w:firstLine="540"/>
        <w:jc w:val="both"/>
      </w:pPr>
      <w:r>
        <w:t>1) требование об указании (декларирова</w:t>
      </w:r>
      <w:r>
        <w:t>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00000" w:rsidRDefault="007100C4">
      <w:pPr>
        <w:pStyle w:val="ConsPlusNormal"/>
        <w:spacing w:before="240"/>
        <w:ind w:firstLine="540"/>
        <w:jc w:val="both"/>
      </w:pPr>
      <w:r>
        <w:t>2) положение об ответственности участников закупки</w:t>
      </w:r>
      <w:r>
        <w:t xml:space="preserve"> за представление недостоверных </w:t>
      </w:r>
      <w:r>
        <w:lastRenderedPageBreak/>
        <w:t>сведений о стране происхождения товара, указанного в заявке на участие в закупке;</w:t>
      </w:r>
    </w:p>
    <w:p w:rsidR="00000000" w:rsidRDefault="007100C4">
      <w:pPr>
        <w:pStyle w:val="ConsPlusNormal"/>
        <w:spacing w:before="240"/>
        <w:ind w:firstLine="540"/>
        <w:jc w:val="both"/>
      </w:pPr>
      <w:bookmarkStart w:id="4" w:name="Par136"/>
      <w:bookmarkEnd w:id="4"/>
      <w:r>
        <w:t>3) сведения о начальной (максимальной) цене единицы каждого товара, работы, услуги, являющихся предметом закупки;</w:t>
      </w:r>
    </w:p>
    <w:p w:rsidR="00000000" w:rsidRDefault="007100C4">
      <w:pPr>
        <w:pStyle w:val="ConsPlusNormal"/>
        <w:spacing w:before="240"/>
        <w:ind w:firstLine="540"/>
        <w:jc w:val="both"/>
      </w:pPr>
      <w:r>
        <w:t>4) условие о том</w:t>
      </w:r>
      <w:r>
        <w:t>,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w:t>
      </w:r>
      <w:r>
        <w:t>анных товаров;</w:t>
      </w:r>
    </w:p>
    <w:p w:rsidR="00000000" w:rsidRDefault="007100C4">
      <w:pPr>
        <w:pStyle w:val="ConsPlusNormal"/>
        <w:spacing w:before="240"/>
        <w:ind w:firstLine="540"/>
        <w:jc w:val="both"/>
      </w:pPr>
      <w: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7" w:tooltip="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 w:history="1">
        <w:r>
          <w:rPr>
            <w:color w:val="0000FF"/>
          </w:rPr>
          <w:t>подпунктами 4</w:t>
        </w:r>
      </w:hyperlink>
      <w:r>
        <w:t xml:space="preserve"> и </w:t>
      </w:r>
      <w:hyperlink w:anchor="Par148" w:tooltip="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quot;шаг&quo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w:history="1">
        <w:r>
          <w:rPr>
            <w:color w:val="0000FF"/>
          </w:rPr>
          <w:t>5 пункта 41</w:t>
        </w:r>
      </w:hyperlink>
      <w: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w:t>
      </w:r>
      <w:r>
        <w:t xml:space="preserve">ментации о закупке в соответствии с </w:t>
      </w:r>
      <w:hyperlink w:anchor="Par136" w:tooltip="3) сведения о начальной (максимальной) цене единицы каждого товара, работы, услуги, являющихся предметом закупки;" w:history="1">
        <w:r>
          <w:rPr>
            <w:color w:val="0000FF"/>
          </w:rPr>
          <w:t>подпунктом 3</w:t>
        </w:r>
      </w:hyperlink>
      <w:r>
        <w:t xml:space="preserve"> настоящего пункта, на коэффициент изменения начальной (максимальн</w:t>
      </w:r>
      <w:r>
        <w:t>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00000" w:rsidRDefault="007100C4">
      <w:pPr>
        <w:pStyle w:val="ConsPlusNormal"/>
        <w:spacing w:before="240"/>
        <w:ind w:firstLine="540"/>
        <w:jc w:val="both"/>
      </w:pPr>
      <w:r>
        <w:t>6) условие отнесения участника закупки к российским или иностранным лицам на о</w:t>
      </w:r>
      <w:r>
        <w:t>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00000" w:rsidRDefault="007100C4">
      <w:pPr>
        <w:pStyle w:val="ConsPlusNormal"/>
        <w:spacing w:before="240"/>
        <w:ind w:firstLine="540"/>
        <w:jc w:val="both"/>
      </w:pPr>
      <w:r>
        <w:t>7) указание страны происхождения поставляем</w:t>
      </w:r>
      <w:r>
        <w:t>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00000" w:rsidRDefault="007100C4">
      <w:pPr>
        <w:pStyle w:val="ConsPlusNormal"/>
        <w:spacing w:before="240"/>
        <w:ind w:firstLine="540"/>
        <w:jc w:val="both"/>
      </w:pPr>
      <w:r>
        <w:t>8) положение о заключении договора с участником закупки, который предложил такие же, как и победитель закупки, у</w:t>
      </w:r>
      <w:r>
        <w:t>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00000" w:rsidRDefault="007100C4">
      <w:pPr>
        <w:pStyle w:val="ConsPlusNormal"/>
        <w:spacing w:before="240"/>
        <w:ind w:firstLine="540"/>
        <w:jc w:val="both"/>
      </w:pPr>
      <w:r>
        <w:t xml:space="preserve">9) условие о том, что при исполнении договора, </w:t>
      </w:r>
      <w:r>
        <w:t>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w:t>
      </w:r>
      <w:r>
        <w:t>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00000" w:rsidRDefault="007100C4">
      <w:pPr>
        <w:pStyle w:val="ConsPlusNormal"/>
        <w:spacing w:before="240"/>
        <w:ind w:firstLine="540"/>
        <w:jc w:val="both"/>
      </w:pPr>
      <w:r>
        <w:t>41. Приоритет не предоставляется в случаях, если:</w:t>
      </w:r>
    </w:p>
    <w:p w:rsidR="00000000" w:rsidRDefault="007100C4">
      <w:pPr>
        <w:pStyle w:val="ConsPlusNormal"/>
        <w:spacing w:before="240"/>
        <w:ind w:firstLine="540"/>
        <w:jc w:val="both"/>
      </w:pPr>
      <w:r>
        <w:t>1)</w:t>
      </w:r>
      <w:r>
        <w:t xml:space="preserve"> закупка признана несостоявшейся и договор заключается с единственным участником закупки;</w:t>
      </w:r>
    </w:p>
    <w:p w:rsidR="00000000" w:rsidRDefault="007100C4">
      <w:pPr>
        <w:pStyle w:val="ConsPlusNormal"/>
        <w:spacing w:before="240"/>
        <w:ind w:firstLine="540"/>
        <w:jc w:val="both"/>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00000" w:rsidRDefault="007100C4">
      <w:pPr>
        <w:pStyle w:val="ConsPlusNormal"/>
        <w:spacing w:before="240"/>
        <w:ind w:firstLine="540"/>
        <w:jc w:val="both"/>
      </w:pPr>
      <w:r>
        <w:lastRenderedPageBreak/>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00000" w:rsidRDefault="007100C4">
      <w:pPr>
        <w:pStyle w:val="ConsPlusNormal"/>
        <w:spacing w:before="240"/>
        <w:ind w:firstLine="540"/>
        <w:jc w:val="both"/>
      </w:pPr>
      <w:bookmarkStart w:id="5" w:name="Par147"/>
      <w:bookmarkEnd w:id="5"/>
      <w:r>
        <w:t>4) в заявке на участие в закупке, представленной участником конкурса или иного спосо</w:t>
      </w:r>
      <w:r>
        <w:t>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w:t>
      </w:r>
      <w:r>
        <w:t>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w:t>
      </w:r>
      <w:r>
        <w:t>ими лицами, составляет менее 50 процентов стоимости всех предложенных таким участником товаров, работ, услуг;</w:t>
      </w:r>
    </w:p>
    <w:p w:rsidR="00000000" w:rsidRDefault="007100C4">
      <w:pPr>
        <w:pStyle w:val="ConsPlusNormal"/>
        <w:spacing w:before="240"/>
        <w:ind w:firstLine="540"/>
        <w:jc w:val="both"/>
      </w:pPr>
      <w:bookmarkStart w:id="6" w:name="Par148"/>
      <w:bookmarkEnd w:id="6"/>
      <w:r>
        <w:t>5) в заявке на участие в закупке, представленной участником аукциона или иного способа закупки, при котором определение победителя про</w:t>
      </w:r>
      <w:r>
        <w:t>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w:t>
      </w:r>
      <w:r>
        <w:t xml:space="preserve">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w:t>
      </w:r>
      <w:r>
        <w:t>услуг.</w:t>
      </w:r>
    </w:p>
    <w:p w:rsidR="00000000" w:rsidRDefault="007100C4">
      <w:pPr>
        <w:pStyle w:val="ConsPlusNormal"/>
        <w:ind w:firstLine="540"/>
        <w:jc w:val="both"/>
      </w:pPr>
    </w:p>
    <w:p w:rsidR="00000000" w:rsidRDefault="007100C4">
      <w:pPr>
        <w:pStyle w:val="ConsPlusTitle"/>
        <w:ind w:firstLine="540"/>
        <w:jc w:val="both"/>
        <w:outlineLvl w:val="1"/>
      </w:pPr>
      <w:r>
        <w:t>Глава 2. Планирование</w:t>
      </w:r>
    </w:p>
    <w:p w:rsidR="00000000" w:rsidRDefault="007100C4">
      <w:pPr>
        <w:pStyle w:val="ConsPlusNormal"/>
        <w:ind w:firstLine="540"/>
        <w:jc w:val="both"/>
      </w:pPr>
    </w:p>
    <w:p w:rsidR="00000000" w:rsidRDefault="007100C4">
      <w:pPr>
        <w:pStyle w:val="ConsPlusTitle"/>
        <w:ind w:firstLine="540"/>
        <w:jc w:val="both"/>
        <w:outlineLvl w:val="2"/>
      </w:pPr>
      <w:r>
        <w:t>8. Планирование закупок</w:t>
      </w:r>
    </w:p>
    <w:p w:rsidR="00000000" w:rsidRDefault="007100C4">
      <w:pPr>
        <w:pStyle w:val="ConsPlusNormal"/>
        <w:spacing w:before="240"/>
        <w:ind w:firstLine="540"/>
        <w:jc w:val="both"/>
      </w:pPr>
      <w:r>
        <w:t>42. Договоры на поставку товаров, выполнение работ, оказание услуг заключаются заказчиком по результатам конкурентных и неконкурентных закупок, осуществляемых в соответствии с планом закупки (если свед</w:t>
      </w:r>
      <w:r>
        <w:t>ения о таких конкурентных и неконкурентных закупках в обязательном порядке подлежат включению в план закупки в соответствии с действующим законодательством РФ и принятыми во исполнение его нормативными правовыми актами), размещенным в единой информационной</w:t>
      </w:r>
      <w:r>
        <w:t xml:space="preserve"> системе (если информация о таких конкурентных и неконкурентных закупках подлежит размещению в единой информационной системе в соответствии с действующим законодательством РФ и принятыми во исполнение его нормативными правовыми актами), за исключением случ</w:t>
      </w:r>
      <w:r>
        <w:t>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w:t>
      </w:r>
      <w:r>
        <w:t>х ситуаций.</w:t>
      </w:r>
    </w:p>
    <w:p w:rsidR="00000000" w:rsidRDefault="007100C4">
      <w:pPr>
        <w:pStyle w:val="ConsPlusNormal"/>
        <w:spacing w:before="240"/>
        <w:ind w:firstLine="540"/>
        <w:jc w:val="both"/>
      </w:pPr>
      <w:r>
        <w:t>Планирование закупок осуществляется посредством формирования, утверждения и ведения:</w:t>
      </w:r>
    </w:p>
    <w:p w:rsidR="00000000" w:rsidRDefault="007100C4">
      <w:pPr>
        <w:pStyle w:val="ConsPlusNormal"/>
        <w:spacing w:before="240"/>
        <w:ind w:firstLine="540"/>
        <w:jc w:val="both"/>
      </w:pPr>
      <w:r>
        <w:t>1) плана закупки товаров, работ, услуг (далее - план закупки);</w:t>
      </w:r>
    </w:p>
    <w:p w:rsidR="00000000" w:rsidRDefault="007100C4">
      <w:pPr>
        <w:pStyle w:val="ConsPlusNormal"/>
        <w:spacing w:before="240"/>
        <w:ind w:firstLine="540"/>
        <w:jc w:val="both"/>
      </w:pPr>
      <w:r>
        <w:t>2) плана закупки инновационной или высокотехнологичной продукции, а также лекарственных средств.</w:t>
      </w:r>
    </w:p>
    <w:p w:rsidR="00000000" w:rsidRDefault="007100C4">
      <w:pPr>
        <w:pStyle w:val="ConsPlusNormal"/>
        <w:spacing w:before="240"/>
        <w:ind w:firstLine="540"/>
        <w:jc w:val="both"/>
      </w:pPr>
      <w:r>
        <w:t>43. Сроки подготовки планов закупки товаров, работ, услуг, или закупки инновационной или высокотехнологичной продукции, а также лекарственных средств, и, кроме того, порядок подготовки соответствующих проектов планов определяются заказчиком самостоятельно</w:t>
      </w:r>
      <w:r>
        <w:t xml:space="preserve"> с учетом </w:t>
      </w:r>
      <w:r>
        <w:lastRenderedPageBreak/>
        <w:t>требований, установленных в соответствии с действующим законодательством РФ и принятыми во исполнение его нормативными правовыми актами, а также требований, предусмотренных нормативными документами заказчика.</w:t>
      </w:r>
    </w:p>
    <w:p w:rsidR="00000000" w:rsidRDefault="007100C4">
      <w:pPr>
        <w:pStyle w:val="ConsPlusNormal"/>
        <w:ind w:firstLine="540"/>
        <w:jc w:val="both"/>
      </w:pPr>
    </w:p>
    <w:p w:rsidR="00000000" w:rsidRDefault="007100C4">
      <w:pPr>
        <w:pStyle w:val="ConsPlusTitle"/>
        <w:ind w:firstLine="540"/>
        <w:jc w:val="both"/>
        <w:outlineLvl w:val="2"/>
      </w:pPr>
      <w:r>
        <w:t>9. План закупок</w:t>
      </w:r>
    </w:p>
    <w:p w:rsidR="00000000" w:rsidRDefault="007100C4">
      <w:pPr>
        <w:pStyle w:val="ConsPlusNormal"/>
        <w:spacing w:before="240"/>
        <w:ind w:firstLine="540"/>
        <w:jc w:val="both"/>
      </w:pPr>
      <w:r>
        <w:t>44. Основой для форм</w:t>
      </w:r>
      <w:r>
        <w:t>ирования плана закупки являются прогнозные и/или утвержденные бюджетные параметры и производственные, инвестиционные и иные программы заказчика на плановый период.</w:t>
      </w:r>
    </w:p>
    <w:p w:rsidR="00000000" w:rsidRDefault="007100C4">
      <w:pPr>
        <w:pStyle w:val="ConsPlusNormal"/>
        <w:spacing w:before="240"/>
        <w:ind w:firstLine="540"/>
        <w:jc w:val="both"/>
      </w:pPr>
      <w:r>
        <w:t>45. План закупки может формироваться с учетом таких сведений, как курсы валют, биржевые инде</w:t>
      </w:r>
      <w:r>
        <w:t>ксы и другие сведения, на основании следующих программ, определяющих закупочную деятельность заказчика:</w:t>
      </w:r>
    </w:p>
    <w:p w:rsidR="00000000" w:rsidRDefault="007100C4">
      <w:pPr>
        <w:pStyle w:val="ConsPlusNormal"/>
        <w:spacing w:before="240"/>
        <w:ind w:firstLine="540"/>
        <w:jc w:val="both"/>
      </w:pPr>
      <w:r>
        <w:t>1) производственная программа (учитываются все конкурентные и неконкурентные закупки, формирующие смету затрат на производство и реализацию товаров (раб</w:t>
      </w:r>
      <w:r>
        <w:t>от, услуг);</w:t>
      </w:r>
    </w:p>
    <w:p w:rsidR="00000000" w:rsidRDefault="007100C4">
      <w:pPr>
        <w:pStyle w:val="ConsPlusNormal"/>
        <w:spacing w:before="240"/>
        <w:ind w:firstLine="540"/>
        <w:jc w:val="both"/>
      </w:pPr>
      <w:r>
        <w:t>2) ремонтная программа (план ремонтов);</w:t>
      </w:r>
    </w:p>
    <w:p w:rsidR="00000000" w:rsidRDefault="007100C4">
      <w:pPr>
        <w:pStyle w:val="ConsPlusNormal"/>
        <w:spacing w:before="240"/>
        <w:ind w:firstLine="540"/>
        <w:jc w:val="both"/>
      </w:pPr>
      <w:r>
        <w:t>3)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000000" w:rsidRDefault="007100C4">
      <w:pPr>
        <w:pStyle w:val="ConsPlusNormal"/>
        <w:spacing w:before="240"/>
        <w:ind w:firstLine="540"/>
        <w:jc w:val="both"/>
      </w:pPr>
      <w:r>
        <w:t>4) иные программы.</w:t>
      </w:r>
    </w:p>
    <w:p w:rsidR="00000000" w:rsidRDefault="007100C4">
      <w:pPr>
        <w:pStyle w:val="ConsPlusNormal"/>
        <w:spacing w:before="240"/>
        <w:ind w:firstLine="540"/>
        <w:jc w:val="both"/>
      </w:pPr>
      <w:r>
        <w:t>46. Порядок формирования плана за</w:t>
      </w:r>
      <w:r>
        <w:t>купки определяется в соответствии с требованиями, установленными в соответствии с действующим законодательством РФ и принятыми во исполнение его нормативными правовыми актами, нормативными документами заказчика, а также настоящим Положением, в том числе, с</w:t>
      </w:r>
      <w:r>
        <w:t xml:space="preserve"> учетом сроков проведения конкурентных и неконкурентные закупок исходя из требуемой даты поставки товаров, работ, услуг.</w:t>
      </w:r>
    </w:p>
    <w:p w:rsidR="00000000" w:rsidRDefault="007100C4">
      <w:pPr>
        <w:pStyle w:val="ConsPlusNormal"/>
        <w:spacing w:before="240"/>
        <w:ind w:firstLine="540"/>
        <w:jc w:val="both"/>
      </w:pPr>
      <w:r>
        <w:t xml:space="preserve">47. План закупки формируется в соответствии с требованиями действующего законодательства РФ и принятыми во исполнение его нормативными </w:t>
      </w:r>
      <w:r>
        <w:t>правовыми актами.</w:t>
      </w:r>
    </w:p>
    <w:p w:rsidR="00000000" w:rsidRDefault="007100C4">
      <w:pPr>
        <w:pStyle w:val="ConsPlusNormal"/>
        <w:spacing w:before="240"/>
        <w:ind w:firstLine="540"/>
        <w:jc w:val="both"/>
      </w:pPr>
      <w:r>
        <w:t>В план закупки включаются сведения о закупке товаров, работ, услуг, необходимых для удовлетворения потребностей заказчика в объеме и в случаях, предусмотренных действующим законодательством РФ, принятыми во исполнение его нормативными пра</w:t>
      </w:r>
      <w:r>
        <w:t>вовыми актами и настоящим Положением.</w:t>
      </w:r>
    </w:p>
    <w:p w:rsidR="00000000" w:rsidRDefault="007100C4">
      <w:pPr>
        <w:pStyle w:val="ConsPlusNormal"/>
        <w:spacing w:before="240"/>
        <w:ind w:firstLine="540"/>
        <w:jc w:val="both"/>
      </w:pPr>
      <w:bookmarkStart w:id="7" w:name="Par169"/>
      <w:bookmarkEnd w:id="7"/>
      <w:r>
        <w:t>48. Изменение плана закупки может осуществляться, в том числе в случае:</w:t>
      </w:r>
    </w:p>
    <w:p w:rsidR="00000000" w:rsidRDefault="007100C4">
      <w:pPr>
        <w:pStyle w:val="ConsPlusNormal"/>
        <w:spacing w:before="240"/>
        <w:ind w:firstLine="540"/>
        <w:jc w:val="both"/>
      </w:pPr>
      <w:r>
        <w:t>1) изменения потребности в товарах, работах, услугах, в том числе сроков их приобретения, способа о</w:t>
      </w:r>
      <w:r>
        <w:t>существления закупки и срока исполнения договора;</w:t>
      </w:r>
    </w:p>
    <w:p w:rsidR="00000000" w:rsidRDefault="007100C4">
      <w:pPr>
        <w:pStyle w:val="ConsPlusNormal"/>
        <w:spacing w:before="240"/>
        <w:ind w:firstLine="540"/>
        <w:jc w:val="both"/>
      </w:pPr>
      <w:r>
        <w:lastRenderedPageBreak/>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w:t>
      </w:r>
      <w:r>
        <w:t>существление закупки в соответствии с планируемым объемом денежных средств, предусмотренным планом закупки;</w:t>
      </w:r>
    </w:p>
    <w:p w:rsidR="00000000" w:rsidRDefault="007100C4">
      <w:pPr>
        <w:pStyle w:val="ConsPlusNormal"/>
        <w:spacing w:before="240"/>
        <w:ind w:firstLine="540"/>
        <w:jc w:val="both"/>
      </w:pPr>
      <w:r>
        <w:t>3) в иных случаях, установленных настоящим Положением и другими нормативными документами заказчика.</w:t>
      </w:r>
    </w:p>
    <w:p w:rsidR="00000000" w:rsidRDefault="007100C4">
      <w:pPr>
        <w:pStyle w:val="ConsPlusNormal"/>
        <w:spacing w:before="240"/>
        <w:ind w:firstLine="540"/>
        <w:jc w:val="both"/>
      </w:pPr>
      <w:bookmarkStart w:id="8" w:name="Par173"/>
      <w:bookmarkEnd w:id="8"/>
      <w:r>
        <w:t>49. Изменение плана закупки осуществ</w:t>
      </w:r>
      <w:r>
        <w:t>ляется в порядке установленном заказчиком в соответствии с требованиями действующего законодательства РФ и принятых во исполнение его нормативных правовых актов.</w:t>
      </w:r>
    </w:p>
    <w:p w:rsidR="00000000" w:rsidRDefault="007100C4">
      <w:pPr>
        <w:pStyle w:val="ConsPlusNormal"/>
        <w:spacing w:before="240"/>
        <w:ind w:firstLine="540"/>
        <w:jc w:val="both"/>
      </w:pPr>
      <w:bookmarkStart w:id="9" w:name="Par174"/>
      <w:bookmarkEnd w:id="9"/>
      <w:r>
        <w:t>50. План закупки товаров, работ, услуг содержит следующие сведения:</w:t>
      </w:r>
    </w:p>
    <w:p w:rsidR="00000000" w:rsidRDefault="007100C4">
      <w:pPr>
        <w:pStyle w:val="ConsPlusNormal"/>
        <w:spacing w:before="240"/>
        <w:ind w:firstLine="540"/>
        <w:jc w:val="both"/>
      </w:pPr>
      <w:bookmarkStart w:id="10" w:name="Par175"/>
      <w:bookmarkEnd w:id="10"/>
      <w:r>
        <w:t>1)</w:t>
      </w:r>
      <w:r>
        <w:t xml:space="preserve"> наименование, адрес местонахождения, номер контактного телефона и адрес электронной почты заказчика;</w:t>
      </w:r>
    </w:p>
    <w:p w:rsidR="00000000" w:rsidRDefault="007100C4">
      <w:pPr>
        <w:pStyle w:val="ConsPlusNormal"/>
        <w:spacing w:before="240"/>
        <w:ind w:firstLine="540"/>
        <w:jc w:val="both"/>
      </w:pPr>
      <w:r>
        <w:t>2) порядковый номер, который формируется последовательно с начала года;</w:t>
      </w:r>
    </w:p>
    <w:p w:rsidR="00000000" w:rsidRDefault="007100C4">
      <w:pPr>
        <w:pStyle w:val="ConsPlusNormal"/>
        <w:spacing w:before="240"/>
        <w:ind w:firstLine="540"/>
        <w:jc w:val="both"/>
      </w:pPr>
      <w:bookmarkStart w:id="11" w:name="Par177"/>
      <w:bookmarkEnd w:id="11"/>
      <w:r>
        <w:t>3) предмет договора с указанием идентификационного кода закупки в соот</w:t>
      </w:r>
      <w:r>
        <w:t>ветствии с Общероссийским классификатором видов экономической деятельности (ОКВЭД2)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w:t>
      </w:r>
      <w:r>
        <w:t>м экономической деятельности (ОКПД2)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000000" w:rsidRDefault="007100C4">
      <w:pPr>
        <w:pStyle w:val="ConsPlusNormal"/>
        <w:spacing w:before="240"/>
        <w:ind w:firstLine="540"/>
        <w:jc w:val="both"/>
      </w:pPr>
      <w:bookmarkStart w:id="12" w:name="Par178"/>
      <w:bookmarkEnd w:id="12"/>
      <w:r>
        <w:t xml:space="preserve">4) минимально </w:t>
      </w:r>
      <w:r>
        <w:t>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w:t>
      </w:r>
      <w:r>
        <w:t>ри необходимости);</w:t>
      </w:r>
    </w:p>
    <w:p w:rsidR="00000000" w:rsidRDefault="007100C4">
      <w:pPr>
        <w:pStyle w:val="ConsPlusNormal"/>
        <w:spacing w:before="240"/>
        <w:ind w:firstLine="540"/>
        <w:jc w:val="both"/>
      </w:pPr>
      <w:r>
        <w:t>5) единицы измерения закупаемых товаров, работ, услуг и код по Общероссийскому классификатору единиц измерения (ОКЕИ);</w:t>
      </w:r>
    </w:p>
    <w:p w:rsidR="00000000" w:rsidRDefault="007100C4">
      <w:pPr>
        <w:pStyle w:val="ConsPlusNormal"/>
        <w:spacing w:before="240"/>
        <w:ind w:firstLine="540"/>
        <w:jc w:val="both"/>
      </w:pPr>
      <w:r>
        <w:t>6) сведения о количестве (объеме) закупаемых товаров, работ, услуг в натуральном выражении;</w:t>
      </w:r>
    </w:p>
    <w:p w:rsidR="00000000" w:rsidRDefault="007100C4">
      <w:pPr>
        <w:pStyle w:val="ConsPlusNormal"/>
        <w:spacing w:before="240"/>
        <w:ind w:firstLine="540"/>
        <w:jc w:val="both"/>
      </w:pPr>
      <w:r>
        <w:t>7) регион поставки товаров</w:t>
      </w:r>
      <w:r>
        <w:t>, выполнения работ, оказания услуг и код по Общероссийскому классификатору объектов административно-территориального деления (ОКАТО);</w:t>
      </w:r>
    </w:p>
    <w:p w:rsidR="00000000" w:rsidRDefault="007100C4">
      <w:pPr>
        <w:pStyle w:val="ConsPlusNormal"/>
        <w:spacing w:before="240"/>
        <w:ind w:firstLine="540"/>
        <w:jc w:val="both"/>
      </w:pPr>
      <w:r>
        <w:t>8) сведения о начальной (максимальной) цене договора (цене лота);</w:t>
      </w:r>
    </w:p>
    <w:p w:rsidR="00000000" w:rsidRDefault="007100C4">
      <w:pPr>
        <w:pStyle w:val="ConsPlusNormal"/>
        <w:spacing w:before="240"/>
        <w:ind w:firstLine="540"/>
        <w:jc w:val="both"/>
      </w:pPr>
      <w:bookmarkStart w:id="13" w:name="Par183"/>
      <w:bookmarkEnd w:id="13"/>
      <w:r>
        <w:t>9) планируемая дата или период размещения из</w:t>
      </w:r>
      <w:r>
        <w:t>вещения о закупке (год, месяц);</w:t>
      </w:r>
    </w:p>
    <w:p w:rsidR="00000000" w:rsidRDefault="007100C4">
      <w:pPr>
        <w:pStyle w:val="ConsPlusNormal"/>
        <w:spacing w:before="240"/>
        <w:ind w:firstLine="540"/>
        <w:jc w:val="both"/>
      </w:pPr>
      <w:bookmarkStart w:id="14" w:name="Par184"/>
      <w:bookmarkEnd w:id="14"/>
      <w:r>
        <w:t>10) срок исполнения договора (год, месяц);</w:t>
      </w:r>
    </w:p>
    <w:p w:rsidR="00000000" w:rsidRDefault="007100C4">
      <w:pPr>
        <w:pStyle w:val="ConsPlusNormal"/>
        <w:spacing w:before="240"/>
        <w:ind w:firstLine="540"/>
        <w:jc w:val="both"/>
      </w:pPr>
      <w:r>
        <w:t>11) способ закупки;</w:t>
      </w:r>
    </w:p>
    <w:p w:rsidR="00000000" w:rsidRDefault="007100C4">
      <w:pPr>
        <w:pStyle w:val="ConsPlusNormal"/>
        <w:spacing w:before="240"/>
        <w:ind w:firstLine="540"/>
        <w:jc w:val="both"/>
      </w:pPr>
      <w:r>
        <w:lastRenderedPageBreak/>
        <w:t>12) закупка в электронной форме (да/нет).</w:t>
      </w:r>
    </w:p>
    <w:p w:rsidR="00000000" w:rsidRDefault="007100C4">
      <w:pPr>
        <w:pStyle w:val="ConsPlusNormal"/>
        <w:spacing w:before="240"/>
        <w:ind w:firstLine="540"/>
        <w:jc w:val="both"/>
      </w:pPr>
      <w:r>
        <w:t>13) о закупке товаров, работ, услуг путем проведения торгов, иных способов закупки, участниками которых явл</w:t>
      </w:r>
      <w:r>
        <w:t>яются только субъекты малого и среднего предпринимательства;</w:t>
      </w:r>
    </w:p>
    <w:p w:rsidR="00000000" w:rsidRDefault="007100C4">
      <w:pPr>
        <w:pStyle w:val="ConsPlusNormal"/>
        <w:spacing w:before="240"/>
        <w:ind w:firstLine="540"/>
        <w:jc w:val="both"/>
      </w:pPr>
      <w:r>
        <w:t>14) о конкурентной или неконкурентной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w:t>
      </w:r>
      <w:r>
        <w:t xml:space="preserve"> среднего предпринимательства;</w:t>
      </w:r>
    </w:p>
    <w:p w:rsidR="00000000" w:rsidRDefault="007100C4">
      <w:pPr>
        <w:pStyle w:val="ConsPlusNormal"/>
        <w:spacing w:before="240"/>
        <w:ind w:firstLine="540"/>
        <w:jc w:val="both"/>
      </w:pPr>
      <w:r>
        <w:t>15) об отнесении (об отсутствии критериев отнесения) конкурентной или неконкурентной закупки к перечню закупок, предусмотренных действующим законодательством РФ и принятыми во исполнение его нормативными правовыми актами (при</w:t>
      </w:r>
      <w:r>
        <w:t xml:space="preserve"> необходимости, по выбору заказчика).</w:t>
      </w:r>
    </w:p>
    <w:p w:rsidR="00000000" w:rsidRDefault="007100C4">
      <w:pPr>
        <w:pStyle w:val="ConsPlusNormal"/>
        <w:spacing w:before="240"/>
        <w:ind w:firstLine="540"/>
        <w:jc w:val="both"/>
      </w:pPr>
      <w:r>
        <w:t>51. План закупки должен иметь помесячную или поквартальную разбивку.</w:t>
      </w:r>
    </w:p>
    <w:p w:rsidR="00000000" w:rsidRDefault="007100C4">
      <w:pPr>
        <w:pStyle w:val="ConsPlusNormal"/>
        <w:spacing w:before="240"/>
        <w:ind w:firstLine="540"/>
        <w:jc w:val="both"/>
      </w:pPr>
      <w:r>
        <w:t>52. В случае если период исполнения договора превышает срок, на который утверждаются планы закупки (долгосрочные договоры), в планы закупки также вкл</w:t>
      </w:r>
      <w:r>
        <w:t>ючаются сведения на весь период осуществления конкурентной или неконкурентной закупки до момента исполнения договора.</w:t>
      </w:r>
    </w:p>
    <w:p w:rsidR="00000000" w:rsidRDefault="007100C4">
      <w:pPr>
        <w:pStyle w:val="ConsPlusNormal"/>
        <w:ind w:firstLine="540"/>
        <w:jc w:val="both"/>
      </w:pPr>
    </w:p>
    <w:p w:rsidR="00000000" w:rsidRDefault="007100C4">
      <w:pPr>
        <w:pStyle w:val="ConsPlusTitle"/>
        <w:ind w:firstLine="540"/>
        <w:jc w:val="both"/>
        <w:outlineLvl w:val="2"/>
      </w:pPr>
      <w:r>
        <w:t>10. План закупки инновационной продукции, высокотехнологичной продукции и лекарственных средств</w:t>
      </w:r>
    </w:p>
    <w:p w:rsidR="00000000" w:rsidRDefault="007100C4">
      <w:pPr>
        <w:pStyle w:val="ConsPlusNormal"/>
        <w:spacing w:before="240"/>
        <w:ind w:firstLine="540"/>
        <w:jc w:val="both"/>
      </w:pPr>
      <w:r>
        <w:t>53. План закупки инновационной продукции,</w:t>
      </w:r>
      <w:r>
        <w:t xml:space="preserve"> высокотехнологичной продукции и лекарственных средств формируется с учетом следующих особенностей:</w:t>
      </w:r>
    </w:p>
    <w:p w:rsidR="00000000" w:rsidRDefault="007100C4">
      <w:pPr>
        <w:pStyle w:val="ConsPlusNormal"/>
        <w:spacing w:before="240"/>
        <w:ind w:firstLine="540"/>
        <w:jc w:val="both"/>
      </w:pPr>
      <w:r>
        <w:t>1) на первые четыре года, следующие за текущим календарным годом, план закупки инновационной продукции, высокотехнологичной продукции и лекарственных средст</w:t>
      </w:r>
      <w:r>
        <w:t xml:space="preserve">в должен содержать сведения, указанные в </w:t>
      </w:r>
      <w:hyperlink w:anchor="Par174" w:tooltip="50. План закупки товаров, работ, услуг содержит следующие сведения:" w:history="1">
        <w:r>
          <w:rPr>
            <w:color w:val="0000FF"/>
          </w:rPr>
          <w:t>пункте 50</w:t>
        </w:r>
      </w:hyperlink>
      <w:r>
        <w:t xml:space="preserve"> настоящего Положения. При этом сведения, указанные в </w:t>
      </w:r>
      <w:hyperlink w:anchor="Par177" w:tooltip="3) предмет договора с указанием идентификационного кода закупки в соответствии с Общероссийским классификатором видов экономической деятельности (ОКВЭД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ОКПД2) с обязательным заполнением разделов, классов и рекомендуемым заполнением подклассов, групп и подгрупп видов продукции (услуг, работ), а также кате..." w:history="1">
        <w:r>
          <w:rPr>
            <w:color w:val="0000FF"/>
          </w:rPr>
          <w:t>подпункте 3 пункта 50</w:t>
        </w:r>
      </w:hyperlink>
      <w:r>
        <w:t xml:space="preserve"> насто</w:t>
      </w:r>
      <w:r>
        <w:t>ящего Положения, должны содержать предмет договора с рекомендуемым указанием идентификационного кода закупки, состоящего из кодов Общероссийского классификатора видов экономической деятельности (ОКВЭД2) с заполнением разделов, подразделов и Общероссийского</w:t>
      </w:r>
      <w:r>
        <w:t xml:space="preserve"> классификатора продукции по видам экономической деятельности (ОКПД2) с заполнением разделов и подразделов;</w:t>
      </w:r>
    </w:p>
    <w:p w:rsidR="00000000" w:rsidRDefault="007100C4">
      <w:pPr>
        <w:pStyle w:val="ConsPlusNormal"/>
        <w:spacing w:before="240"/>
        <w:ind w:firstLine="540"/>
        <w:jc w:val="both"/>
      </w:pPr>
      <w:r>
        <w:t xml:space="preserve">2) на пятый - седьмой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w:t>
      </w:r>
      <w:hyperlink w:anchor="Par175" w:tooltip="1) наименование, адрес местонахождения, номер контактного телефона и адрес электронной почты заказчика;" w:history="1">
        <w:r>
          <w:rPr>
            <w:color w:val="0000FF"/>
          </w:rPr>
          <w:t>подпунктах 1</w:t>
        </w:r>
      </w:hyperlink>
      <w:r>
        <w:t xml:space="preserve"> - </w:t>
      </w:r>
      <w:hyperlink w:anchor="Par178" w:tooltip="4)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 w:history="1">
        <w:r>
          <w:rPr>
            <w:color w:val="0000FF"/>
          </w:rPr>
          <w:t>4</w:t>
        </w:r>
      </w:hyperlink>
      <w:r>
        <w:t xml:space="preserve">, </w:t>
      </w:r>
      <w:hyperlink w:anchor="Par183" w:tooltip="9) планируемая дата или период размещения извещения о закупке (год, месяц);" w:history="1">
        <w:r>
          <w:rPr>
            <w:color w:val="0000FF"/>
          </w:rPr>
          <w:t>9</w:t>
        </w:r>
      </w:hyperlink>
      <w:r>
        <w:t xml:space="preserve"> и </w:t>
      </w:r>
      <w:hyperlink w:anchor="Par184" w:tooltip="10) срок исполнения договора (год, месяц);" w:history="1">
        <w:r>
          <w:rPr>
            <w:color w:val="0000FF"/>
          </w:rPr>
          <w:t>10 пункта 50</w:t>
        </w:r>
      </w:hyperlink>
      <w:r>
        <w:t xml:space="preserve"> настоящего Положения.</w:t>
      </w:r>
    </w:p>
    <w:p w:rsidR="00000000" w:rsidRDefault="007100C4">
      <w:pPr>
        <w:pStyle w:val="ConsPlusNormal"/>
        <w:spacing w:before="240"/>
        <w:ind w:firstLine="540"/>
        <w:jc w:val="both"/>
      </w:pPr>
      <w:r>
        <w:t xml:space="preserve">При этом сведения, указанные в </w:t>
      </w:r>
      <w:hyperlink w:anchor="Par177" w:tooltip="3) предмет договора с указанием идентификационного кода закупки в соответствии с Общероссийским классификатором видов экономической деятельности (ОКВЭД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ОКПД2) с обязательным заполнением разделов, классов и рекомендуемым заполнением подклассов, групп и подгрупп видов продукции (услуг, работ), а также кате..." w:history="1">
        <w:r>
          <w:rPr>
            <w:color w:val="0000FF"/>
          </w:rPr>
          <w:t>подпункте 3 пункта 50</w:t>
        </w:r>
      </w:hyperlink>
      <w:r>
        <w:t xml:space="preserve"> настоящего Положения должны содержать предмет договора;</w:t>
      </w:r>
    </w:p>
    <w:p w:rsidR="00000000" w:rsidRDefault="007100C4">
      <w:pPr>
        <w:pStyle w:val="ConsPlusNormal"/>
        <w:spacing w:before="240"/>
        <w:ind w:firstLine="540"/>
        <w:jc w:val="both"/>
      </w:pPr>
      <w:r>
        <w:t>3) пла</w:t>
      </w:r>
      <w:r>
        <w:t xml:space="preserve">нируемая дата или период размещения в единой информационной системе извещения об осуществлении конкурентной закупки, а также планируемый срок исполнения договора, предусмотренные </w:t>
      </w:r>
      <w:hyperlink w:anchor="Par183" w:tooltip="9) планируемая дата или период размещения извещения о закупке (год, месяц);" w:history="1">
        <w:r>
          <w:rPr>
            <w:color w:val="0000FF"/>
          </w:rPr>
          <w:t>подпунктами 9</w:t>
        </w:r>
      </w:hyperlink>
      <w:r>
        <w:t xml:space="preserve"> и </w:t>
      </w:r>
      <w:hyperlink w:anchor="Par184" w:tooltip="10) срок исполнения договора (год, месяц);" w:history="1">
        <w:r>
          <w:rPr>
            <w:color w:val="0000FF"/>
          </w:rPr>
          <w:t>10 пункта 50</w:t>
        </w:r>
      </w:hyperlink>
      <w:r>
        <w:t xml:space="preserve"> настоящего Положения, указываются в формате "год";</w:t>
      </w:r>
    </w:p>
    <w:p w:rsidR="00000000" w:rsidRDefault="007100C4">
      <w:pPr>
        <w:pStyle w:val="ConsPlusNormal"/>
        <w:spacing w:before="240"/>
        <w:ind w:firstLine="540"/>
        <w:jc w:val="both"/>
      </w:pPr>
      <w:r>
        <w:t xml:space="preserve">4) корректировка плана закупки инновационной продукции, высокотехнологичной </w:t>
      </w:r>
      <w:r>
        <w:lastRenderedPageBreak/>
        <w:t>пр</w:t>
      </w:r>
      <w:r>
        <w:t xml:space="preserve">одукции и лекарственных средств осуществляется в порядке, предусмотренном </w:t>
      </w:r>
      <w:hyperlink w:anchor="Par169" w:tooltip="48. Изменение плана закупки может осуществляться, в том числе в случае:" w:history="1">
        <w:r>
          <w:rPr>
            <w:color w:val="0000FF"/>
          </w:rPr>
          <w:t>пунктами 48</w:t>
        </w:r>
      </w:hyperlink>
      <w:r>
        <w:t xml:space="preserve"> - </w:t>
      </w:r>
      <w:hyperlink w:anchor="Par173" w:tooltip="49. Изменение плана закупки осуществляется в порядке установленном заказчиком в соответствии с требованиями действующего законодательства РФ и принятых во исполнение его нормативных правовых актов." w:history="1">
        <w:r>
          <w:rPr>
            <w:color w:val="0000FF"/>
          </w:rPr>
          <w:t>49</w:t>
        </w:r>
      </w:hyperlink>
      <w:r>
        <w:t xml:space="preserve"> настоящего Положения.</w:t>
      </w:r>
    </w:p>
    <w:p w:rsidR="00000000" w:rsidRDefault="007100C4">
      <w:pPr>
        <w:pStyle w:val="ConsPlusNormal"/>
        <w:ind w:firstLine="540"/>
        <w:jc w:val="both"/>
      </w:pPr>
    </w:p>
    <w:p w:rsidR="00000000" w:rsidRDefault="007100C4">
      <w:pPr>
        <w:pStyle w:val="ConsPlusTitle"/>
        <w:ind w:firstLine="540"/>
        <w:jc w:val="both"/>
        <w:outlineLvl w:val="2"/>
      </w:pPr>
      <w:r>
        <w:t>11. Начальная (максимальная) цена договора (цена лота), цена договора, з</w:t>
      </w:r>
      <w:r>
        <w:t>аключаемого с единственным поставщиком (исполнителем, подрядчиком)</w:t>
      </w:r>
    </w:p>
    <w:p w:rsidR="00000000" w:rsidRDefault="007100C4">
      <w:pPr>
        <w:pStyle w:val="ConsPlusNormal"/>
        <w:spacing w:before="240"/>
        <w:ind w:firstLine="540"/>
        <w:jc w:val="both"/>
      </w:pPr>
      <w:bookmarkStart w:id="15" w:name="Par202"/>
      <w:bookmarkEnd w:id="15"/>
      <w:r>
        <w:t>54. Начальная (максимальная) цена договора (цена лота) и цена договора, заключаемого с единственным поставщиком (исполнителем, подрядчиком) (далее в настоящем разделе - с единст</w:t>
      </w:r>
      <w:r>
        <w:t>венным поставщиком) определяются и обосновываются заказчиком посредством применения следующего метода или нескольких следующих методов:</w:t>
      </w:r>
    </w:p>
    <w:p w:rsidR="00000000" w:rsidRDefault="007100C4">
      <w:pPr>
        <w:pStyle w:val="ConsPlusNormal"/>
        <w:spacing w:before="240"/>
        <w:ind w:firstLine="540"/>
        <w:jc w:val="both"/>
      </w:pPr>
      <w:r>
        <w:t>1) метод сопоставимых рыночных цен (анализа рынка);</w:t>
      </w:r>
    </w:p>
    <w:p w:rsidR="00000000" w:rsidRDefault="007100C4">
      <w:pPr>
        <w:pStyle w:val="ConsPlusNormal"/>
        <w:spacing w:before="240"/>
        <w:ind w:firstLine="540"/>
        <w:jc w:val="both"/>
      </w:pPr>
      <w:r>
        <w:t>2) нормативный метод;</w:t>
      </w:r>
    </w:p>
    <w:p w:rsidR="00000000" w:rsidRDefault="007100C4">
      <w:pPr>
        <w:pStyle w:val="ConsPlusNormal"/>
        <w:spacing w:before="240"/>
        <w:ind w:firstLine="540"/>
        <w:jc w:val="both"/>
      </w:pPr>
      <w:r>
        <w:t>3) тарифный метод;</w:t>
      </w:r>
    </w:p>
    <w:p w:rsidR="00000000" w:rsidRDefault="007100C4">
      <w:pPr>
        <w:pStyle w:val="ConsPlusNormal"/>
        <w:spacing w:before="240"/>
        <w:ind w:firstLine="540"/>
        <w:jc w:val="both"/>
      </w:pPr>
      <w:r>
        <w:t>4) проектно-сметный метод;</w:t>
      </w:r>
    </w:p>
    <w:p w:rsidR="00000000" w:rsidRDefault="007100C4">
      <w:pPr>
        <w:pStyle w:val="ConsPlusNormal"/>
        <w:spacing w:before="240"/>
        <w:ind w:firstLine="540"/>
        <w:jc w:val="both"/>
      </w:pPr>
      <w:r>
        <w:t>5) затратный метод.</w:t>
      </w:r>
    </w:p>
    <w:p w:rsidR="00000000" w:rsidRDefault="007100C4">
      <w:pPr>
        <w:pStyle w:val="ConsPlusNormal"/>
        <w:spacing w:before="240"/>
        <w:ind w:firstLine="540"/>
        <w:jc w:val="both"/>
      </w:pPr>
      <w:bookmarkStart w:id="16" w:name="Par208"/>
      <w:bookmarkEnd w:id="16"/>
      <w:r>
        <w:t>55.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w:t>
      </w:r>
      <w:r>
        <w:t xml:space="preserve">м), и заключается в установлении начальной (максимальной) цены договора (цены лота),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w:t>
      </w:r>
      <w:r>
        <w:t>к закупкам, или, при их отсутствии, однородных товаров, работ, услуг.</w:t>
      </w:r>
    </w:p>
    <w:p w:rsidR="00000000" w:rsidRDefault="007100C4">
      <w:pPr>
        <w:pStyle w:val="ConsPlusNormal"/>
        <w:spacing w:before="240"/>
        <w:ind w:firstLine="540"/>
        <w:jc w:val="both"/>
      </w:pPr>
      <w:r>
        <w:t>Использование иных методов допускается в случаях, предусмотренных в настоящем разделе.</w:t>
      </w:r>
    </w:p>
    <w:p w:rsidR="00000000" w:rsidRDefault="007100C4">
      <w:pPr>
        <w:pStyle w:val="ConsPlusNormal"/>
        <w:spacing w:before="240"/>
        <w:ind w:firstLine="540"/>
        <w:jc w:val="both"/>
      </w:pPr>
      <w:bookmarkStart w:id="17" w:name="Par210"/>
      <w:bookmarkEnd w:id="17"/>
      <w:r>
        <w:t xml:space="preserve">56. При применении метода сопоставимых рыночных цен (анализа рынка) информация о ценах </w:t>
      </w:r>
      <w:r>
        <w:t>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00000" w:rsidRDefault="007100C4">
      <w:pPr>
        <w:pStyle w:val="ConsPlusNormal"/>
        <w:spacing w:before="240"/>
        <w:ind w:firstLine="540"/>
        <w:jc w:val="both"/>
      </w:pPr>
      <w:r>
        <w:t>57. При применении метода сопоставимых рыночных цен (анализа рынка)</w:t>
      </w:r>
      <w:r>
        <w:t xml:space="preserve"> могут быть использованы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00000" w:rsidRDefault="007100C4">
      <w:pPr>
        <w:pStyle w:val="ConsPlusNormal"/>
        <w:spacing w:before="240"/>
        <w:ind w:firstLine="540"/>
        <w:jc w:val="both"/>
      </w:pPr>
      <w:bookmarkStart w:id="18" w:name="Par212"/>
      <w:bookmarkEnd w:id="18"/>
      <w:r>
        <w:t>58. В целях приме</w:t>
      </w:r>
      <w:r>
        <w:t xml:space="preserve">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223" w:tooltip="68.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исполнителем, подрядчиком), относится:" w:history="1">
        <w:r>
          <w:rPr>
            <w:color w:val="0000FF"/>
          </w:rPr>
          <w:t>пунктом 68</w:t>
        </w:r>
      </w:hyperlink>
      <w:r>
        <w:t xml:space="preserve"> настоящего Положения, информация о ценах товаров, работ, ус</w:t>
      </w:r>
      <w:r>
        <w:t>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w:t>
      </w:r>
      <w:r>
        <w:t>ультате размещения запросов цен товаров, работ, услуг в единой информационной системе.</w:t>
      </w:r>
    </w:p>
    <w:p w:rsidR="00000000" w:rsidRDefault="007100C4">
      <w:pPr>
        <w:pStyle w:val="ConsPlusNormal"/>
        <w:spacing w:before="240"/>
        <w:ind w:firstLine="540"/>
        <w:jc w:val="both"/>
      </w:pPr>
      <w:r>
        <w:lastRenderedPageBreak/>
        <w:t>59.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w:t>
      </w:r>
      <w:r>
        <w:t>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00000" w:rsidRDefault="007100C4">
      <w:pPr>
        <w:pStyle w:val="ConsPlusNormal"/>
        <w:spacing w:before="240"/>
        <w:ind w:firstLine="540"/>
        <w:jc w:val="both"/>
      </w:pPr>
      <w:r>
        <w:t>60. Однородными признаются товары, которые, не являясь идентичн</w:t>
      </w:r>
      <w:r>
        <w:t>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w:t>
      </w:r>
      <w:r>
        <w:t>ения.</w:t>
      </w:r>
    </w:p>
    <w:p w:rsidR="00000000" w:rsidRDefault="007100C4">
      <w:pPr>
        <w:pStyle w:val="ConsPlusNormal"/>
        <w:spacing w:before="240"/>
        <w:ind w:firstLine="540"/>
        <w:jc w:val="both"/>
      </w:pPr>
      <w:r>
        <w:t xml:space="preserve">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w:t>
      </w:r>
      <w:r>
        <w:t>их качество, репутация на рынке, а также вид работ, услуг, их объем, уникальность и коммерческая взаимозаменяемость.</w:t>
      </w:r>
    </w:p>
    <w:p w:rsidR="00000000" w:rsidRDefault="007100C4">
      <w:pPr>
        <w:pStyle w:val="ConsPlusNormal"/>
        <w:spacing w:before="240"/>
        <w:ind w:firstLine="540"/>
        <w:jc w:val="both"/>
      </w:pPr>
      <w:r>
        <w:t>61. Коммерческие и (или) финансовые условия поставок товаров, выполнения работ, оказания услуг признаются сопоставимыми, если различия межд</w:t>
      </w:r>
      <w:r>
        <w:t>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w:t>
      </w:r>
    </w:p>
    <w:p w:rsidR="00000000" w:rsidRDefault="007100C4">
      <w:pPr>
        <w:pStyle w:val="ConsPlusNormal"/>
        <w:spacing w:before="240"/>
        <w:ind w:firstLine="540"/>
        <w:jc w:val="both"/>
      </w:pPr>
      <w:r>
        <w:t>62. Определение идентичности и однородности товаров, работ, услуг, сопоставимости коммерческих и (или) ф</w:t>
      </w:r>
      <w:r>
        <w:t>инансовых условий поставок товаров, выполнения работ, оказания услуг осуществляется на основании методических рекомендаций, утвержденных заказчиком (при наличии).</w:t>
      </w:r>
    </w:p>
    <w:p w:rsidR="00000000" w:rsidRDefault="007100C4">
      <w:pPr>
        <w:pStyle w:val="ConsPlusNormal"/>
        <w:spacing w:before="240"/>
        <w:ind w:firstLine="540"/>
        <w:jc w:val="both"/>
      </w:pPr>
      <w:r>
        <w:t>63. Нормативный метод заключается в расчете начальной (максимальной) цены договора (цены лота</w:t>
      </w:r>
      <w:r>
        <w:t>), цены договора, заключаемого с единственным поставщиком, на основе предельных цен товаров, работ, услуг, определяемых в соответствии с законодательством РФ, нормативными правовыми актами субъектов РФ, муниципальными правовыми актами, актами и документами</w:t>
      </w:r>
      <w:r>
        <w:t xml:space="preserve"> федеральных органов исполнительной власти, подведомственных им государственных (муниципальных) учреждений, государственных (муниципальных) унитарных предприятий.</w:t>
      </w:r>
    </w:p>
    <w:p w:rsidR="00000000" w:rsidRDefault="007100C4">
      <w:pPr>
        <w:pStyle w:val="ConsPlusNormal"/>
        <w:spacing w:before="240"/>
        <w:ind w:firstLine="540"/>
        <w:jc w:val="both"/>
      </w:pPr>
      <w:r>
        <w:t xml:space="preserve">64. Тарифный метод применяется, если в соответствии с законодательством Российской Федерации </w:t>
      </w:r>
      <w:r>
        <w:t>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цена договора, заключаемого с единственным поставщиком, определ</w:t>
      </w:r>
      <w:r>
        <w:t>яются по регулируемым ценам (тарифам) на товары, работы, услуги.</w:t>
      </w:r>
    </w:p>
    <w:p w:rsidR="00000000" w:rsidRDefault="007100C4">
      <w:pPr>
        <w:pStyle w:val="ConsPlusNormal"/>
        <w:spacing w:before="240"/>
        <w:ind w:firstLine="540"/>
        <w:jc w:val="both"/>
      </w:pPr>
      <w:r>
        <w:t>65. Проектно-сметный метод заключается в определении начальной (максимальной) цены договора (цены лота), цены договора, заключаемого с единственным поставщиком (подрядчиком, исполнителем), на</w:t>
      </w:r>
      <w:r>
        <w:t xml:space="preserve">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w:t>
      </w:r>
      <w:r>
        <w:t xml:space="preserve">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w:t>
      </w:r>
      <w:r>
        <w:lastRenderedPageBreak/>
        <w:t>органом исполнительной влас</w:t>
      </w:r>
      <w:r>
        <w:t>ти субъекта Российской Федерации.</w:t>
      </w:r>
    </w:p>
    <w:p w:rsidR="00000000" w:rsidRDefault="007100C4">
      <w:pPr>
        <w:pStyle w:val="ConsPlusNormal"/>
        <w:spacing w:before="240"/>
        <w:ind w:firstLine="540"/>
        <w:jc w:val="both"/>
      </w:pPr>
      <w:r>
        <w:t xml:space="preserve">66. Затратный метод применяется в случае невозможности применения иных методов, предусмотренных </w:t>
      </w:r>
      <w:hyperlink w:anchor="Par202" w:tooltip="54. Начальная (максимальная) цена договора (цена лота) и цена договора, заключаемого с единственным поставщиком (исполнителем, подрядчиком) (далее в настоящем разделе - с единственным поставщиком) определяются и обосновываются заказчиком посредством применения следующего метода или нескольких следующих методов:" w:history="1">
        <w:r>
          <w:rPr>
            <w:color w:val="0000FF"/>
          </w:rPr>
          <w:t>пунктом 54</w:t>
        </w:r>
      </w:hyperlink>
      <w:r>
        <w:t xml:space="preserve"> настоящего Положения, или в до</w:t>
      </w:r>
      <w:r>
        <w:t>полнение к иным методам. Данный метод заключается в определении начальной (максимальной) цены договора (цены лота), цены договора, заключаемого с единственным поставщиком (подрядчиком, исполнителем), как суммы произведенных затрат и обычной для определенно</w:t>
      </w:r>
      <w:r>
        <w:t>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00000" w:rsidRDefault="007100C4">
      <w:pPr>
        <w:pStyle w:val="ConsPlusNormal"/>
        <w:spacing w:before="240"/>
        <w:ind w:firstLine="540"/>
        <w:jc w:val="both"/>
      </w:pPr>
      <w:r>
        <w:t>67. Информация об обычной прибыли для определенной сферы деятельности может быть получена исходя из анализа договоров, размещенных в единой информационной системе, других общедоступных источников информации, в том числе информационно-ценовых агентств, обще</w:t>
      </w:r>
      <w:r>
        <w:t>доступных результатов изучения рынка, а также результатов изучения рынка, проведенного по инициативе заказчика.</w:t>
      </w:r>
    </w:p>
    <w:p w:rsidR="00000000" w:rsidRDefault="007100C4">
      <w:pPr>
        <w:pStyle w:val="ConsPlusNormal"/>
        <w:spacing w:before="240"/>
        <w:ind w:firstLine="540"/>
        <w:jc w:val="both"/>
      </w:pPr>
      <w:bookmarkStart w:id="19" w:name="Par223"/>
      <w:bookmarkEnd w:id="19"/>
      <w:r>
        <w:t>68. К общедоступной информации о ценах товаров, работ, услуг, которая может быть использована для определения начальной (максимально</w:t>
      </w:r>
      <w:r>
        <w:t>й) цены договора (цены лота), цены договора, заключаемого с единственным поставщиком (исполнителем, подрядчиком), относится:</w:t>
      </w:r>
    </w:p>
    <w:p w:rsidR="00000000" w:rsidRDefault="007100C4">
      <w:pPr>
        <w:pStyle w:val="ConsPlusNormal"/>
        <w:spacing w:before="240"/>
        <w:ind w:firstLine="540"/>
        <w:jc w:val="both"/>
      </w:pPr>
      <w:r>
        <w:t>1) информация о ценах товаров, работ, услуг, содержащаяся в договорах заказчика, которые исполнены и по которым не взыскивались неу</w:t>
      </w:r>
      <w:r>
        <w:t>стойки (штрафы, пени) в связи с неисполнением или ненадлежащим исполнением обязательств, предусмотренных этими договорами;</w:t>
      </w:r>
    </w:p>
    <w:p w:rsidR="00000000" w:rsidRDefault="007100C4">
      <w:pPr>
        <w:pStyle w:val="ConsPlusNormal"/>
        <w:spacing w:before="240"/>
        <w:ind w:firstLine="540"/>
        <w:jc w:val="both"/>
      </w:pPr>
      <w:r>
        <w:t>2) информация о ценах товаров, работ, услуг, содержащаяся в рекламе, каталогах, описаниях товаров и других предложениях, обращенных к</w:t>
      </w:r>
      <w:r>
        <w:t xml:space="preserve"> неопределенному кругу лиц и признаваемых в соответствии с гражданским законодательством публичными офертами;</w:t>
      </w:r>
    </w:p>
    <w:p w:rsidR="00000000" w:rsidRDefault="007100C4">
      <w:pPr>
        <w:pStyle w:val="ConsPlusNormal"/>
        <w:spacing w:before="240"/>
        <w:ind w:firstLine="540"/>
        <w:jc w:val="both"/>
      </w:pPr>
      <w:r>
        <w:t>3) информация о котировках на российских и иностранных биржах;</w:t>
      </w:r>
    </w:p>
    <w:p w:rsidR="00000000" w:rsidRDefault="007100C4">
      <w:pPr>
        <w:pStyle w:val="ConsPlusNormal"/>
        <w:spacing w:before="240"/>
        <w:ind w:firstLine="540"/>
        <w:jc w:val="both"/>
      </w:pPr>
      <w:r>
        <w:t>4) информация о котировках на электронных площадках;</w:t>
      </w:r>
    </w:p>
    <w:p w:rsidR="00000000" w:rsidRDefault="007100C4">
      <w:pPr>
        <w:pStyle w:val="ConsPlusNormal"/>
        <w:spacing w:before="240"/>
        <w:ind w:firstLine="540"/>
        <w:jc w:val="both"/>
      </w:pPr>
      <w:r>
        <w:t>5) данные государственной стат</w:t>
      </w:r>
      <w:r>
        <w:t>истической отчетности о ценах товаров, работ, услуг;</w:t>
      </w:r>
    </w:p>
    <w:p w:rsidR="00000000" w:rsidRDefault="007100C4">
      <w:pPr>
        <w:pStyle w:val="ConsPlusNormal"/>
        <w:spacing w:before="240"/>
        <w:ind w:firstLine="540"/>
        <w:jc w:val="both"/>
      </w:pPr>
      <w: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w:t>
      </w:r>
      <w:r>
        <w:t>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00000" w:rsidRDefault="007100C4">
      <w:pPr>
        <w:pStyle w:val="ConsPlusNormal"/>
        <w:spacing w:before="240"/>
        <w:ind w:firstLine="540"/>
        <w:jc w:val="both"/>
      </w:pPr>
      <w:r>
        <w:t>7) информация о рыночной стоим</w:t>
      </w:r>
      <w:r>
        <w:t>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00000" w:rsidRDefault="007100C4">
      <w:pPr>
        <w:pStyle w:val="ConsPlusNormal"/>
        <w:spacing w:before="240"/>
        <w:ind w:firstLine="540"/>
        <w:jc w:val="both"/>
      </w:pPr>
      <w:r>
        <w:t>8) информация информационно-ценовых агентств, общедоступные результаты изучения</w:t>
      </w:r>
      <w:r>
        <w:t xml:space="preserve"> рынка, а также результаты изучения рынка, проведенного по инициативе заказчика, в том числе на </w:t>
      </w:r>
      <w:r>
        <w:lastRenderedPageBreak/>
        <w:t>основании договора, иные источники информации;</w:t>
      </w:r>
    </w:p>
    <w:p w:rsidR="00000000" w:rsidRDefault="007100C4">
      <w:pPr>
        <w:pStyle w:val="ConsPlusNormal"/>
        <w:spacing w:before="240"/>
        <w:ind w:firstLine="540"/>
        <w:jc w:val="both"/>
      </w:pPr>
      <w:r>
        <w:t>9) информация из баз данных и ценовых площадок, в которых содержится официальная информация о ценах.</w:t>
      </w:r>
    </w:p>
    <w:p w:rsidR="00000000" w:rsidRDefault="007100C4">
      <w:pPr>
        <w:pStyle w:val="ConsPlusNormal"/>
        <w:spacing w:before="240"/>
        <w:ind w:firstLine="540"/>
        <w:jc w:val="both"/>
      </w:pPr>
      <w:r>
        <w:t>69. В случае</w:t>
      </w:r>
      <w:r>
        <w:t xml:space="preserve">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цены договора, заключаемого с единственным поставщиком (исполнителем, подрядчиком), ук</w:t>
      </w:r>
      <w:r>
        <w:t>азывается цена единицы товара (сумма цен единиц товаров), цена единицы работы или услуги (сумма цен единиц работы или услуги).</w:t>
      </w:r>
    </w:p>
    <w:p w:rsidR="00000000" w:rsidRDefault="007100C4">
      <w:pPr>
        <w:pStyle w:val="ConsPlusNormal"/>
        <w:spacing w:before="240"/>
        <w:ind w:firstLine="540"/>
        <w:jc w:val="both"/>
      </w:pPr>
      <w:r>
        <w:t>70. Начальная (максимальная) цена договора (цена лота), цена договора, заключаемого с единственным поставщиком (исполнителем, под</w:t>
      </w:r>
      <w:r>
        <w:t>рядчиком), может указываться как с учетом, так и без учета налога на добавленную стоимость (далее - НДС).</w:t>
      </w:r>
    </w:p>
    <w:p w:rsidR="00000000" w:rsidRDefault="007100C4">
      <w:pPr>
        <w:pStyle w:val="ConsPlusNormal"/>
        <w:spacing w:before="240"/>
        <w:ind w:firstLine="540"/>
        <w:jc w:val="both"/>
      </w:pPr>
      <w:r>
        <w:t>71. Начальная (максимальная) цена договора (цена лота), цена договора, заключаемого с единственным поставщиком (подрядчиком, исполнителем), может выра</w:t>
      </w:r>
      <w:r>
        <w:t>жаться в иностранной валюте. В этом случае в документации (информации) о конкурентной закупке, проекте договора, договоре с единственным поставщиком (подрядчиком, исполнителем) должен содержаться порядок применения официального курса иностранной валюты к р</w:t>
      </w:r>
      <w:r>
        <w:t>ублю Российской Федерации, установленного Центральным банком Российской Федерации и используемого при оценке заявки участника и оплате заключенного договора.</w:t>
      </w:r>
    </w:p>
    <w:p w:rsidR="00000000" w:rsidRDefault="007100C4">
      <w:pPr>
        <w:pStyle w:val="ConsPlusNormal"/>
        <w:spacing w:before="240"/>
        <w:ind w:firstLine="540"/>
        <w:jc w:val="both"/>
      </w:pPr>
      <w:r>
        <w:t>72. Условиями закупки может быть предусмотрено, что при проведении оценки и сопоставлении заявок к</w:t>
      </w:r>
      <w:r>
        <w:t>омиссия производит оценку по цене, предложенной участниками, но без учета НДС (и иных видов налогов).</w:t>
      </w:r>
    </w:p>
    <w:p w:rsidR="00000000" w:rsidRDefault="007100C4">
      <w:pPr>
        <w:pStyle w:val="ConsPlusNormal"/>
        <w:spacing w:before="240"/>
        <w:ind w:firstLine="540"/>
        <w:jc w:val="both"/>
      </w:pPr>
      <w:r>
        <w:t xml:space="preserve">73. В случае если начальная (максимальная) цена договора (цена лота) указывается с учетом НДС, стоимость договора, заключаемого с участником, в том числе </w:t>
      </w:r>
      <w:r>
        <w:t>с победителем, не являющимся плательщиком НДС, определяется без учета НДС, но с учетом применяемой таким участником системы налогообложения.</w:t>
      </w:r>
    </w:p>
    <w:p w:rsidR="00000000" w:rsidRDefault="007100C4">
      <w:pPr>
        <w:pStyle w:val="ConsPlusNormal"/>
        <w:spacing w:before="240"/>
        <w:ind w:firstLine="540"/>
        <w:jc w:val="both"/>
      </w:pPr>
      <w:r>
        <w:t>74. Условиями конкурентной закупки может быть предусмотрено, что аукцион, переторжка проводятся по цене без учета Н</w:t>
      </w:r>
      <w:r>
        <w:t>ДС.</w:t>
      </w:r>
    </w:p>
    <w:p w:rsidR="00000000" w:rsidRDefault="007100C4">
      <w:pPr>
        <w:pStyle w:val="ConsPlusNormal"/>
        <w:spacing w:before="240"/>
        <w:ind w:firstLine="540"/>
        <w:jc w:val="both"/>
      </w:pPr>
      <w:r>
        <w:t>75. Условиями конкурентной закупки может быть предусмотрено, что в предложении о цене договора (цене лота) участник указывает понижающий (повышающий) коэффициент к начальной (максимальной) цене договора (цене лота).</w:t>
      </w:r>
    </w:p>
    <w:p w:rsidR="00000000" w:rsidRDefault="007100C4">
      <w:pPr>
        <w:pStyle w:val="ConsPlusNormal"/>
        <w:spacing w:before="240"/>
        <w:ind w:firstLine="540"/>
        <w:jc w:val="both"/>
      </w:pPr>
      <w:r>
        <w:t xml:space="preserve">76. Вместо начальной (максимальной) </w:t>
      </w:r>
      <w:r>
        <w:t>цены договора (цены лота), цены договора, заключаемого с единственным поставщиком (подрядчиком, исполнителем), может указываться ориентировочное значение цены договора (цены лота), либо формула цены и максимальное значение цены договора (цены лота).</w:t>
      </w:r>
    </w:p>
    <w:p w:rsidR="00000000" w:rsidRDefault="007100C4">
      <w:pPr>
        <w:pStyle w:val="ConsPlusNormal"/>
        <w:spacing w:before="240"/>
        <w:ind w:firstLine="540"/>
        <w:jc w:val="both"/>
      </w:pPr>
      <w:r>
        <w:t>77. Це</w:t>
      </w:r>
      <w:r>
        <w:t>на может выражаться в процентном отношении в зависимости от особенностей предмета закупки.</w:t>
      </w:r>
    </w:p>
    <w:p w:rsidR="00000000" w:rsidRDefault="007100C4">
      <w:pPr>
        <w:pStyle w:val="ConsPlusNormal"/>
        <w:spacing w:before="240"/>
        <w:ind w:firstLine="540"/>
        <w:jc w:val="both"/>
      </w:pPr>
      <w:r>
        <w:t xml:space="preserve">78. Информация об определении начальной (максимальной) цены договора (цены лота), цены </w:t>
      </w:r>
      <w:r>
        <w:lastRenderedPageBreak/>
        <w:t>договора, заключаемого с единственным поставщиком (подрядчиком, исполнителем),</w:t>
      </w:r>
      <w:r>
        <w:t xml:space="preserve"> не подлежит опубликованию в единой информационной системе и на официальном сайте заказчика.</w:t>
      </w:r>
    </w:p>
    <w:p w:rsidR="00000000" w:rsidRDefault="007100C4">
      <w:pPr>
        <w:pStyle w:val="ConsPlusNormal"/>
        <w:ind w:firstLine="540"/>
        <w:jc w:val="both"/>
      </w:pPr>
    </w:p>
    <w:p w:rsidR="00000000" w:rsidRDefault="007100C4">
      <w:pPr>
        <w:pStyle w:val="ConsPlusTitle"/>
        <w:ind w:firstLine="540"/>
        <w:jc w:val="both"/>
        <w:outlineLvl w:val="1"/>
      </w:pPr>
      <w:r>
        <w:t>Глава 3. Осуществление закупок</w:t>
      </w:r>
    </w:p>
    <w:p w:rsidR="00000000" w:rsidRDefault="007100C4">
      <w:pPr>
        <w:pStyle w:val="ConsPlusNormal"/>
        <w:ind w:firstLine="540"/>
        <w:jc w:val="both"/>
      </w:pPr>
    </w:p>
    <w:p w:rsidR="00000000" w:rsidRDefault="007100C4">
      <w:pPr>
        <w:pStyle w:val="ConsPlusTitle"/>
        <w:ind w:firstLine="540"/>
        <w:jc w:val="both"/>
        <w:outlineLvl w:val="2"/>
      </w:pPr>
      <w:r>
        <w:t>§ 1. Общие положения</w:t>
      </w:r>
    </w:p>
    <w:p w:rsidR="00000000" w:rsidRDefault="007100C4">
      <w:pPr>
        <w:pStyle w:val="ConsPlusNormal"/>
        <w:ind w:firstLine="540"/>
        <w:jc w:val="both"/>
      </w:pPr>
    </w:p>
    <w:p w:rsidR="00000000" w:rsidRDefault="007100C4">
      <w:pPr>
        <w:pStyle w:val="ConsPlusTitle"/>
        <w:ind w:firstLine="540"/>
        <w:jc w:val="both"/>
        <w:outlineLvl w:val="3"/>
      </w:pPr>
      <w:bookmarkStart w:id="20" w:name="Par248"/>
      <w:bookmarkEnd w:id="20"/>
      <w:r>
        <w:t>12. Осуществление закупок и их особенности</w:t>
      </w:r>
    </w:p>
    <w:p w:rsidR="00000000" w:rsidRDefault="007100C4">
      <w:pPr>
        <w:pStyle w:val="ConsPlusNormal"/>
        <w:spacing w:before="240"/>
        <w:ind w:firstLine="540"/>
        <w:jc w:val="both"/>
      </w:pPr>
      <w:r>
        <w:t>79. Настоящим Положением предусмотрено осуществление следующих закупок:</w:t>
      </w:r>
    </w:p>
    <w:p w:rsidR="00000000" w:rsidRDefault="007100C4">
      <w:pPr>
        <w:pStyle w:val="ConsPlusNormal"/>
        <w:spacing w:before="240"/>
        <w:ind w:firstLine="540"/>
        <w:jc w:val="both"/>
      </w:pPr>
      <w:r>
        <w:t>1. конкурентные закупки:</w:t>
      </w:r>
    </w:p>
    <w:p w:rsidR="00000000" w:rsidRDefault="007100C4">
      <w:pPr>
        <w:pStyle w:val="ConsPlusNormal"/>
        <w:spacing w:before="240"/>
        <w:ind w:firstLine="540"/>
        <w:jc w:val="both"/>
      </w:pPr>
      <w:r>
        <w:t>1) открытый конкурс;</w:t>
      </w:r>
    </w:p>
    <w:p w:rsidR="00000000" w:rsidRDefault="007100C4">
      <w:pPr>
        <w:pStyle w:val="ConsPlusNormal"/>
        <w:spacing w:before="240"/>
        <w:ind w:firstLine="540"/>
        <w:jc w:val="both"/>
      </w:pPr>
      <w:r>
        <w:t>2) открытый двухэтапный конкурс;</w:t>
      </w:r>
    </w:p>
    <w:p w:rsidR="00000000" w:rsidRDefault="007100C4">
      <w:pPr>
        <w:pStyle w:val="ConsPlusNormal"/>
        <w:spacing w:before="240"/>
        <w:ind w:firstLine="540"/>
        <w:jc w:val="both"/>
      </w:pPr>
      <w:r>
        <w:t>3) закрытый конкурс;</w:t>
      </w:r>
    </w:p>
    <w:p w:rsidR="00000000" w:rsidRDefault="007100C4">
      <w:pPr>
        <w:pStyle w:val="ConsPlusNormal"/>
        <w:spacing w:before="240"/>
        <w:ind w:firstLine="540"/>
        <w:jc w:val="both"/>
      </w:pPr>
      <w:r>
        <w:t>4) закрытый двухэтапный конкурс;</w:t>
      </w:r>
    </w:p>
    <w:p w:rsidR="00000000" w:rsidRDefault="007100C4">
      <w:pPr>
        <w:pStyle w:val="ConsPlusNormal"/>
        <w:spacing w:before="240"/>
        <w:ind w:firstLine="540"/>
        <w:jc w:val="both"/>
      </w:pPr>
      <w:r>
        <w:t>5) открытый аукцион;</w:t>
      </w:r>
    </w:p>
    <w:p w:rsidR="00000000" w:rsidRDefault="007100C4">
      <w:pPr>
        <w:pStyle w:val="ConsPlusNormal"/>
        <w:spacing w:before="240"/>
        <w:ind w:firstLine="540"/>
        <w:jc w:val="both"/>
      </w:pPr>
      <w:r>
        <w:t>6) закрытый аукцион;</w:t>
      </w:r>
    </w:p>
    <w:p w:rsidR="00000000" w:rsidRDefault="007100C4">
      <w:pPr>
        <w:pStyle w:val="ConsPlusNormal"/>
        <w:spacing w:before="240"/>
        <w:ind w:firstLine="540"/>
        <w:jc w:val="both"/>
      </w:pPr>
      <w:r>
        <w:t>7) запрос</w:t>
      </w:r>
      <w:r>
        <w:t xml:space="preserve"> котировок;</w:t>
      </w:r>
    </w:p>
    <w:p w:rsidR="00000000" w:rsidRDefault="007100C4">
      <w:pPr>
        <w:pStyle w:val="ConsPlusNormal"/>
        <w:spacing w:before="240"/>
        <w:ind w:firstLine="540"/>
        <w:jc w:val="both"/>
      </w:pPr>
      <w:r>
        <w:t>8) закрытый запрос котировок;</w:t>
      </w:r>
    </w:p>
    <w:p w:rsidR="00000000" w:rsidRDefault="007100C4">
      <w:pPr>
        <w:pStyle w:val="ConsPlusNormal"/>
        <w:spacing w:before="240"/>
        <w:ind w:firstLine="540"/>
        <w:jc w:val="both"/>
      </w:pPr>
      <w:r>
        <w:t>9) запрос предложений;</w:t>
      </w:r>
    </w:p>
    <w:p w:rsidR="00000000" w:rsidRDefault="007100C4">
      <w:pPr>
        <w:pStyle w:val="ConsPlusNormal"/>
        <w:spacing w:before="240"/>
        <w:ind w:firstLine="540"/>
        <w:jc w:val="both"/>
      </w:pPr>
      <w:r>
        <w:t>10) закрытый запрос предложений;</w:t>
      </w:r>
    </w:p>
    <w:p w:rsidR="00000000" w:rsidRDefault="007100C4">
      <w:pPr>
        <w:pStyle w:val="ConsPlusNormal"/>
        <w:spacing w:before="240"/>
        <w:ind w:firstLine="540"/>
        <w:jc w:val="both"/>
      </w:pPr>
      <w:r>
        <w:t>11) конкурентный отбор;</w:t>
      </w:r>
    </w:p>
    <w:p w:rsidR="00000000" w:rsidRDefault="007100C4">
      <w:pPr>
        <w:pStyle w:val="ConsPlusNormal"/>
        <w:spacing w:before="240"/>
        <w:ind w:firstLine="540"/>
        <w:jc w:val="both"/>
      </w:pPr>
      <w:r>
        <w:t>2. неконкурентные закупки:</w:t>
      </w:r>
    </w:p>
    <w:p w:rsidR="00000000" w:rsidRDefault="007100C4">
      <w:pPr>
        <w:pStyle w:val="ConsPlusNormal"/>
        <w:spacing w:before="240"/>
        <w:ind w:firstLine="540"/>
        <w:jc w:val="both"/>
      </w:pPr>
      <w:r>
        <w:t>1) закупка у единственного поставщика (подрядчика, исполнителя).</w:t>
      </w:r>
    </w:p>
    <w:p w:rsidR="00000000" w:rsidRDefault="007100C4">
      <w:pPr>
        <w:pStyle w:val="ConsPlusNormal"/>
        <w:spacing w:before="240"/>
        <w:ind w:firstLine="540"/>
        <w:jc w:val="both"/>
      </w:pPr>
      <w:r>
        <w:t>Все перечисленные закупки могут проводитьс</w:t>
      </w:r>
      <w:r>
        <w:t xml:space="preserve">я в электронной форме, за исключением неконкурентных. Особенности проведения закупок, участниками которых могут быть исключительно субъекты МСП, установлены </w:t>
      </w:r>
      <w:hyperlink w:anchor="Par487" w:tooltip="19. Участие субъектов МСП в конкурентных закупках" w:history="1">
        <w:r>
          <w:rPr>
            <w:color w:val="0000FF"/>
          </w:rPr>
          <w:t>разделом 19</w:t>
        </w:r>
      </w:hyperlink>
      <w:r>
        <w:t xml:space="preserve"> настоящег</w:t>
      </w:r>
      <w:r>
        <w:t>о Положения.</w:t>
      </w:r>
    </w:p>
    <w:p w:rsidR="00000000" w:rsidRDefault="007100C4">
      <w:pPr>
        <w:pStyle w:val="ConsPlusNormal"/>
        <w:spacing w:before="240"/>
        <w:ind w:firstLine="540"/>
        <w:jc w:val="both"/>
      </w:pPr>
      <w:r>
        <w:t>80. Конкурентные закупки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в порядке, предусмотренном настоящим По</w:t>
      </w:r>
      <w:r>
        <w:t>ложением.</w:t>
      </w:r>
    </w:p>
    <w:p w:rsidR="00000000" w:rsidRDefault="007100C4">
      <w:pPr>
        <w:pStyle w:val="ConsPlusNormal"/>
        <w:spacing w:before="240"/>
        <w:ind w:firstLine="540"/>
        <w:jc w:val="both"/>
      </w:pPr>
      <w:r>
        <w:t>В случае если закупки проводятся с предварительным квалификационным отбором, такие конкурентные закупки являются закупками с ограниченным участием.</w:t>
      </w:r>
    </w:p>
    <w:p w:rsidR="00000000" w:rsidRDefault="007100C4">
      <w:pPr>
        <w:pStyle w:val="ConsPlusNormal"/>
        <w:spacing w:before="240"/>
        <w:ind w:firstLine="540"/>
        <w:jc w:val="both"/>
      </w:pPr>
      <w:r>
        <w:lastRenderedPageBreak/>
        <w:t>81. Закупка на сумму не более 500 тыс. рублей с учетом НДС и иных видов налогов может быть осущест</w:t>
      </w:r>
      <w:r>
        <w:t>влена с использованием электронного магазина.</w:t>
      </w:r>
    </w:p>
    <w:p w:rsidR="00000000" w:rsidRDefault="007100C4">
      <w:pPr>
        <w:pStyle w:val="ConsPlusNormal"/>
        <w:spacing w:before="240"/>
        <w:ind w:firstLine="540"/>
        <w:jc w:val="both"/>
      </w:pPr>
      <w:r>
        <w:t>82. При проведении закупок могут выделяться лоты.</w:t>
      </w:r>
    </w:p>
    <w:p w:rsidR="00000000" w:rsidRDefault="007100C4">
      <w:pPr>
        <w:pStyle w:val="ConsPlusNormal"/>
        <w:spacing w:before="240"/>
        <w:ind w:firstLine="540"/>
        <w:jc w:val="both"/>
      </w:pPr>
      <w:r>
        <w:t xml:space="preserve">При формировании лота не допускается ограничение конкуренции между участниками путем включения в один лот товаров, работ, услуг, технологически и функционально </w:t>
      </w:r>
      <w:r>
        <w:t>не связанных с товарами, работами, услугами, поставки, выполнение, оказание которых являются предметом конкурентной закупки, за исключением случаев, когда такое включение обусловлено необходимостью выполнения комплекса работ, оказания комплекса услуг, комп</w:t>
      </w:r>
      <w:r>
        <w:t>лексной поставки товаров, и/или случаев, когда включение таких товаров, работ, услуг позволит сократить издержки заказчика, эффективно расходовать денежные средства.</w:t>
      </w:r>
    </w:p>
    <w:p w:rsidR="00000000" w:rsidRDefault="007100C4">
      <w:pPr>
        <w:pStyle w:val="ConsPlusNormal"/>
        <w:ind w:firstLine="540"/>
        <w:jc w:val="both"/>
      </w:pPr>
    </w:p>
    <w:p w:rsidR="00000000" w:rsidRDefault="007100C4">
      <w:pPr>
        <w:pStyle w:val="ConsPlusTitle"/>
        <w:ind w:firstLine="540"/>
        <w:jc w:val="both"/>
        <w:outlineLvl w:val="3"/>
      </w:pPr>
      <w:r>
        <w:t>13. Условия применения способов закупки</w:t>
      </w:r>
    </w:p>
    <w:p w:rsidR="00000000" w:rsidRDefault="007100C4">
      <w:pPr>
        <w:pStyle w:val="ConsPlusNormal"/>
        <w:spacing w:before="240"/>
        <w:ind w:firstLine="540"/>
        <w:jc w:val="both"/>
      </w:pPr>
      <w:bookmarkStart w:id="21" w:name="Par272"/>
      <w:bookmarkEnd w:id="21"/>
      <w:r>
        <w:t>83. Конкурентная закупка товар</w:t>
      </w:r>
      <w:r>
        <w:t>ов, работ, услуг путем проведения открытого конкурса осуществляется в случае, когда для заказчика важны несколько условий исполнения договора.</w:t>
      </w:r>
    </w:p>
    <w:p w:rsidR="00000000" w:rsidRDefault="007100C4">
      <w:pPr>
        <w:pStyle w:val="ConsPlusNormal"/>
        <w:spacing w:before="240"/>
        <w:ind w:firstLine="540"/>
        <w:jc w:val="both"/>
      </w:pPr>
      <w:r>
        <w:t xml:space="preserve">84. Конкурентная закупка товаров, работ, услуг осуществляется путем проведения открытого двухэтапного конкурса в </w:t>
      </w:r>
      <w:r>
        <w:t>случае, когда заказчику необходимо провести переговоры с участниками в целях определения:</w:t>
      </w:r>
    </w:p>
    <w:p w:rsidR="00000000" w:rsidRDefault="007100C4">
      <w:pPr>
        <w:pStyle w:val="ConsPlusNormal"/>
        <w:spacing w:before="240"/>
        <w:ind w:firstLine="540"/>
        <w:jc w:val="both"/>
      </w:pPr>
      <w:r>
        <w:t>1) условий исполнения договора, в случае, когда заказчику в силу сложности закупаемых товаров, работ, услуг или при наличии различных вариантов удовлетворения нужд за</w:t>
      </w:r>
      <w:r>
        <w:t>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
    <w:p w:rsidR="00000000" w:rsidRDefault="007100C4">
      <w:pPr>
        <w:pStyle w:val="ConsPlusNormal"/>
        <w:spacing w:before="240"/>
        <w:ind w:firstLine="540"/>
        <w:jc w:val="both"/>
      </w:pPr>
      <w:r>
        <w:t>2) тр</w:t>
      </w:r>
      <w:r>
        <w:t>ебований к предмету закупки в случаях, когда заказчик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конкуре</w:t>
      </w:r>
      <w:r>
        <w:t>нтной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rsidR="00000000" w:rsidRDefault="007100C4">
      <w:pPr>
        <w:pStyle w:val="ConsPlusNormal"/>
        <w:spacing w:before="240"/>
        <w:ind w:firstLine="540"/>
        <w:jc w:val="both"/>
      </w:pPr>
      <w:r>
        <w:t>3) требований к поставщикам (исполнителям, подрядчикам) в случаях, когда заказчик в силу сложност</w:t>
      </w:r>
      <w:r>
        <w:t>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000000" w:rsidRDefault="007100C4">
      <w:pPr>
        <w:pStyle w:val="ConsPlusNormal"/>
        <w:spacing w:before="240"/>
        <w:ind w:firstLine="540"/>
        <w:jc w:val="both"/>
      </w:pPr>
      <w:r>
        <w:t>85. Конкурентная закупка товаров, работ, услуг путем проведения открытого аукцио</w:t>
      </w:r>
      <w:r>
        <w:t>на осуществляется при соблюдении одного из следующих условий:</w:t>
      </w:r>
    </w:p>
    <w:p w:rsidR="00000000" w:rsidRDefault="007100C4">
      <w:pPr>
        <w:pStyle w:val="ConsPlusNormal"/>
        <w:spacing w:before="240"/>
        <w:ind w:firstLine="540"/>
        <w:jc w:val="both"/>
      </w:pPr>
      <w:r>
        <w:t>1) для заказчика важно единственное условие исполнения договора - цена договора;</w:t>
      </w:r>
    </w:p>
    <w:p w:rsidR="00000000" w:rsidRDefault="007100C4">
      <w:pPr>
        <w:pStyle w:val="ConsPlusNormal"/>
        <w:spacing w:before="240"/>
        <w:ind w:firstLine="540"/>
        <w:jc w:val="both"/>
      </w:pPr>
      <w:r>
        <w:t>2) при возможности однозначно сформулировать требования к закупаемым товарам, работам, услугам.</w:t>
      </w:r>
    </w:p>
    <w:p w:rsidR="00000000" w:rsidRDefault="007100C4">
      <w:pPr>
        <w:pStyle w:val="ConsPlusNormal"/>
        <w:spacing w:before="240"/>
        <w:ind w:firstLine="540"/>
        <w:jc w:val="both"/>
      </w:pPr>
      <w:r>
        <w:t>Руководством зака</w:t>
      </w:r>
      <w:r>
        <w:t xml:space="preserve">зчика могут быть утверждены перечни (группы) товаров, работ услуг, </w:t>
      </w:r>
      <w:r>
        <w:lastRenderedPageBreak/>
        <w:t>закупка которых осуществляется исключительно путем проведения аукциона в электронной форме и перечень (группы) товаров, работ услуг, закупка которых, осуществляется путем проведения аукцион</w:t>
      </w:r>
      <w:r>
        <w:t>а. В случае если товары, работы, услуги включены в один из указанных перечней, закупка таких товаров, работ, услуг путем проведения иных конкурентных и неконкурентных закупок допускается по согласованию с комиссией.</w:t>
      </w:r>
    </w:p>
    <w:p w:rsidR="00000000" w:rsidRDefault="007100C4">
      <w:pPr>
        <w:pStyle w:val="ConsPlusNormal"/>
        <w:spacing w:before="240"/>
        <w:ind w:firstLine="540"/>
        <w:jc w:val="both"/>
      </w:pPr>
      <w:r>
        <w:t>86. Конкурентная закупка товаров, работ,</w:t>
      </w:r>
      <w:r>
        <w:t xml:space="preserve"> услуг путем проведения запроса котировок осуществляется при соблюдении одного из следующих условий:</w:t>
      </w:r>
    </w:p>
    <w:p w:rsidR="00000000" w:rsidRDefault="007100C4">
      <w:pPr>
        <w:pStyle w:val="ConsPlusNormal"/>
        <w:spacing w:before="240"/>
        <w:ind w:firstLine="540"/>
        <w:jc w:val="both"/>
      </w:pPr>
      <w:r>
        <w:t>1) для заказчика важно единственное условие исполнения договора - цена договора, при этом сжатые сроки для проведения конкурентной закупки не позволяют про</w:t>
      </w:r>
      <w:r>
        <w:t>вести аукцион, аукцион с ограниченным участием;</w:t>
      </w:r>
    </w:p>
    <w:p w:rsidR="00000000" w:rsidRDefault="007100C4">
      <w:pPr>
        <w:pStyle w:val="ConsPlusNormal"/>
        <w:spacing w:before="240"/>
        <w:ind w:firstLine="540"/>
        <w:jc w:val="both"/>
      </w:pPr>
      <w:r>
        <w:t>2) осуществляется конкурентная закупка товаров, работ, услуг, для которых существует сложившийся функционирующий рынок;</w:t>
      </w:r>
    </w:p>
    <w:p w:rsidR="00000000" w:rsidRDefault="007100C4">
      <w:pPr>
        <w:pStyle w:val="ConsPlusNormal"/>
        <w:spacing w:before="240"/>
        <w:ind w:firstLine="540"/>
        <w:jc w:val="both"/>
      </w:pPr>
      <w:r>
        <w:t>3) аукцион, в том числе с ограниченным участием, признан несостоявшимся, проведение повт</w:t>
      </w:r>
      <w:r>
        <w:t>орного аукциона, в том числе с ограниченным участием, невозможно в связи со срочностью конкурентной закупки и заказчиком не принято решение о заключении договора с единственным поставщиком (подрядчиком, исполнителем);</w:t>
      </w:r>
    </w:p>
    <w:p w:rsidR="00000000" w:rsidRDefault="007100C4">
      <w:pPr>
        <w:pStyle w:val="ConsPlusNormal"/>
        <w:spacing w:before="240"/>
        <w:ind w:firstLine="540"/>
        <w:jc w:val="both"/>
      </w:pPr>
      <w:r>
        <w:t>4) для заказчика важно единственное ус</w:t>
      </w:r>
      <w:r>
        <w:t>ловие исполнения договора - цена договора и осуществляемая конкурентная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000000" w:rsidRDefault="007100C4">
      <w:pPr>
        <w:pStyle w:val="ConsPlusNormal"/>
        <w:spacing w:before="240"/>
        <w:ind w:firstLine="540"/>
        <w:jc w:val="both"/>
      </w:pPr>
      <w:r>
        <w:t>87. Конк</w:t>
      </w:r>
      <w:r>
        <w:t>урентная закупка товаров, работ, услуг путем проведения запроса предложений осуществляется при соблюдении одного из следующих условий:</w:t>
      </w:r>
    </w:p>
    <w:p w:rsidR="00000000" w:rsidRDefault="007100C4">
      <w:pPr>
        <w:pStyle w:val="ConsPlusNormal"/>
        <w:spacing w:before="240"/>
        <w:ind w:firstLine="540"/>
        <w:jc w:val="both"/>
      </w:pPr>
      <w:r>
        <w:t>1) для заказчика важны несколько условий исполнения договора, при этом сжатые сроки для проведения конкурентной закупки н</w:t>
      </w:r>
      <w:r>
        <w:t>е позволяют провести конкурс, двухэтапный конкурс, а также конкурс, двухэтапный конкурс с ограниченным участием;</w:t>
      </w:r>
    </w:p>
    <w:p w:rsidR="00000000" w:rsidRDefault="007100C4">
      <w:pPr>
        <w:pStyle w:val="ConsPlusNormal"/>
        <w:spacing w:before="240"/>
        <w:ind w:firstLine="540"/>
        <w:jc w:val="both"/>
      </w:pPr>
      <w:r>
        <w:t>2) сложность товаров, работ, услуг, являющихся предметом конкурентной закупки, не позволяет провести запрос котировок;</w:t>
      </w:r>
    </w:p>
    <w:p w:rsidR="00000000" w:rsidRDefault="007100C4">
      <w:pPr>
        <w:pStyle w:val="ConsPlusNormal"/>
        <w:spacing w:before="240"/>
        <w:ind w:firstLine="540"/>
        <w:jc w:val="both"/>
      </w:pPr>
      <w:r>
        <w:t xml:space="preserve">3) конкурс, двухэтапный </w:t>
      </w:r>
      <w:r>
        <w:t>конкурс, в том числе с ограниченным участием, признан несостоявшимся, проведение повторного конкурса, двухэтапного конкурса, в том числе с ограниченным участием, невозможно в связи со срочностью конкурентной закупки и заказчиком не принято решение о заключ</w:t>
      </w:r>
      <w:r>
        <w:t>ении договора с единственным поставщиком (исполнителем, подрядчиком);</w:t>
      </w:r>
    </w:p>
    <w:p w:rsidR="00000000" w:rsidRDefault="007100C4">
      <w:pPr>
        <w:pStyle w:val="ConsPlusNormal"/>
        <w:spacing w:before="240"/>
        <w:ind w:firstLine="540"/>
        <w:jc w:val="both"/>
      </w:pPr>
      <w:r>
        <w:t>4) для заказчика важны несколько условий исполнения договора и осуществляемая конкурентная закупка товаров, работ, услуг является предметом договора, расторжение которого осуществлено за</w:t>
      </w:r>
      <w:r>
        <w:t>казчиком в одностороннем порядке, если такой порядок был предусмотрен договором.</w:t>
      </w:r>
    </w:p>
    <w:p w:rsidR="00000000" w:rsidRDefault="007100C4">
      <w:pPr>
        <w:pStyle w:val="ConsPlusNormal"/>
        <w:spacing w:before="240"/>
        <w:ind w:firstLine="540"/>
        <w:jc w:val="both"/>
      </w:pPr>
      <w:r>
        <w:t xml:space="preserve">88. Закупка товаров, работ, услуг путем проведения конкурентной закупки с ограниченным </w:t>
      </w:r>
      <w:r>
        <w:lastRenderedPageBreak/>
        <w:t>участием осуществляется в случае, когда для заказчика важны несколько условий исполнения</w:t>
      </w:r>
      <w:r>
        <w:t xml:space="preserve"> договора и заказчиком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конкурентной закупки товаров, рабо</w:t>
      </w:r>
      <w:r>
        <w:t>т, услуг.</w:t>
      </w:r>
    </w:p>
    <w:p w:rsidR="00000000" w:rsidRDefault="007100C4">
      <w:pPr>
        <w:pStyle w:val="ConsPlusNormal"/>
        <w:spacing w:before="240"/>
        <w:ind w:firstLine="540"/>
        <w:jc w:val="both"/>
      </w:pPr>
      <w:r>
        <w:t>89. Закрытая конкурентная закупка проводится в случае если сведения о такой конкурентной закупке составляют государственную тайну, если в отношении такой конкурентной закупки Правительством РФ принято решение в соответствии действующим законодате</w:t>
      </w:r>
      <w:r>
        <w:t>льством РФ и принятыми во исполнение его нормативными актами, либо если координационным органом Правительства РФ в отношении такой конкурентной закупки принято решение в соответствии с действующим законодательством РФ и принятыми во исполнение его норматив</w:t>
      </w:r>
      <w:r>
        <w:t>ными актами.</w:t>
      </w:r>
    </w:p>
    <w:p w:rsidR="00000000" w:rsidRDefault="007100C4">
      <w:pPr>
        <w:pStyle w:val="ConsPlusNormal"/>
        <w:spacing w:before="240"/>
        <w:ind w:firstLine="540"/>
        <w:jc w:val="both"/>
      </w:pPr>
      <w:bookmarkStart w:id="22" w:name="Par293"/>
      <w:bookmarkEnd w:id="22"/>
      <w:r>
        <w:t>90. Закупка у единственного поставщика (исполнителя, подрядчика) осуществляется в следующих случаях:</w:t>
      </w:r>
    </w:p>
    <w:p w:rsidR="00000000" w:rsidRDefault="007100C4">
      <w:pPr>
        <w:pStyle w:val="ConsPlusNormal"/>
        <w:spacing w:before="240"/>
        <w:ind w:firstLine="540"/>
        <w:jc w:val="both"/>
      </w:pPr>
      <w:r>
        <w:t>1) в интересах ОАО "РЖД" по решению генерального директора - председателя правления ОАО "РЖД", первых заместителей генерального ди</w:t>
      </w:r>
      <w:r>
        <w:t>ректора ОАО "РЖД", заместителей генерального директора ОАО "РЖД", начальников железных дорог в исключительных случаях при наличии срочной потребности в товарах, работах, услугах, если проведение конкурентной закупки невозможно, при условии, что обстоятельс</w:t>
      </w:r>
      <w:r>
        <w:t>тва, обусловившие срочную потребность в товарах, работах, услугах, невозможно было предусмотреть заранее, и они не являются результатом некорректного планирования закупок;</w:t>
      </w:r>
    </w:p>
    <w:p w:rsidR="00000000" w:rsidRDefault="007100C4">
      <w:pPr>
        <w:pStyle w:val="ConsPlusNormal"/>
        <w:spacing w:before="240"/>
        <w:ind w:firstLine="540"/>
        <w:jc w:val="both"/>
      </w:pPr>
      <w:r>
        <w:t xml:space="preserve">2) конкретный поставщик (подрядчик, исполнитель) обладает исключительными правами в </w:t>
      </w:r>
      <w:r>
        <w:t>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w:t>
      </w:r>
      <w:r>
        <w:t>азчик, комиссия могут привлекать экспертов, экспертные организации для рассмотрения вопроса о наличии альтернативы;</w:t>
      </w:r>
    </w:p>
    <w:p w:rsidR="00000000" w:rsidRDefault="007100C4">
      <w:pPr>
        <w:pStyle w:val="ConsPlusNormal"/>
        <w:spacing w:before="240"/>
        <w:ind w:firstLine="540"/>
        <w:jc w:val="both"/>
      </w:pPr>
      <w:r>
        <w:t>3) конкурентная закупка была признана несостоявшейся и заказчиком не принято решение о проведении повторной конкурентной закупки;</w:t>
      </w:r>
    </w:p>
    <w:p w:rsidR="00000000" w:rsidRDefault="007100C4">
      <w:pPr>
        <w:pStyle w:val="ConsPlusNormal"/>
        <w:spacing w:before="240"/>
        <w:ind w:firstLine="540"/>
        <w:jc w:val="both"/>
      </w:pPr>
      <w:r>
        <w:t>4) при зак</w:t>
      </w:r>
      <w:r>
        <w:t>лючении договоров на проведение лабораторно-инструментальных исследований параметров вредных производственных факторов, анализов, лабораторного контроля качества питьевой воды из ведомственных объектов водоснабжения и других исследований, проводимых в соот</w:t>
      </w:r>
      <w:r>
        <w:t>ветствии с санитарно-эпидемиологическим законодательством, на выполнение работы по приемке пассажирского подвижного состава в рейс, на оказание услуг по проведению профилактических дезинфекционных, дезинсекционных, дератизационных работ на стационарных объ</w:t>
      </w:r>
      <w:r>
        <w:t>ектах, открытой территории и подвижном составе ОАО "РЖД" (с ФБУЗ "Центр гигиены и эпидемиологии по железнодорожному транспорту", федеральными бюджетными учреждениями здравоохранения - центрами гигиены и эпидемиологии в субъектах РФ");</w:t>
      </w:r>
    </w:p>
    <w:p w:rsidR="00000000" w:rsidRDefault="007100C4">
      <w:pPr>
        <w:pStyle w:val="ConsPlusNormal"/>
        <w:spacing w:before="240"/>
        <w:ind w:firstLine="540"/>
        <w:jc w:val="both"/>
      </w:pPr>
      <w:r>
        <w:t xml:space="preserve">5) при закупке услуг </w:t>
      </w:r>
      <w:r>
        <w:t>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w:t>
      </w:r>
      <w:r>
        <w:t>й Федерации;</w:t>
      </w:r>
    </w:p>
    <w:p w:rsidR="00000000" w:rsidRDefault="007100C4">
      <w:pPr>
        <w:pStyle w:val="ConsPlusNormal"/>
        <w:spacing w:before="240"/>
        <w:ind w:firstLine="540"/>
        <w:jc w:val="both"/>
      </w:pPr>
      <w:r>
        <w:lastRenderedPageBreak/>
        <w:t>6) закупки услуг по естественно-монопольным видам деятельности, услуг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w:t>
      </w:r>
      <w:r>
        <w:t>технического обеспечения, услуг по передаче коммунальных отходов и подобных на производстве отходов IV - V классов опасности в целях дальнейшего транспортирования, размещения или иного способа удаления;</w:t>
      </w:r>
    </w:p>
    <w:p w:rsidR="00000000" w:rsidRDefault="007100C4">
      <w:pPr>
        <w:pStyle w:val="ConsPlusNormal"/>
        <w:spacing w:before="240"/>
        <w:ind w:firstLine="540"/>
        <w:jc w:val="both"/>
      </w:pPr>
      <w:r>
        <w:t>7) оказания услуг, выполнения работ и закупок для обе</w:t>
      </w:r>
      <w:r>
        <w:t>спечения эксплуатации сетей связи и/или предоставления услуг связи, обеспечивающих технологические и корпоративные процессы ОАО "РЖД";</w:t>
      </w:r>
    </w:p>
    <w:p w:rsidR="00000000" w:rsidRDefault="007100C4">
      <w:pPr>
        <w:pStyle w:val="ConsPlusNormal"/>
        <w:spacing w:before="240"/>
        <w:ind w:firstLine="540"/>
        <w:jc w:val="both"/>
      </w:pPr>
      <w:r>
        <w:t>8) закупки услуг по обучению и повышению квалификации работников ОАО "РЖД", лиц, проходящих целевое обучение, поступающих</w:t>
      </w:r>
      <w:r>
        <w:t xml:space="preserve"> на предприятия ОАО "РЖД" после окончания обучения;</w:t>
      </w:r>
    </w:p>
    <w:p w:rsidR="00000000" w:rsidRDefault="007100C4">
      <w:pPr>
        <w:pStyle w:val="ConsPlusNormal"/>
        <w:spacing w:before="240"/>
        <w:ind w:firstLine="540"/>
        <w:jc w:val="both"/>
      </w:pPr>
      <w:r>
        <w:t>9) оплаты получения лицензий, согласований, нотариальных услуг по заверению документов, лицензионных сборов;</w:t>
      </w:r>
    </w:p>
    <w:p w:rsidR="00000000" w:rsidRDefault="007100C4">
      <w:pPr>
        <w:pStyle w:val="ConsPlusNormal"/>
        <w:spacing w:before="240"/>
        <w:ind w:firstLine="540"/>
        <w:jc w:val="both"/>
      </w:pPr>
      <w:r>
        <w:t>10) приобретения периодических изданий (в том числе подписки на газеты, журналы и специальную л</w:t>
      </w:r>
      <w:r>
        <w:t>итературу);</w:t>
      </w:r>
    </w:p>
    <w:p w:rsidR="00000000" w:rsidRDefault="007100C4">
      <w:pPr>
        <w:pStyle w:val="ConsPlusNormal"/>
        <w:spacing w:before="240"/>
        <w:ind w:firstLine="540"/>
        <w:jc w:val="both"/>
      </w:pPr>
      <w:r>
        <w:t>11) проведения спортивных мероприятий для работников ОАО "РЖД" (в том числе приобретения необходимого оборудования и инвентаря);</w:t>
      </w:r>
    </w:p>
    <w:p w:rsidR="00000000" w:rsidRDefault="007100C4">
      <w:pPr>
        <w:pStyle w:val="ConsPlusNormal"/>
        <w:spacing w:before="240"/>
        <w:ind w:firstLine="540"/>
        <w:jc w:val="both"/>
      </w:pPr>
      <w:r>
        <w:t>12) заправки на АЗС автомобилей (за исключением случаев централизованной закупки топлива);</w:t>
      </w:r>
    </w:p>
    <w:p w:rsidR="00000000" w:rsidRDefault="007100C4">
      <w:pPr>
        <w:pStyle w:val="ConsPlusNormal"/>
        <w:spacing w:before="240"/>
        <w:ind w:firstLine="540"/>
        <w:jc w:val="both"/>
      </w:pPr>
      <w:r>
        <w:t>13) закупки товаров, раб</w:t>
      </w:r>
      <w:r>
        <w:t>от, услуг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в количестве, объем</w:t>
      </w:r>
      <w:r>
        <w:t>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срочного медицинского вмешательства и применение конкурентных закупок, требующих затрат вре</w:t>
      </w:r>
      <w:r>
        <w:t>мени, нецелесообразно;</w:t>
      </w:r>
    </w:p>
    <w:p w:rsidR="00000000" w:rsidRDefault="007100C4">
      <w:pPr>
        <w:pStyle w:val="ConsPlusNormal"/>
        <w:spacing w:before="240"/>
        <w:ind w:firstLine="540"/>
        <w:jc w:val="both"/>
      </w:pPr>
      <w:r>
        <w:t>14) приобретения продуктов питания (в том числе вино-водочной продукции) для комбинатов питания, рабочих столовых ОАО "РЖД" и иных предприятий ОАО "РЖД", оказывающих услуги питания исключительно работникам ОАО "РЖД", а также для сана</w:t>
      </w:r>
      <w:r>
        <w:t>ториев и домов отдыха ОАО "РЖД"; приобретения молока или других равноценных продуктов для работников ОАО "РЖД" в рамках требований трудового законодательства Российской Федерации; приобретения продуктов питания и услуг в целях организации отдыха детей и их</w:t>
      </w:r>
      <w:r>
        <w:t xml:space="preserve"> оздоровления;</w:t>
      </w:r>
    </w:p>
    <w:p w:rsidR="00000000" w:rsidRDefault="007100C4">
      <w:pPr>
        <w:pStyle w:val="ConsPlusNormal"/>
        <w:spacing w:before="240"/>
        <w:ind w:firstLine="540"/>
        <w:jc w:val="both"/>
      </w:pPr>
      <w:r>
        <w:t>15) выполнения работ (услуг) по обеспечению информационной безопасности в рамках программы информатизации ОАО "РЖД" в части проектирования, поставки, внедрения, аттестации и технической поддержки (сопровождения) программно-аппаратных комплек</w:t>
      </w:r>
      <w:r>
        <w:t>сов средств защиты информации;</w:t>
      </w:r>
    </w:p>
    <w:p w:rsidR="00000000" w:rsidRDefault="007100C4">
      <w:pPr>
        <w:pStyle w:val="ConsPlusNormal"/>
        <w:spacing w:before="240"/>
        <w:ind w:firstLine="540"/>
        <w:jc w:val="both"/>
      </w:pPr>
      <w:r>
        <w:t xml:space="preserve">16) выполнения работ в области защиты государственной тайны (в части проектирования, </w:t>
      </w:r>
      <w:r>
        <w:lastRenderedPageBreak/>
        <w:t>поставки, монтажа и внедрения линий связи, вычислительных сетей и программно-аппаратных комплексов), по комплексной защите сведений, составл</w:t>
      </w:r>
      <w:r>
        <w:t>яющих государственную тайну, мобилизационной подготовке в соответствии с законодательством о мобилизационной подготовке и мобилизации в Российской Федерации;</w:t>
      </w:r>
    </w:p>
    <w:p w:rsidR="00000000" w:rsidRDefault="007100C4">
      <w:pPr>
        <w:pStyle w:val="ConsPlusNormal"/>
        <w:spacing w:before="240"/>
        <w:ind w:firstLine="540"/>
        <w:jc w:val="both"/>
      </w:pPr>
      <w:r>
        <w:t>17) посещения зоопарка, театра, кинотеатра, концерта, представления, цирка, музея, выставки;</w:t>
      </w:r>
    </w:p>
    <w:p w:rsidR="00000000" w:rsidRDefault="007100C4">
      <w:pPr>
        <w:pStyle w:val="ConsPlusNormal"/>
        <w:spacing w:before="240"/>
        <w:ind w:firstLine="540"/>
        <w:jc w:val="both"/>
      </w:pPr>
      <w:r>
        <w:t>18) о</w:t>
      </w:r>
      <w:r>
        <w:t>казания услуг, в том числе преподавательских, физическими лицами;</w:t>
      </w:r>
    </w:p>
    <w:p w:rsidR="00000000" w:rsidRDefault="007100C4">
      <w:pPr>
        <w:pStyle w:val="ConsPlusNormal"/>
        <w:spacing w:before="240"/>
        <w:ind w:firstLine="540"/>
        <w:jc w:val="both"/>
      </w:pPr>
      <w:r>
        <w:t>19) закупки услуг по содержанию, эксплуатации, охране, обслуживанию помещений и общего имущества, в случае если ОАО "РЖД" является одним из их собственников, на сумму не более 3 миллионов ру</w:t>
      </w:r>
      <w:r>
        <w:t>блей в квартал (без НДС и иных видов налогов);</w:t>
      </w:r>
    </w:p>
    <w:p w:rsidR="00000000" w:rsidRDefault="007100C4">
      <w:pPr>
        <w:pStyle w:val="ConsPlusNormal"/>
        <w:spacing w:before="240"/>
        <w:ind w:firstLine="540"/>
        <w:jc w:val="both"/>
      </w:pPr>
      <w:r>
        <w:t>20) оказания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w:t>
      </w:r>
      <w:r>
        <w:t>ного строительства соответствующими авторами;</w:t>
      </w:r>
    </w:p>
    <w:p w:rsidR="00000000" w:rsidRDefault="007100C4">
      <w:pPr>
        <w:pStyle w:val="ConsPlusNormal"/>
        <w:spacing w:before="240"/>
        <w:ind w:firstLine="540"/>
        <w:jc w:val="both"/>
      </w:pPr>
      <w:r>
        <w:t>21)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000000" w:rsidRDefault="007100C4">
      <w:pPr>
        <w:pStyle w:val="ConsPlusNormal"/>
        <w:spacing w:before="240"/>
        <w:ind w:firstLine="540"/>
        <w:jc w:val="both"/>
      </w:pPr>
      <w:r>
        <w:t>22) оказания услуг,</w:t>
      </w:r>
      <w:r>
        <w:t xml:space="preserve"> связанных с направлением работников в служебную командировку (проезд, найм жилого, офисного помещения, транспортное обслуживание, обеспечение питанием и др.);</w:t>
      </w:r>
    </w:p>
    <w:p w:rsidR="00000000" w:rsidRDefault="007100C4">
      <w:pPr>
        <w:pStyle w:val="ConsPlusNormal"/>
        <w:spacing w:before="240"/>
        <w:ind w:firstLine="540"/>
        <w:jc w:val="both"/>
      </w:pPr>
      <w:r>
        <w:t>23) осуществления поставщиком гарантийного и текущего обслуживания продукции, поставленной ранее</w:t>
      </w:r>
      <w:r>
        <w:t>, при условии, что обязательство заключения договора на гарантийное или послегарантийное обслуживание имеется в действующем договоре;</w:t>
      </w:r>
    </w:p>
    <w:p w:rsidR="00000000" w:rsidRDefault="007100C4">
      <w:pPr>
        <w:pStyle w:val="ConsPlusNormal"/>
        <w:spacing w:before="240"/>
        <w:ind w:firstLine="540"/>
        <w:jc w:val="both"/>
      </w:pPr>
      <w:r>
        <w:t>24) приобретения товаров, работ и услуг на условиях публичной оферты контрагента;</w:t>
      </w:r>
    </w:p>
    <w:p w:rsidR="00000000" w:rsidRDefault="007100C4">
      <w:pPr>
        <w:pStyle w:val="ConsPlusNormal"/>
        <w:spacing w:before="240"/>
        <w:ind w:firstLine="540"/>
        <w:jc w:val="both"/>
      </w:pPr>
      <w:r>
        <w:t>25) расторжения договора в связи с неисп</w:t>
      </w:r>
      <w:r>
        <w:t>олнением или ненадлежащим исполнением поставщиком (подрядчиком, исполнителем)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w:t>
      </w:r>
      <w:r>
        <w:t>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w:t>
      </w:r>
      <w:r>
        <w:t>ара, объема выполненных работ, оказанных услуг по ранее заключенному договору с пропорциональным уменьшением цены договора (цены лота);</w:t>
      </w:r>
    </w:p>
    <w:p w:rsidR="00000000" w:rsidRDefault="007100C4">
      <w:pPr>
        <w:pStyle w:val="ConsPlusNormal"/>
        <w:spacing w:before="240"/>
        <w:ind w:firstLine="540"/>
        <w:jc w:val="both"/>
      </w:pPr>
      <w:r>
        <w:t>26) закупки товаров, выполнения работ и оказания услуг на общую сумму не более 500 тыс. рублей (с учетом НДС и иных видо</w:t>
      </w:r>
      <w:r>
        <w:t>в налогов);</w:t>
      </w:r>
    </w:p>
    <w:p w:rsidR="00000000" w:rsidRDefault="007100C4">
      <w:pPr>
        <w:pStyle w:val="ConsPlusNormal"/>
        <w:spacing w:before="240"/>
        <w:ind w:firstLine="540"/>
        <w:jc w:val="both"/>
      </w:pPr>
      <w:r>
        <w:t>27) участия в конференциях, выставках, симпозиумах, ярмарках, форумах, конгрессах, съездах, семинарах (совещаниях) и иных аналогичных мероприятиях;</w:t>
      </w:r>
    </w:p>
    <w:p w:rsidR="00000000" w:rsidRDefault="007100C4">
      <w:pPr>
        <w:pStyle w:val="ConsPlusNormal"/>
        <w:spacing w:before="240"/>
        <w:ind w:firstLine="540"/>
        <w:jc w:val="both"/>
      </w:pPr>
      <w:r>
        <w:lastRenderedPageBreak/>
        <w:t>28) оказания услуг по перевозке пригородным транспортом работников заказчика от места проживания</w:t>
      </w:r>
      <w:r>
        <w:t xml:space="preserve"> до места работы и обратно;</w:t>
      </w:r>
    </w:p>
    <w:p w:rsidR="00000000" w:rsidRDefault="007100C4">
      <w:pPr>
        <w:pStyle w:val="ConsPlusNormal"/>
        <w:spacing w:before="240"/>
        <w:ind w:firstLine="540"/>
        <w:jc w:val="both"/>
      </w:pPr>
      <w:r>
        <w:t>29) осуществления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w:t>
      </w:r>
      <w:r>
        <w:t xml:space="preserve"> приобретенный исполнителем в ходе выполнения работ, оказания услуг опыт, необходимый для выполнения, оказания закупаемых работ, услуг;</w:t>
      </w:r>
    </w:p>
    <w:p w:rsidR="00000000" w:rsidRDefault="007100C4">
      <w:pPr>
        <w:pStyle w:val="ConsPlusNormal"/>
        <w:spacing w:before="240"/>
        <w:ind w:firstLine="540"/>
        <w:jc w:val="both"/>
      </w:pPr>
      <w:r>
        <w:t>30) покупки и аренды недвижимого имущества и связанного с ним движимого имущества;</w:t>
      </w:r>
    </w:p>
    <w:p w:rsidR="00000000" w:rsidRDefault="007100C4">
      <w:pPr>
        <w:pStyle w:val="ConsPlusNormal"/>
        <w:spacing w:before="240"/>
        <w:ind w:firstLine="540"/>
        <w:jc w:val="both"/>
      </w:pPr>
      <w:r>
        <w:t>31) необходимо проведение дополнитель</w:t>
      </w:r>
      <w:r>
        <w:t>ной закупки и смена поставщика не целесообразна ввиду необходимости обеспечения совместимости с имеющимися товарами, оборудованием, технологией, работами или услугами, учитывая эффективность первоначальной закупки с точки зрения удовлетворения потребностей</w:t>
      </w:r>
      <w:r>
        <w:t xml:space="preserve"> заказчика. Объем дополнительной закупки должен быть ограничен по сравнению с первоначальными закупками и должен составлять не более 50 процентов первоначального объема в сумме по всем дополнительным соглашениям, с сохранением начальных цен за единицу прод</w:t>
      </w:r>
      <w:r>
        <w:t>укции и договорного коэффициента снижения стоимости, полученного в результате первоначальной закупки;</w:t>
      </w:r>
    </w:p>
    <w:p w:rsidR="00000000" w:rsidRDefault="007100C4">
      <w:pPr>
        <w:pStyle w:val="ConsPlusNormal"/>
        <w:spacing w:before="240"/>
        <w:ind w:firstLine="540"/>
        <w:jc w:val="both"/>
      </w:pPr>
      <w:r>
        <w:t>32) закупка товаров, работ, услуг у организаций инвалидов, учреждений и предприятий уголовно-исполнительной системы.</w:t>
      </w:r>
    </w:p>
    <w:p w:rsidR="00000000" w:rsidRDefault="007100C4">
      <w:pPr>
        <w:pStyle w:val="ConsPlusNormal"/>
        <w:spacing w:before="240"/>
        <w:ind w:firstLine="540"/>
        <w:jc w:val="both"/>
      </w:pPr>
      <w:r>
        <w:t>91. Заказчик осуществляет выбор закуп</w:t>
      </w:r>
      <w:r>
        <w:t xml:space="preserve">ки исходя из требований, перечисленных в </w:t>
      </w:r>
      <w:hyperlink w:anchor="Par272" w:tooltip="83. Конкурентная закупка товаров, работ, услуг путем проведения открытого конкурса осуществляется в случае, когда для заказчика важны несколько условий исполнения договора." w:history="1">
        <w:r>
          <w:rPr>
            <w:color w:val="0000FF"/>
          </w:rPr>
          <w:t>пунктах 83</w:t>
        </w:r>
      </w:hyperlink>
      <w:r>
        <w:t xml:space="preserve"> - </w:t>
      </w:r>
      <w:hyperlink w:anchor="Par293" w:tooltip="90. Закупка у единственного поставщика (исполнителя, подрядчика) осуществляется в следующих случаях:" w:history="1">
        <w:r>
          <w:rPr>
            <w:color w:val="0000FF"/>
          </w:rPr>
          <w:t>90</w:t>
        </w:r>
      </w:hyperlink>
      <w:r>
        <w:t xml:space="preserve"> настоящего Положения, а также исходя из принципа экономической целесообразности и эффективного расходования денежных средств,</w:t>
      </w:r>
      <w:r>
        <w:t xml:space="preserve"> направленного на сокращение издержек заказчика, установленного действующим законодательством РФ и принятыми во исполнение его нормативными актами.</w:t>
      </w:r>
    </w:p>
    <w:p w:rsidR="00000000" w:rsidRDefault="007100C4">
      <w:pPr>
        <w:pStyle w:val="ConsPlusNormal"/>
        <w:spacing w:before="240"/>
        <w:ind w:firstLine="540"/>
        <w:jc w:val="both"/>
      </w:pPr>
      <w:r>
        <w:t>В исключительных случаях по решению заказчика может быть выбран способ, применение которого при имеющихся основаниях не допускается настоящим Положением.</w:t>
      </w:r>
    </w:p>
    <w:p w:rsidR="00000000" w:rsidRDefault="007100C4">
      <w:pPr>
        <w:pStyle w:val="ConsPlusNormal"/>
        <w:ind w:firstLine="540"/>
        <w:jc w:val="both"/>
      </w:pPr>
    </w:p>
    <w:p w:rsidR="00000000" w:rsidRDefault="007100C4">
      <w:pPr>
        <w:pStyle w:val="ConsPlusTitle"/>
        <w:ind w:firstLine="540"/>
        <w:jc w:val="both"/>
        <w:outlineLvl w:val="3"/>
      </w:pPr>
      <w:r>
        <w:t>14. Осуществление конкурентной закупки с возможностью подачи альтернативных предложений</w:t>
      </w:r>
    </w:p>
    <w:p w:rsidR="00000000" w:rsidRDefault="007100C4">
      <w:pPr>
        <w:pStyle w:val="ConsPlusNormal"/>
        <w:spacing w:before="240"/>
        <w:ind w:firstLine="540"/>
        <w:jc w:val="both"/>
      </w:pPr>
      <w:r>
        <w:t xml:space="preserve">92. Заказчик </w:t>
      </w:r>
      <w:r>
        <w:t>вправе предусмотреть при проведении конкурентной закупки право участника подать альтернативные предложения, за исключением закупок, участниками которых вправе быть исключительно субъекты МСП.</w:t>
      </w:r>
    </w:p>
    <w:p w:rsidR="00000000" w:rsidRDefault="007100C4">
      <w:pPr>
        <w:pStyle w:val="ConsPlusNormal"/>
        <w:spacing w:before="240"/>
        <w:ind w:firstLine="540"/>
        <w:jc w:val="both"/>
      </w:pPr>
      <w:r>
        <w:t>93. Альтернативные предложения допускаются только в отношении те</w:t>
      </w:r>
      <w:r>
        <w:t>х условий документации о конкурентной закупке, которые прямо определены в такой документации.</w:t>
      </w:r>
    </w:p>
    <w:p w:rsidR="00000000" w:rsidRDefault="007100C4">
      <w:pPr>
        <w:pStyle w:val="ConsPlusNormal"/>
        <w:spacing w:before="240"/>
        <w:ind w:firstLine="540"/>
        <w:jc w:val="both"/>
      </w:pPr>
      <w:r>
        <w:t>94. Если условиями конкурентной закупки представление альтернативных предложений не предусмотрено, подача альтернативных предложений не допускается.</w:t>
      </w:r>
    </w:p>
    <w:p w:rsidR="00000000" w:rsidRDefault="007100C4">
      <w:pPr>
        <w:pStyle w:val="ConsPlusNormal"/>
        <w:spacing w:before="240"/>
        <w:ind w:firstLine="540"/>
        <w:jc w:val="both"/>
      </w:pPr>
      <w:r>
        <w:t>95. При устан</w:t>
      </w:r>
      <w:r>
        <w:t xml:space="preserve">овлении условиями конкурентной закупки возможности подачи альтернативного предложения по какому-либо требованию к товарам, работам, услугам и (или) условию договора условиями конкурентной закупки может быть предусмотрен соответствующий </w:t>
      </w:r>
      <w:r>
        <w:lastRenderedPageBreak/>
        <w:t>критерий оценки.</w:t>
      </w:r>
    </w:p>
    <w:p w:rsidR="00000000" w:rsidRDefault="007100C4">
      <w:pPr>
        <w:pStyle w:val="ConsPlusNormal"/>
        <w:spacing w:before="240"/>
        <w:ind w:firstLine="540"/>
        <w:jc w:val="both"/>
      </w:pPr>
      <w:r>
        <w:t>96.</w:t>
      </w:r>
      <w:r>
        <w:t xml:space="preserve"> Заказчик вправе ограничить количество альтернативных предложений, подаваемых одним участником.</w:t>
      </w:r>
    </w:p>
    <w:p w:rsidR="00000000" w:rsidRDefault="007100C4">
      <w:pPr>
        <w:pStyle w:val="ConsPlusNormal"/>
        <w:spacing w:before="240"/>
        <w:ind w:firstLine="540"/>
        <w:jc w:val="both"/>
      </w:pPr>
      <w:r>
        <w:t>97. Если в документации о конкурентной закупке допускается возможность подачи альтернативных предложений, то условиями конкурентной закупки должны быть предусмо</w:t>
      </w:r>
      <w:r>
        <w:t>трены право участника подать альтернативное предложение, правила их подготовки и подачи, а также условия, по которым может быть представлено альтернативное предложение.</w:t>
      </w:r>
    </w:p>
    <w:p w:rsidR="00000000" w:rsidRDefault="007100C4">
      <w:pPr>
        <w:pStyle w:val="ConsPlusNormal"/>
        <w:spacing w:before="240"/>
        <w:ind w:firstLine="540"/>
        <w:jc w:val="both"/>
      </w:pPr>
      <w:r>
        <w:t>98. Нормы настоящего Положения о праве участника подать только одну заявку не распростр</w:t>
      </w:r>
      <w:r>
        <w:t>аняются на альтернативные предложения.</w:t>
      </w:r>
    </w:p>
    <w:p w:rsidR="00000000" w:rsidRDefault="007100C4">
      <w:pPr>
        <w:pStyle w:val="ConsPlusNormal"/>
        <w:spacing w:before="240"/>
        <w:ind w:firstLine="540"/>
        <w:jc w:val="both"/>
      </w:pPr>
      <w:r>
        <w:t>99. Альтернативные предложения принимаются только при наличии заявки на участие в конкурентной закупке и в сроки, предусмотренные для подачи заявок.</w:t>
      </w:r>
    </w:p>
    <w:p w:rsidR="00000000" w:rsidRDefault="007100C4">
      <w:pPr>
        <w:pStyle w:val="ConsPlusNormal"/>
        <w:spacing w:before="240"/>
        <w:ind w:firstLine="540"/>
        <w:jc w:val="both"/>
      </w:pPr>
      <w:r>
        <w:t>100. Заказчик рассматривает заявки на участие в конкурентной закупке</w:t>
      </w:r>
      <w:r>
        <w:t xml:space="preserve"> вместе с альтернативными предложениями, поданными участниками.</w:t>
      </w:r>
    </w:p>
    <w:p w:rsidR="00000000" w:rsidRDefault="007100C4">
      <w:pPr>
        <w:pStyle w:val="ConsPlusNormal"/>
        <w:spacing w:before="240"/>
        <w:ind w:firstLine="540"/>
        <w:jc w:val="both"/>
      </w:pPr>
      <w:r>
        <w:t>101. По итогам рассмотрения заявок на участие в конкурентной закупке и альтернативных предложений заказчик формирует протокол.</w:t>
      </w:r>
    </w:p>
    <w:p w:rsidR="00000000" w:rsidRDefault="007100C4">
      <w:pPr>
        <w:pStyle w:val="ConsPlusNormal"/>
        <w:spacing w:before="240"/>
        <w:ind w:firstLine="540"/>
        <w:jc w:val="both"/>
      </w:pPr>
      <w:r>
        <w:t>102. Основания для допуска (отклонения) заявки на участие в конку</w:t>
      </w:r>
      <w:r>
        <w:t>рентной закупке и альтернативных предложений не должны различаться.</w:t>
      </w:r>
    </w:p>
    <w:p w:rsidR="00000000" w:rsidRDefault="007100C4">
      <w:pPr>
        <w:pStyle w:val="ConsPlusNormal"/>
        <w:spacing w:before="240"/>
        <w:ind w:firstLine="540"/>
        <w:jc w:val="both"/>
      </w:pPr>
      <w:r>
        <w:t>103. На оценочной стадии рассмотрения заявок и при выборе победителя альтернативные предложения рассматриваются наравне с заявкой на участие в конкурентной закупке.</w:t>
      </w:r>
    </w:p>
    <w:p w:rsidR="00000000" w:rsidRDefault="007100C4">
      <w:pPr>
        <w:pStyle w:val="ConsPlusNormal"/>
        <w:spacing w:before="240"/>
        <w:ind w:firstLine="540"/>
        <w:jc w:val="both"/>
      </w:pPr>
      <w:r>
        <w:t>Альтернативные предложе</w:t>
      </w:r>
      <w:r>
        <w:t>ния участвуют в ранжировании независимо от заявки на участие в конкурентной закупке, при этом участник получает несколько мест в ранжировке сообразно количеству неотклоненных предложений. Одинаковые параметры заявки на участие в конкурентной закупке и альт</w:t>
      </w:r>
      <w:r>
        <w:t>ернативных предложений оцениваются одинаково.</w:t>
      </w:r>
    </w:p>
    <w:p w:rsidR="00000000" w:rsidRDefault="007100C4">
      <w:pPr>
        <w:pStyle w:val="ConsPlusNormal"/>
        <w:spacing w:before="240"/>
        <w:ind w:firstLine="540"/>
        <w:jc w:val="both"/>
      </w:pPr>
      <w:r>
        <w:t>104. Комиссия вправе выбрать альтернативное предложение в качестве наилучшего в соответствии с критериями и порядком, предусмотренными документацией о конкурентной закупке.</w:t>
      </w:r>
    </w:p>
    <w:p w:rsidR="00000000" w:rsidRDefault="007100C4">
      <w:pPr>
        <w:pStyle w:val="ConsPlusNormal"/>
        <w:spacing w:before="240"/>
        <w:ind w:firstLine="540"/>
        <w:jc w:val="both"/>
      </w:pPr>
      <w:r>
        <w:t>105. Если участник, подавший альтерна</w:t>
      </w:r>
      <w:r>
        <w:t>тивное предложение, уклоняется от заключения договора, заявка и альтернативное предложение такого участника могут быть отклонены.</w:t>
      </w:r>
    </w:p>
    <w:p w:rsidR="00000000" w:rsidRDefault="007100C4">
      <w:pPr>
        <w:pStyle w:val="ConsPlusNormal"/>
        <w:ind w:firstLine="540"/>
        <w:jc w:val="both"/>
      </w:pPr>
    </w:p>
    <w:p w:rsidR="00000000" w:rsidRDefault="007100C4">
      <w:pPr>
        <w:pStyle w:val="ConsPlusTitle"/>
        <w:ind w:firstLine="540"/>
        <w:jc w:val="both"/>
        <w:outlineLvl w:val="3"/>
      </w:pPr>
      <w:r>
        <w:t>15. Осуществление закупок с переторжкой</w:t>
      </w:r>
    </w:p>
    <w:p w:rsidR="00000000" w:rsidRDefault="007100C4">
      <w:pPr>
        <w:pStyle w:val="ConsPlusNormal"/>
        <w:spacing w:before="240"/>
        <w:ind w:firstLine="540"/>
        <w:jc w:val="both"/>
      </w:pPr>
      <w:r>
        <w:t xml:space="preserve">106. Переторжка является дополнительным элементом конкурентной закупки и заключается </w:t>
      </w:r>
      <w:r>
        <w:t xml:space="preserve">в добровольном повышении предпочтительности заявок участников в рамках специально организованной для этого процедуры путем снижения участниками цены своих первоначально поданных заявок, уменьшения сроков поставки товаров, выполнения работ, оказания услуг, </w:t>
      </w:r>
      <w:r>
        <w:t>снижения размера аванса и в других случаях.</w:t>
      </w:r>
    </w:p>
    <w:p w:rsidR="00000000" w:rsidRDefault="007100C4">
      <w:pPr>
        <w:pStyle w:val="ConsPlusNormal"/>
        <w:spacing w:before="240"/>
        <w:ind w:firstLine="540"/>
        <w:jc w:val="both"/>
      </w:pPr>
      <w:r>
        <w:t xml:space="preserve">107. Переторжка возможна во всех конкурентных закупках по решению заказчика, за </w:t>
      </w:r>
      <w:r>
        <w:lastRenderedPageBreak/>
        <w:t>исключением закупки у единственного поставщика (подрядчика, исполнителя). При этом заказчик имеет право проводить переторжку в рамка</w:t>
      </w:r>
      <w:r>
        <w:t>х конкурентной закупки неограниченное количество раз.</w:t>
      </w:r>
    </w:p>
    <w:p w:rsidR="00000000" w:rsidRDefault="007100C4">
      <w:pPr>
        <w:pStyle w:val="ConsPlusNormal"/>
        <w:spacing w:before="240"/>
        <w:ind w:firstLine="540"/>
        <w:jc w:val="both"/>
      </w:pPr>
      <w:r>
        <w:t>- Переторжка может проводиться:</w:t>
      </w:r>
    </w:p>
    <w:p w:rsidR="00000000" w:rsidRDefault="007100C4">
      <w:pPr>
        <w:pStyle w:val="ConsPlusNormal"/>
        <w:spacing w:before="240"/>
        <w:ind w:firstLine="540"/>
        <w:jc w:val="both"/>
      </w:pPr>
      <w:r>
        <w:t>1) если предложение о цене, указанное в заявке участника, признанной лучшей, выше предложений о цене, указанных в заявках других участников;</w:t>
      </w:r>
    </w:p>
    <w:p w:rsidR="00000000" w:rsidRDefault="007100C4">
      <w:pPr>
        <w:pStyle w:val="ConsPlusNormal"/>
        <w:spacing w:before="240"/>
        <w:ind w:firstLine="540"/>
        <w:jc w:val="both"/>
      </w:pPr>
      <w:r>
        <w:t xml:space="preserve">2) если в нескольких заявках </w:t>
      </w:r>
      <w:r>
        <w:t>содержатся одинаковые условия (присвоено равное количество баллов по итогам оценки);</w:t>
      </w:r>
    </w:p>
    <w:p w:rsidR="00000000" w:rsidRDefault="007100C4">
      <w:pPr>
        <w:pStyle w:val="ConsPlusNormal"/>
        <w:spacing w:before="240"/>
        <w:ind w:firstLine="540"/>
        <w:jc w:val="both"/>
      </w:pPr>
      <w:r>
        <w:t>3) если во всех поступивших от участников предложениях содержится предложение о снижении начальной (максимальной) цены договора (цены лота) менее чем на 0,5 процента;</w:t>
      </w:r>
    </w:p>
    <w:p w:rsidR="00000000" w:rsidRDefault="007100C4">
      <w:pPr>
        <w:pStyle w:val="ConsPlusNormal"/>
        <w:spacing w:before="240"/>
        <w:ind w:firstLine="540"/>
        <w:jc w:val="both"/>
      </w:pPr>
      <w:r>
        <w:t>4) в иных случаях.</w:t>
      </w:r>
    </w:p>
    <w:p w:rsidR="00000000" w:rsidRDefault="007100C4">
      <w:pPr>
        <w:pStyle w:val="ConsPlusNormal"/>
        <w:spacing w:before="240"/>
        <w:ind w:firstLine="540"/>
        <w:jc w:val="both"/>
      </w:pPr>
      <w:r>
        <w:t>Заказчик имеет право отменить переторжку в любое время до ее окончания.</w:t>
      </w:r>
    </w:p>
    <w:p w:rsidR="00000000" w:rsidRDefault="007100C4">
      <w:pPr>
        <w:pStyle w:val="ConsPlusNormal"/>
        <w:spacing w:before="240"/>
        <w:ind w:firstLine="540"/>
        <w:jc w:val="both"/>
      </w:pPr>
      <w:r>
        <w:t>108. При проведении переторжки допущенным к участию в конкурентной закупке участникам предоставляется возможность добровольно повысить предпочтительность их заявок п</w:t>
      </w:r>
      <w:r>
        <w:t>утем снижения первоначальной (указанной в заявке) цены или путем уменьшения сроков поставки товаров,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w:t>
      </w:r>
      <w:r>
        <w:t>вки без изменений.</w:t>
      </w:r>
    </w:p>
    <w:p w:rsidR="00000000" w:rsidRDefault="007100C4">
      <w:pPr>
        <w:pStyle w:val="ConsPlusNormal"/>
        <w:spacing w:before="240"/>
        <w:ind w:firstLine="540"/>
        <w:jc w:val="both"/>
      </w:pPr>
      <w:r>
        <w:t>109. В переторжке имеют право участвовать все допущенные к участию в конкурентной закупке участники. Участник вправе не участвовать в переторжке, тогда его заявка остается действующей с ценой, указанной в заявке. Предложения участника по</w:t>
      </w:r>
      <w:r>
        <w:t xml:space="preserve"> ухудшению первоначальных условий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000000" w:rsidRDefault="007100C4">
      <w:pPr>
        <w:pStyle w:val="ConsPlusNormal"/>
        <w:spacing w:before="240"/>
        <w:ind w:firstLine="540"/>
        <w:jc w:val="both"/>
      </w:pPr>
      <w:r>
        <w:t>110. Заказчик приглашает к переторжке всех допущенных к участию в ко</w:t>
      </w:r>
      <w:r>
        <w:t>нкурентной закупке участников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w:t>
      </w:r>
      <w:r>
        <w:t>едложениям). Приглашение к переторжке направляется не менее чем за 2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w:t>
      </w:r>
      <w:r>
        <w:t xml:space="preserve"> 2 рабочих дня до даты ее проведения.</w:t>
      </w:r>
    </w:p>
    <w:p w:rsidR="00000000" w:rsidRDefault="007100C4">
      <w:pPr>
        <w:pStyle w:val="ConsPlusNormal"/>
        <w:spacing w:before="240"/>
        <w:ind w:firstLine="540"/>
        <w:jc w:val="both"/>
      </w:pPr>
      <w:r>
        <w:t>111. При проведении конкурентной закупки в электронной форме переторжка может проводиться в режиме реального времени или в заочной форме, а при проведении конкурентной закупки не в электронной форме переторжка проводит</w:t>
      </w:r>
      <w:r>
        <w:t xml:space="preserve">ся только в заочной форме. Порядок проведения переторжки в режиме реального времени на ЭТЗП устанавливается документацией о конкурентной закупке с учетом требований </w:t>
      </w:r>
      <w:hyperlink w:anchor="Par359" w:tooltip="112. При проведении переторжки в режиме реального времени на ЭТЗП изменению подлежит только цена предложения." w:history="1">
        <w:r>
          <w:rPr>
            <w:color w:val="0000FF"/>
          </w:rPr>
          <w:t>пунктов 112</w:t>
        </w:r>
      </w:hyperlink>
      <w:r>
        <w:t xml:space="preserve"> - </w:t>
      </w:r>
      <w:hyperlink w:anchor="Par378" w:tooltip="120. Участники,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конкурентной закупке. Порядок представления документов определяется условиями конкурентной закупки." w:history="1">
        <w:r>
          <w:rPr>
            <w:color w:val="0000FF"/>
          </w:rPr>
          <w:t>120</w:t>
        </w:r>
      </w:hyperlink>
      <w:r>
        <w:t xml:space="preserve"> настоящего Поло</w:t>
      </w:r>
      <w:r>
        <w:t xml:space="preserve">жения и регламента ЭТЗП. Переторжка в заочной форме проводится в порядке, указанном в </w:t>
      </w:r>
      <w:hyperlink w:anchor="Par379" w:tooltip="121.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конкурентной закупке:" w:history="1">
        <w:r>
          <w:rPr>
            <w:color w:val="0000FF"/>
          </w:rPr>
          <w:t>пунктах 121</w:t>
        </w:r>
      </w:hyperlink>
      <w:r>
        <w:t xml:space="preserve"> - </w:t>
      </w:r>
      <w:hyperlink w:anchor="Par389" w:tooltip="125. После проведения переторжки победитель определяется в порядке, установленном для данной конкурентной закупки в соответствии с критериями оценки, предусмотренными условиями закупки." w:history="1">
        <w:r>
          <w:rPr>
            <w:color w:val="0000FF"/>
          </w:rPr>
          <w:t>125</w:t>
        </w:r>
      </w:hyperlink>
      <w:r>
        <w:t xml:space="preserve"> настоящего Положения.</w:t>
      </w:r>
    </w:p>
    <w:p w:rsidR="00000000" w:rsidRDefault="007100C4">
      <w:pPr>
        <w:pStyle w:val="ConsPlusNormal"/>
        <w:spacing w:before="240"/>
        <w:ind w:firstLine="540"/>
        <w:jc w:val="both"/>
      </w:pPr>
      <w:bookmarkStart w:id="23" w:name="Par359"/>
      <w:bookmarkEnd w:id="23"/>
      <w:r>
        <w:lastRenderedPageBreak/>
        <w:t>112. При проведении переторжки в режиме реального времени на</w:t>
      </w:r>
      <w:r>
        <w:t xml:space="preserve"> ЭТЗП изменению подлежит только цена предложения.</w:t>
      </w:r>
    </w:p>
    <w:p w:rsidR="00000000" w:rsidRDefault="007100C4">
      <w:pPr>
        <w:pStyle w:val="ConsPlusNormal"/>
        <w:spacing w:before="240"/>
        <w:ind w:firstLine="540"/>
        <w:jc w:val="both"/>
      </w:pPr>
      <w:r>
        <w:t>113. Сведения о ходе переторжки в режиме реального времени на ЭТЗП должны быть доступны всем участникам, допущенным к участию в конкурентной закупке.</w:t>
      </w:r>
    </w:p>
    <w:p w:rsidR="00000000" w:rsidRDefault="007100C4">
      <w:pPr>
        <w:pStyle w:val="ConsPlusNormal"/>
        <w:spacing w:before="240"/>
        <w:ind w:firstLine="540"/>
        <w:jc w:val="both"/>
      </w:pPr>
      <w:r>
        <w:t>114. С момента начала переторжки на ЭТЗП участник, желаю</w:t>
      </w:r>
      <w:r>
        <w:t>щий повысить предпочтительность своей заявки, заявляет на ЭТЗП в режиме реального времени новую цену договора. Снижение цены договора (цены лота) может производиться участником поэтапно до окончания переторжки неограниченное количество раз. Представители у</w:t>
      </w:r>
      <w:r>
        <w:t>частников заявляют новую цену договора независимо от цен, предлагаемых другими участниками, при этом участник не обязан предложить цену обязательно ниже других участников.</w:t>
      </w:r>
    </w:p>
    <w:p w:rsidR="00000000" w:rsidRDefault="007100C4">
      <w:pPr>
        <w:pStyle w:val="ConsPlusNormal"/>
        <w:spacing w:before="240"/>
        <w:ind w:firstLine="540"/>
        <w:jc w:val="both"/>
      </w:pPr>
      <w:r>
        <w:t>115. При проведении переторжки в режиме реального времени на ЭТЗП устанавливается ми</w:t>
      </w:r>
      <w:r>
        <w:t>нимальное время приема предложений участников о цене договора (цене лота), составляющее 1 час. Максимальное время приема предложений участников о цене договора (цене лота) составляет не более 4 часов.</w:t>
      </w:r>
    </w:p>
    <w:p w:rsidR="00000000" w:rsidRDefault="007100C4">
      <w:pPr>
        <w:pStyle w:val="ConsPlusNormal"/>
        <w:spacing w:before="240"/>
        <w:ind w:firstLine="540"/>
        <w:jc w:val="both"/>
      </w:pPr>
      <w:r>
        <w:t>116. Если до окончания переторжки остается менее 10 мин</w:t>
      </w:r>
      <w:r>
        <w:t>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000000" w:rsidRDefault="007100C4">
      <w:pPr>
        <w:pStyle w:val="ConsPlusNormal"/>
        <w:spacing w:before="240"/>
        <w:ind w:firstLine="540"/>
        <w:jc w:val="both"/>
      </w:pPr>
      <w:r>
        <w:t xml:space="preserve">117. Если в течение 10 минут с момента </w:t>
      </w:r>
      <w:r>
        <w:t>продления переторжки ни одного предложения о более низкой цене договора (цене лота) не поступило, переторжка автоматически завершается при помощи программных и технических средств ЭТЗП, обеспечивающих ее проведение.</w:t>
      </w:r>
    </w:p>
    <w:p w:rsidR="00000000" w:rsidRDefault="007100C4">
      <w:pPr>
        <w:pStyle w:val="ConsPlusNormal"/>
        <w:spacing w:before="240"/>
        <w:ind w:firstLine="540"/>
        <w:jc w:val="both"/>
      </w:pPr>
      <w:bookmarkStart w:id="24" w:name="Par365"/>
      <w:bookmarkEnd w:id="24"/>
      <w:r>
        <w:t>118. Результаты проведения п</w:t>
      </w:r>
      <w:r>
        <w:t>ереторжки на ЭТЗП оформляются протоколом, в котором содержатся следующие сведения:</w:t>
      </w:r>
    </w:p>
    <w:p w:rsidR="00000000" w:rsidRDefault="007100C4">
      <w:pPr>
        <w:pStyle w:val="ConsPlusNormal"/>
        <w:spacing w:before="240"/>
        <w:ind w:firstLine="540"/>
        <w:jc w:val="both"/>
      </w:pPr>
      <w:r>
        <w:t>1) адрес ЭТЗП в информационно-телекоммуникационной сети Интернет;</w:t>
      </w:r>
    </w:p>
    <w:p w:rsidR="00000000" w:rsidRDefault="007100C4">
      <w:pPr>
        <w:pStyle w:val="ConsPlusNormal"/>
        <w:spacing w:before="240"/>
        <w:ind w:firstLine="540"/>
        <w:jc w:val="both"/>
      </w:pPr>
      <w:r>
        <w:t>2) дата, время начала и окончания переторжки;</w:t>
      </w:r>
    </w:p>
    <w:p w:rsidR="00000000" w:rsidRDefault="007100C4">
      <w:pPr>
        <w:pStyle w:val="ConsPlusNormal"/>
        <w:spacing w:before="240"/>
        <w:ind w:firstLine="540"/>
        <w:jc w:val="both"/>
      </w:pPr>
      <w:r>
        <w:t xml:space="preserve">3) количество поданных предложений, дата и время регистрации </w:t>
      </w:r>
      <w:r>
        <w:t>каждого предложения;</w:t>
      </w:r>
    </w:p>
    <w:p w:rsidR="00000000" w:rsidRDefault="007100C4">
      <w:pPr>
        <w:pStyle w:val="ConsPlusNormal"/>
        <w:spacing w:before="240"/>
        <w:ind w:firstLine="540"/>
        <w:jc w:val="both"/>
      </w:pPr>
      <w:r>
        <w:t>4) первоначальные и окончательные предложения о цене договора (цене лота), сделанные участниками (подпункт утратил силу);</w:t>
      </w:r>
    </w:p>
    <w:p w:rsidR="00000000" w:rsidRDefault="007100C4">
      <w:pPr>
        <w:pStyle w:val="ConsPlusNormal"/>
        <w:spacing w:before="240"/>
        <w:ind w:firstLine="540"/>
        <w:jc w:val="both"/>
      </w:pPr>
      <w:r>
        <w:t>5) результаты рассмотрения предложений с указанием:</w:t>
      </w:r>
    </w:p>
    <w:p w:rsidR="00000000" w:rsidRDefault="007100C4">
      <w:pPr>
        <w:pStyle w:val="ConsPlusNormal"/>
        <w:spacing w:before="240"/>
        <w:ind w:firstLine="540"/>
        <w:jc w:val="both"/>
      </w:pPr>
      <w:r>
        <w:t>а) количества предложений, которые отклонены;</w:t>
      </w:r>
    </w:p>
    <w:p w:rsidR="00000000" w:rsidRDefault="007100C4">
      <w:pPr>
        <w:pStyle w:val="ConsPlusNormal"/>
        <w:spacing w:before="240"/>
        <w:ind w:firstLine="540"/>
        <w:jc w:val="both"/>
      </w:pPr>
      <w:r>
        <w:t>б) основания от</w:t>
      </w:r>
      <w:r>
        <w:t>клонения каждого из предложений с указанием положений документации о конкурентной закупке, извещения о проведении запроса котировок, которым не соответствует такое предложение;</w:t>
      </w:r>
    </w:p>
    <w:p w:rsidR="00000000" w:rsidRDefault="007100C4">
      <w:pPr>
        <w:pStyle w:val="ConsPlusNormal"/>
        <w:spacing w:before="240"/>
        <w:ind w:firstLine="540"/>
        <w:jc w:val="both"/>
      </w:pPr>
      <w:r>
        <w:t>6) результаты оценки предложений с указанием решения о соответствии предложений</w:t>
      </w:r>
      <w:r>
        <w:t xml:space="preserve"> требованиям документации о конкурентной закупке, извещения о проведении запроса котировок, </w:t>
      </w:r>
      <w:r>
        <w:lastRenderedPageBreak/>
        <w:t>а также о присвоении таким предложениям значения по каждому из предусмотренных критериев оценки (если предусмотрена оценка при проведении конкурентной закупки);</w:t>
      </w:r>
    </w:p>
    <w:p w:rsidR="00000000" w:rsidRDefault="007100C4">
      <w:pPr>
        <w:pStyle w:val="ConsPlusNormal"/>
        <w:spacing w:before="240"/>
        <w:ind w:firstLine="540"/>
        <w:jc w:val="both"/>
      </w:pPr>
      <w:r>
        <w:t xml:space="preserve">7) </w:t>
      </w:r>
      <w:r>
        <w:t>сведения об объеме, начальной (максимальной) цене договора (цене лота), сроке исполнения договора;</w:t>
      </w:r>
    </w:p>
    <w:p w:rsidR="00000000" w:rsidRDefault="007100C4">
      <w:pPr>
        <w:pStyle w:val="ConsPlusNormal"/>
        <w:spacing w:before="240"/>
        <w:ind w:firstLine="540"/>
        <w:jc w:val="both"/>
      </w:pPr>
      <w:r>
        <w:t>8) причина, по которой переторжка признана несостоявшейся (в случае признания ее таковой);</w:t>
      </w:r>
    </w:p>
    <w:p w:rsidR="00000000" w:rsidRDefault="007100C4">
      <w:pPr>
        <w:pStyle w:val="ConsPlusNormal"/>
        <w:spacing w:before="240"/>
        <w:ind w:firstLine="540"/>
        <w:jc w:val="both"/>
      </w:pPr>
      <w:r>
        <w:t>9) дата подписания протокола.</w:t>
      </w:r>
    </w:p>
    <w:p w:rsidR="00000000" w:rsidRDefault="007100C4">
      <w:pPr>
        <w:pStyle w:val="ConsPlusNormal"/>
        <w:spacing w:before="240"/>
        <w:ind w:firstLine="540"/>
        <w:jc w:val="both"/>
      </w:pPr>
      <w:bookmarkStart w:id="25" w:name="Par377"/>
      <w:bookmarkEnd w:id="25"/>
      <w:r>
        <w:t xml:space="preserve">119. Протокол с помощью </w:t>
      </w:r>
      <w:r>
        <w:t>программно-аппаратных средств ЭТЗП размещается на ЭТЗП на следующий рабочий день после окончания переторжки. При отсутствии предложений для переторжки, соответствующая информация указывается в протоколе.</w:t>
      </w:r>
    </w:p>
    <w:p w:rsidR="00000000" w:rsidRDefault="007100C4">
      <w:pPr>
        <w:pStyle w:val="ConsPlusNormal"/>
        <w:spacing w:before="240"/>
        <w:ind w:firstLine="540"/>
        <w:jc w:val="both"/>
      </w:pPr>
      <w:bookmarkStart w:id="26" w:name="Par378"/>
      <w:bookmarkEnd w:id="26"/>
      <w:r>
        <w:t>120. Участники, участвовавшие в переторж</w:t>
      </w:r>
      <w:r>
        <w:t>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w:t>
      </w:r>
      <w:r>
        <w:t>астие в конкурентной закупке. Порядок представления документов определяется условиями конкурентной закупки.</w:t>
      </w:r>
    </w:p>
    <w:p w:rsidR="00000000" w:rsidRDefault="007100C4">
      <w:pPr>
        <w:pStyle w:val="ConsPlusNormal"/>
        <w:spacing w:before="240"/>
        <w:ind w:firstLine="540"/>
        <w:jc w:val="both"/>
      </w:pPr>
      <w:bookmarkStart w:id="27" w:name="Par379"/>
      <w:bookmarkEnd w:id="27"/>
      <w:r>
        <w:t>121. При проведении переторжки в заочной форме участникам закупки может быть предоставлена возможность добровольно повысить предпочтител</w:t>
      </w:r>
      <w:r>
        <w:t>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конкурентной закупке:</w:t>
      </w:r>
    </w:p>
    <w:p w:rsidR="00000000" w:rsidRDefault="007100C4">
      <w:pPr>
        <w:pStyle w:val="ConsPlusNormal"/>
        <w:spacing w:before="240"/>
        <w:ind w:firstLine="540"/>
        <w:jc w:val="both"/>
      </w:pPr>
      <w:r>
        <w:t>1) снижение цены;</w:t>
      </w:r>
    </w:p>
    <w:p w:rsidR="00000000" w:rsidRDefault="007100C4">
      <w:pPr>
        <w:pStyle w:val="ConsPlusNormal"/>
        <w:spacing w:before="240"/>
        <w:ind w:firstLine="540"/>
        <w:jc w:val="both"/>
      </w:pPr>
      <w:r>
        <w:t>2) уменьшение сроков поставки товаров, выполнения работ, оказания услуг;</w:t>
      </w:r>
    </w:p>
    <w:p w:rsidR="00000000" w:rsidRDefault="007100C4">
      <w:pPr>
        <w:pStyle w:val="ConsPlusNormal"/>
        <w:spacing w:before="240"/>
        <w:ind w:firstLine="540"/>
        <w:jc w:val="both"/>
      </w:pPr>
      <w:r>
        <w:t>3) снижение авансовых платежей;</w:t>
      </w:r>
    </w:p>
    <w:p w:rsidR="00000000" w:rsidRDefault="007100C4">
      <w:pPr>
        <w:pStyle w:val="ConsPlusNormal"/>
        <w:spacing w:before="240"/>
        <w:ind w:firstLine="540"/>
        <w:jc w:val="both"/>
      </w:pPr>
      <w:r>
        <w:t>4) другие условия.</w:t>
      </w:r>
    </w:p>
    <w:p w:rsidR="00000000" w:rsidRDefault="007100C4">
      <w:pPr>
        <w:pStyle w:val="ConsPlusNormal"/>
        <w:spacing w:before="240"/>
        <w:ind w:firstLine="540"/>
        <w:jc w:val="both"/>
      </w:pPr>
      <w:r>
        <w:t xml:space="preserve">122. Условия договора, по которым возможно проведение переторжки в заочной форме, должны быть указаны в документации о конкурентной </w:t>
      </w:r>
      <w:r>
        <w:t>закупке.</w:t>
      </w:r>
    </w:p>
    <w:p w:rsidR="00000000" w:rsidRDefault="007100C4">
      <w:pPr>
        <w:pStyle w:val="ConsPlusNormal"/>
        <w:spacing w:before="240"/>
        <w:ind w:firstLine="540"/>
        <w:jc w:val="both"/>
      </w:pPr>
      <w:r>
        <w:t>123. При проведении переторжки в заочной не в электронной форме участники к установленному заказчиком сроку представляют лично или через своего уполномоченного представителя в письменной форме документы, определяющие измененные условия заявки на у</w:t>
      </w:r>
      <w:r>
        <w:t>частие в конкурентной закупке в порядке, установленном для подачи таких заявок. Участник вправе отозвать поданное предложение с новыми условиями в любое время до окончания срока подачи предложений к переторжке.</w:t>
      </w:r>
    </w:p>
    <w:p w:rsidR="00000000" w:rsidRDefault="007100C4">
      <w:pPr>
        <w:pStyle w:val="ConsPlusNormal"/>
        <w:spacing w:before="240"/>
        <w:ind w:firstLine="540"/>
        <w:jc w:val="both"/>
      </w:pPr>
      <w:r>
        <w:t>При проведении переторжки в заочной электронн</w:t>
      </w:r>
      <w:r>
        <w:t>ой форме участники к установленному заказчиком сроку представляют на ЭТЗП документы, определяющие измененные условия заявки на участие в конкурентной закупке, в порядке, установленном для подачи таких заявок. Участник вправе отозвать поданное предложение с</w:t>
      </w:r>
      <w:r>
        <w:t xml:space="preserve"> измененными условиями в любое время до окончания срока подачи предложений к переторжке.</w:t>
      </w:r>
    </w:p>
    <w:p w:rsidR="00000000" w:rsidRDefault="007100C4">
      <w:pPr>
        <w:pStyle w:val="ConsPlusNormal"/>
        <w:spacing w:before="240"/>
        <w:ind w:firstLine="540"/>
        <w:jc w:val="both"/>
      </w:pPr>
      <w:r>
        <w:lastRenderedPageBreak/>
        <w:t>124. Вскрытие заявок с измененными условиями, поданных в ходе проведения переторжки в заочной не в электронной форме, а также рассмотрение предложений для переторжки п</w:t>
      </w:r>
      <w:r>
        <w:t>роводится в порядке, предусмотренном для вскрытия, рассмотрения и оценки заявок на участие в конкурентной закупке. На вскрытии заявок с измененными условиями, поданных в ходе проведения переторжки в заочной не в электронной форме, имеют право присутствоват</w:t>
      </w:r>
      <w:r>
        <w:t>ь представители каждого из участников, своевременно представивших такие заявки.</w:t>
      </w:r>
    </w:p>
    <w:p w:rsidR="00000000" w:rsidRDefault="007100C4">
      <w:pPr>
        <w:pStyle w:val="ConsPlusNormal"/>
        <w:spacing w:before="240"/>
        <w:ind w:firstLine="540"/>
        <w:jc w:val="both"/>
      </w:pPr>
      <w:r>
        <w:t xml:space="preserve">Протокол формируется в соответствии с </w:t>
      </w:r>
      <w:hyperlink w:anchor="Par365" w:tooltip="118. Результаты проведения переторжки на ЭТЗП оформляются протоколом, в котором содержатся следующие сведения:" w:history="1">
        <w:r>
          <w:rPr>
            <w:color w:val="0000FF"/>
          </w:rPr>
          <w:t>пу</w:t>
        </w:r>
        <w:r>
          <w:rPr>
            <w:color w:val="0000FF"/>
          </w:rPr>
          <w:t>нктами 118</w:t>
        </w:r>
      </w:hyperlink>
      <w:r>
        <w:t xml:space="preserve"> - </w:t>
      </w:r>
      <w:hyperlink w:anchor="Par377" w:tooltip="119. Протокол с помощью программно-аппаратных средств ЭТЗП размещается на ЭТЗП на следующий рабочий день после окончания переторжки. При отсутствии предложений для переторжки, соответствующая информация указывается в протоколе." w:history="1">
        <w:r>
          <w:rPr>
            <w:color w:val="0000FF"/>
          </w:rPr>
          <w:t>119</w:t>
        </w:r>
      </w:hyperlink>
      <w:r>
        <w:t xml:space="preserve"> настоящего Положения.</w:t>
      </w:r>
    </w:p>
    <w:p w:rsidR="00000000" w:rsidRDefault="007100C4">
      <w:pPr>
        <w:pStyle w:val="ConsPlusNormal"/>
        <w:spacing w:before="240"/>
        <w:ind w:firstLine="540"/>
        <w:jc w:val="both"/>
      </w:pPr>
      <w:bookmarkStart w:id="28" w:name="Par389"/>
      <w:bookmarkEnd w:id="28"/>
      <w:r>
        <w:t>125. После проведения переторжки победитель определяется в порядке, установленном для данной конкурентной закупки в соответствии с критериями оценки, предусмотренными условиями закупки.</w:t>
      </w:r>
    </w:p>
    <w:p w:rsidR="00000000" w:rsidRDefault="007100C4">
      <w:pPr>
        <w:pStyle w:val="ConsPlusNormal"/>
        <w:ind w:firstLine="540"/>
        <w:jc w:val="both"/>
      </w:pPr>
    </w:p>
    <w:p w:rsidR="00000000" w:rsidRDefault="007100C4">
      <w:pPr>
        <w:pStyle w:val="ConsPlusTitle"/>
        <w:ind w:firstLine="540"/>
        <w:jc w:val="both"/>
        <w:outlineLvl w:val="3"/>
      </w:pPr>
      <w:bookmarkStart w:id="29" w:name="Par391"/>
      <w:bookmarkEnd w:id="29"/>
      <w:r>
        <w:t>16. Особенности проведения конкурентных закупок с ограниченным участием</w:t>
      </w:r>
    </w:p>
    <w:p w:rsidR="00000000" w:rsidRDefault="007100C4">
      <w:pPr>
        <w:pStyle w:val="ConsPlusNormal"/>
        <w:spacing w:before="240"/>
        <w:ind w:firstLine="540"/>
        <w:jc w:val="both"/>
      </w:pPr>
      <w:r>
        <w:t>126. Конкурентные закупки с ограниченным участием проводятся с обязательным проведением предварительного квалификационного отбора.</w:t>
      </w:r>
    </w:p>
    <w:p w:rsidR="00000000" w:rsidRDefault="007100C4">
      <w:pPr>
        <w:pStyle w:val="ConsPlusNormal"/>
        <w:spacing w:before="240"/>
        <w:ind w:firstLine="540"/>
        <w:jc w:val="both"/>
      </w:pPr>
      <w:r>
        <w:t>Предварительный квалификационный отбор может проводит</w:t>
      </w:r>
      <w:r>
        <w:t>ься непосредственно перед конкурентной закупкой или заблаговременно до проведения конкурентной закупки.</w:t>
      </w:r>
    </w:p>
    <w:p w:rsidR="00000000" w:rsidRDefault="007100C4">
      <w:pPr>
        <w:pStyle w:val="ConsPlusNormal"/>
        <w:spacing w:before="240"/>
        <w:ind w:firstLine="540"/>
        <w:jc w:val="both"/>
      </w:pPr>
      <w:r>
        <w:t>Предварительный квалификационный отбор может проводиться с ограничением или без ограничения срока подачи заявок.</w:t>
      </w:r>
    </w:p>
    <w:p w:rsidR="00000000" w:rsidRDefault="007100C4">
      <w:pPr>
        <w:pStyle w:val="ConsPlusNormal"/>
        <w:spacing w:before="240"/>
        <w:ind w:firstLine="540"/>
        <w:jc w:val="both"/>
      </w:pPr>
      <w:r>
        <w:t>По итогам предварительного квалификацио</w:t>
      </w:r>
      <w:r>
        <w:t>нного отбора с ограничением срока подачи заявок составляется протокол, который должен содержать:</w:t>
      </w:r>
    </w:p>
    <w:p w:rsidR="00000000" w:rsidRDefault="007100C4">
      <w:pPr>
        <w:pStyle w:val="ConsPlusNormal"/>
        <w:spacing w:before="240"/>
        <w:ind w:firstLine="540"/>
        <w:jc w:val="both"/>
      </w:pPr>
      <w:r>
        <w:t>1) дату подписания протокола;</w:t>
      </w:r>
    </w:p>
    <w:p w:rsidR="00000000" w:rsidRDefault="007100C4">
      <w:pPr>
        <w:pStyle w:val="ConsPlusNormal"/>
        <w:spacing w:before="240"/>
        <w:ind w:firstLine="540"/>
        <w:jc w:val="both"/>
      </w:pPr>
      <w:r>
        <w:t>2) количество поданных заявок на участие в предварительном квалификационном отборе;</w:t>
      </w:r>
    </w:p>
    <w:p w:rsidR="00000000" w:rsidRDefault="007100C4">
      <w:pPr>
        <w:pStyle w:val="ConsPlusNormal"/>
        <w:spacing w:before="240"/>
        <w:ind w:firstLine="540"/>
        <w:jc w:val="both"/>
      </w:pPr>
      <w:r>
        <w:t>3) наименование (для юридического лица) или ф</w:t>
      </w:r>
      <w:r>
        <w:t>амилия, имя, отчество (при наличии) (для физического лица) участников предварительного квалификационного отбора, признанных прошедшими предварительный квалификационный отбор (утратил силу);</w:t>
      </w:r>
    </w:p>
    <w:p w:rsidR="00000000" w:rsidRDefault="007100C4">
      <w:pPr>
        <w:pStyle w:val="ConsPlusNormal"/>
        <w:spacing w:before="240"/>
        <w:ind w:firstLine="540"/>
        <w:jc w:val="both"/>
      </w:pPr>
      <w:r>
        <w:t>4) результаты рассмотрения заявок на участие в предварительном ква</w:t>
      </w:r>
      <w:r>
        <w:t>лификационном отборе с указанием:</w:t>
      </w:r>
    </w:p>
    <w:p w:rsidR="00000000" w:rsidRDefault="007100C4">
      <w:pPr>
        <w:pStyle w:val="ConsPlusNormal"/>
        <w:spacing w:before="240"/>
        <w:ind w:firstLine="540"/>
        <w:jc w:val="both"/>
      </w:pPr>
      <w:r>
        <w:t>а) количества заявок на участие в предварительном квалификационном отборе;</w:t>
      </w:r>
    </w:p>
    <w:p w:rsidR="00000000" w:rsidRDefault="007100C4">
      <w:pPr>
        <w:pStyle w:val="ConsPlusNormal"/>
        <w:spacing w:before="240"/>
        <w:ind w:firstLine="540"/>
        <w:jc w:val="both"/>
      </w:pPr>
      <w:r>
        <w:t>б) основания отклонения каждой заявки на участие в предварительном квалификационном отборе с указанием положений квалификационной документации, кот</w:t>
      </w:r>
      <w:r>
        <w:t>орым не соответствуют такие заявки;</w:t>
      </w:r>
    </w:p>
    <w:p w:rsidR="00000000" w:rsidRDefault="007100C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100C4">
            <w:pPr>
              <w:pStyle w:val="ConsPlusNormal"/>
              <w:jc w:val="both"/>
              <w:rPr>
                <w:color w:val="392C69"/>
              </w:rPr>
            </w:pPr>
            <w:r>
              <w:rPr>
                <w:color w:val="392C69"/>
              </w:rPr>
              <w:t>КонсультантПлюс: примечание.</w:t>
            </w:r>
          </w:p>
          <w:p w:rsidR="00000000" w:rsidRDefault="007100C4">
            <w:pPr>
              <w:pStyle w:val="ConsPlusNormal"/>
              <w:jc w:val="both"/>
              <w:rPr>
                <w:color w:val="392C69"/>
              </w:rPr>
            </w:pPr>
            <w:r>
              <w:rPr>
                <w:color w:val="392C69"/>
              </w:rPr>
              <w:t>Нумерация пунктов дана в соответствии с официальным текстом документа.</w:t>
            </w:r>
          </w:p>
        </w:tc>
      </w:tr>
    </w:tbl>
    <w:p w:rsidR="00000000" w:rsidRDefault="007100C4">
      <w:pPr>
        <w:pStyle w:val="ConsPlusNormal"/>
        <w:spacing w:before="300"/>
        <w:ind w:firstLine="540"/>
        <w:jc w:val="both"/>
      </w:pPr>
      <w:r>
        <w:t xml:space="preserve">6) результаты оценки заявок на участие в предварительном квалификационном отборе с </w:t>
      </w:r>
      <w:r>
        <w:lastRenderedPageBreak/>
        <w:t>указанием решения о присвоении каждой такой заявке значения по каждому из предусмотренных критериев оценки таких заявок;</w:t>
      </w:r>
    </w:p>
    <w:p w:rsidR="00000000" w:rsidRDefault="007100C4">
      <w:pPr>
        <w:pStyle w:val="ConsPlusNormal"/>
        <w:spacing w:before="240"/>
        <w:ind w:firstLine="540"/>
        <w:jc w:val="both"/>
      </w:pPr>
      <w:r>
        <w:t>7) причины, по которым предварительный квалификацион</w:t>
      </w:r>
      <w:r>
        <w:t>ный отбор признан несостоявшимся, в случае признания его таковым;</w:t>
      </w:r>
    </w:p>
    <w:p w:rsidR="00000000" w:rsidRDefault="007100C4">
      <w:pPr>
        <w:pStyle w:val="ConsPlusNormal"/>
        <w:spacing w:before="240"/>
        <w:ind w:firstLine="540"/>
        <w:jc w:val="both"/>
      </w:pPr>
      <w:r>
        <w:t>8) иные сведения (при необходимости).</w:t>
      </w:r>
    </w:p>
    <w:p w:rsidR="00000000" w:rsidRDefault="007100C4">
      <w:pPr>
        <w:pStyle w:val="ConsPlusNormal"/>
        <w:spacing w:before="240"/>
        <w:ind w:firstLine="540"/>
        <w:jc w:val="both"/>
      </w:pPr>
      <w:r>
        <w:t>По итогам предварительного квалификационного отбора без ограничения срока подачи заявок протокол не составляется.</w:t>
      </w:r>
    </w:p>
    <w:p w:rsidR="00000000" w:rsidRDefault="007100C4">
      <w:pPr>
        <w:pStyle w:val="ConsPlusNormal"/>
        <w:spacing w:before="240"/>
        <w:ind w:firstLine="540"/>
        <w:jc w:val="both"/>
      </w:pPr>
      <w:r>
        <w:t>Извещение и документация о конкурентно</w:t>
      </w:r>
      <w:r>
        <w:t>й закупке с ограниченным участием размещаются в единой информационной системе. Участники, не вошедшие в число участников, прошедших предварительный квалификационный отбор, не могут подавать заявки на участие в конкурентной закупке с ограниченным участием.</w:t>
      </w:r>
    </w:p>
    <w:p w:rsidR="00000000" w:rsidRDefault="007100C4">
      <w:pPr>
        <w:pStyle w:val="ConsPlusNormal"/>
        <w:spacing w:before="240"/>
        <w:ind w:firstLine="540"/>
        <w:jc w:val="both"/>
      </w:pPr>
      <w:r>
        <w:t>127. В случае если участник в ответ на извещение о проведении конкурентной закупки с ограниченным участием не подаст заявку на участие в такой закупке 3 раза, этот участник может быть исключен из числа участников, прошедших предварительный квалификационный</w:t>
      </w:r>
      <w:r>
        <w:t xml:space="preserve"> отбор.</w:t>
      </w:r>
    </w:p>
    <w:p w:rsidR="00000000" w:rsidRDefault="007100C4">
      <w:pPr>
        <w:pStyle w:val="ConsPlusNormal"/>
        <w:spacing w:before="240"/>
        <w:ind w:firstLine="540"/>
        <w:jc w:val="both"/>
      </w:pPr>
      <w:r>
        <w:t>Участник также исключается из числа участников, прошедших предварительный квалификационный отбор, в случае установления заказчиком его несоответствия требованиям квалификационной документации или в связи с предоставлением таким участником недостове</w:t>
      </w:r>
      <w:r>
        <w:t>рной информации о своем соответствии указанным требованиям.</w:t>
      </w:r>
    </w:p>
    <w:p w:rsidR="00000000" w:rsidRDefault="007100C4">
      <w:pPr>
        <w:pStyle w:val="ConsPlusNormal"/>
        <w:spacing w:before="240"/>
        <w:ind w:firstLine="540"/>
        <w:jc w:val="both"/>
      </w:pPr>
      <w:r>
        <w:t>128. При неисполнении, ненадлежащем исполнении победителем, участником, с которым заключен договор, условий договора, такой участник исключается из числа участников, прошедших предварительный квал</w:t>
      </w:r>
      <w:r>
        <w:t>ификационный отбор.</w:t>
      </w:r>
    </w:p>
    <w:p w:rsidR="00000000" w:rsidRDefault="007100C4">
      <w:pPr>
        <w:pStyle w:val="ConsPlusNormal"/>
        <w:spacing w:before="240"/>
        <w:ind w:firstLine="540"/>
        <w:jc w:val="both"/>
      </w:pPr>
      <w:r>
        <w:t>129. В извещении о проведении предварительного квалификационного отбора указываются следующие сведения:</w:t>
      </w:r>
    </w:p>
    <w:p w:rsidR="00000000" w:rsidRDefault="007100C4">
      <w:pPr>
        <w:pStyle w:val="ConsPlusNormal"/>
        <w:spacing w:before="240"/>
        <w:ind w:firstLine="540"/>
        <w:jc w:val="both"/>
      </w:pPr>
      <w:r>
        <w:t>1) вид и форма предварительного квалификационного отбора (с ограничением срока подачи заявок или без ограничения срока подачи заявок</w:t>
      </w:r>
      <w:r>
        <w:t>, в электронной форме или на бумажном носителе);</w:t>
      </w:r>
    </w:p>
    <w:p w:rsidR="00000000" w:rsidRDefault="007100C4">
      <w:pPr>
        <w:pStyle w:val="ConsPlusNormal"/>
        <w:spacing w:before="240"/>
        <w:ind w:firstLine="540"/>
        <w:jc w:val="both"/>
      </w:pPr>
      <w:r>
        <w:t>2) наименование, место нахождения, почтовый адрес, адрес электронной почты и номер контактного телефона заказчика;</w:t>
      </w:r>
    </w:p>
    <w:p w:rsidR="00000000" w:rsidRDefault="007100C4">
      <w:pPr>
        <w:pStyle w:val="ConsPlusNormal"/>
        <w:spacing w:before="240"/>
        <w:ind w:firstLine="540"/>
        <w:jc w:val="both"/>
      </w:pPr>
      <w:r>
        <w:t>3) предмет предварительного квалификационного отбора с указанием количества поставляемого то</w:t>
      </w:r>
      <w:r>
        <w:t>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000000" w:rsidRDefault="007100C4">
      <w:pPr>
        <w:pStyle w:val="ConsPlusNormal"/>
        <w:spacing w:before="240"/>
        <w:ind w:firstLine="540"/>
        <w:jc w:val="both"/>
      </w:pPr>
      <w:r>
        <w:t>4) место поставки товара, выполнения работ, оказания ус</w:t>
      </w:r>
      <w:r>
        <w:t>луг (указывается ориентировочное место поставки товара, выполнения работ, оказания услуг или порядок его определения);</w:t>
      </w:r>
    </w:p>
    <w:p w:rsidR="00000000" w:rsidRDefault="007100C4">
      <w:pPr>
        <w:pStyle w:val="ConsPlusNormal"/>
        <w:spacing w:before="240"/>
        <w:ind w:firstLine="540"/>
        <w:jc w:val="both"/>
      </w:pPr>
      <w:r>
        <w:t>5) срок, место и порядок предоставления документации о конкурентной закупке, размер, порядок и сроки внесения платы, взимаемой заказчиком</w:t>
      </w:r>
      <w:r>
        <w:t xml:space="preserve"> за предоставление документации о </w:t>
      </w:r>
      <w:r>
        <w:lastRenderedPageBreak/>
        <w:t>конкурентной закупке,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000000" w:rsidRDefault="007100C4">
      <w:pPr>
        <w:pStyle w:val="ConsPlusNormal"/>
        <w:spacing w:before="240"/>
        <w:ind w:firstLine="540"/>
        <w:jc w:val="both"/>
      </w:pPr>
      <w:r>
        <w:t>6) порядок, дата начала, дата и время окончания срока</w:t>
      </w:r>
      <w:r>
        <w:t xml:space="preserve"> подачи заявок на участие в предварительном квалификационном отборе и порядок подведения итогов предварительного квалификационного отбора;</w:t>
      </w:r>
    </w:p>
    <w:p w:rsidR="00000000" w:rsidRDefault="007100C4">
      <w:pPr>
        <w:pStyle w:val="ConsPlusNormal"/>
        <w:spacing w:before="240"/>
        <w:ind w:firstLine="540"/>
        <w:jc w:val="both"/>
      </w:pPr>
      <w:r>
        <w:t>7) адрес электронной площадки в информационно-телекоммуникационной сети Интернет (при проведении предварительного ква</w:t>
      </w:r>
      <w:r>
        <w:t>лификационного отбора в электронной форме).</w:t>
      </w:r>
    </w:p>
    <w:p w:rsidR="00000000" w:rsidRDefault="007100C4">
      <w:pPr>
        <w:pStyle w:val="ConsPlusNormal"/>
        <w:spacing w:before="240"/>
        <w:ind w:firstLine="540"/>
        <w:jc w:val="both"/>
      </w:pPr>
      <w:r>
        <w:t>130. Документация о предварительном квалификационном отборе содержит следующую информацию:</w:t>
      </w:r>
    </w:p>
    <w:p w:rsidR="00000000" w:rsidRDefault="007100C4">
      <w:pPr>
        <w:pStyle w:val="ConsPlusNormal"/>
        <w:spacing w:before="240"/>
        <w:ind w:firstLine="540"/>
        <w:jc w:val="both"/>
      </w:pPr>
      <w:r>
        <w:t>1) период действия предварительного квалификационного отбора;</w:t>
      </w:r>
    </w:p>
    <w:p w:rsidR="00000000" w:rsidRDefault="007100C4">
      <w:pPr>
        <w:pStyle w:val="ConsPlusNormal"/>
        <w:spacing w:before="240"/>
        <w:ind w:firstLine="540"/>
        <w:jc w:val="both"/>
      </w:pPr>
      <w:r>
        <w:t>2) требования к содержанию, форме, оформлению и составу заявки на участие в предварительном квалификационном отборе;</w:t>
      </w:r>
    </w:p>
    <w:p w:rsidR="00000000" w:rsidRDefault="007100C4">
      <w:pPr>
        <w:pStyle w:val="ConsPlusNormal"/>
        <w:spacing w:before="240"/>
        <w:ind w:firstLine="540"/>
        <w:jc w:val="both"/>
      </w:pPr>
      <w:r>
        <w:t>3) общие сведения о видах закупаемых товаров, выполняемых работ, оказываемых услуг, качественных, количественных, технических характеристик</w:t>
      </w:r>
      <w:r>
        <w:t>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000000" w:rsidRDefault="007100C4">
      <w:pPr>
        <w:pStyle w:val="ConsPlusNormal"/>
        <w:spacing w:before="240"/>
        <w:ind w:firstLine="540"/>
        <w:jc w:val="both"/>
      </w:pPr>
      <w:r>
        <w:t>4) порядок, место, срок начала и окончания подачи заявок на участие в предварительном квалифи</w:t>
      </w:r>
      <w:r>
        <w:t>кационном отборе;</w:t>
      </w:r>
    </w:p>
    <w:p w:rsidR="00000000" w:rsidRDefault="007100C4">
      <w:pPr>
        <w:pStyle w:val="ConsPlusNormal"/>
        <w:spacing w:before="240"/>
        <w:ind w:firstLine="540"/>
        <w:jc w:val="both"/>
      </w:pPr>
      <w:r>
        <w:t>5) требования к участникам предварительного квалификационного отбора и перечень документов, представляемых участниками для подтверждения соответствия установленным требованиям;</w:t>
      </w:r>
    </w:p>
    <w:p w:rsidR="00000000" w:rsidRDefault="007100C4">
      <w:pPr>
        <w:pStyle w:val="ConsPlusNormal"/>
        <w:spacing w:before="240"/>
        <w:ind w:firstLine="540"/>
        <w:jc w:val="both"/>
      </w:pPr>
      <w:r>
        <w:t xml:space="preserve">6) порядок, дата начала, дата и время окончания срока подачи </w:t>
      </w:r>
      <w:r>
        <w:t>заявок на участие в предварительном квалификационном отборе и порядок подведения итогов предварительного квалификационного отбора;</w:t>
      </w:r>
    </w:p>
    <w:p w:rsidR="00000000" w:rsidRDefault="007100C4">
      <w:pPr>
        <w:pStyle w:val="ConsPlusNormal"/>
        <w:spacing w:before="240"/>
        <w:ind w:firstLine="540"/>
        <w:jc w:val="both"/>
      </w:pPr>
      <w:r>
        <w:t>7) формы, порядок, дата и время окончания срока предоставления участникам предварительного квалификационного отбора разъяснен</w:t>
      </w:r>
      <w:r>
        <w:t>ий положений квалификационной документации;</w:t>
      </w:r>
    </w:p>
    <w:p w:rsidR="00000000" w:rsidRDefault="007100C4">
      <w:pPr>
        <w:pStyle w:val="ConsPlusNormal"/>
        <w:spacing w:before="240"/>
        <w:ind w:firstLine="540"/>
        <w:jc w:val="both"/>
      </w:pPr>
      <w:r>
        <w:t>8) дата рассмотрения заявок на участие в предварительном квалификационном отборе и подведения итогов предварительного квалификационного отбора;</w:t>
      </w:r>
    </w:p>
    <w:p w:rsidR="00000000" w:rsidRDefault="007100C4">
      <w:pPr>
        <w:pStyle w:val="ConsPlusNormal"/>
        <w:spacing w:before="240"/>
        <w:ind w:firstLine="540"/>
        <w:jc w:val="both"/>
      </w:pPr>
      <w:r>
        <w:t>9) место поставки товара, выполнения работ, оказания услуг (указывае</w:t>
      </w:r>
      <w:r>
        <w:t>тся ориентировочное место поставки товара, выполнения работ, оказания услуг или порядок его определения);</w:t>
      </w:r>
    </w:p>
    <w:p w:rsidR="00000000" w:rsidRDefault="007100C4">
      <w:pPr>
        <w:pStyle w:val="ConsPlusNormal"/>
        <w:spacing w:before="240"/>
        <w:ind w:firstLine="540"/>
        <w:jc w:val="both"/>
      </w:pPr>
      <w:r>
        <w:t>10) критерии оценки и сопоставления заявок на участие в предварительном квалификационном отборе;</w:t>
      </w:r>
    </w:p>
    <w:p w:rsidR="00000000" w:rsidRDefault="007100C4">
      <w:pPr>
        <w:pStyle w:val="ConsPlusNormal"/>
        <w:spacing w:before="240"/>
        <w:ind w:firstLine="540"/>
        <w:jc w:val="both"/>
      </w:pPr>
      <w:r>
        <w:t xml:space="preserve">11) порядок оценки и сопоставления заявок на участие </w:t>
      </w:r>
      <w:r>
        <w:t>в предварительном квалификационном отборе;</w:t>
      </w:r>
    </w:p>
    <w:p w:rsidR="00000000" w:rsidRDefault="007100C4">
      <w:pPr>
        <w:pStyle w:val="ConsPlusNormal"/>
        <w:spacing w:before="240"/>
        <w:ind w:firstLine="540"/>
        <w:jc w:val="both"/>
      </w:pPr>
      <w:r>
        <w:lastRenderedPageBreak/>
        <w:t>12) иная информация (при необходимости).</w:t>
      </w:r>
    </w:p>
    <w:p w:rsidR="00000000" w:rsidRDefault="007100C4">
      <w:pPr>
        <w:pStyle w:val="ConsPlusNormal"/>
        <w:spacing w:before="240"/>
        <w:ind w:firstLine="540"/>
        <w:jc w:val="both"/>
      </w:pPr>
      <w: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000000" w:rsidRDefault="007100C4">
      <w:pPr>
        <w:pStyle w:val="ConsPlusNormal"/>
        <w:spacing w:before="240"/>
        <w:ind w:firstLine="540"/>
        <w:jc w:val="both"/>
      </w:pPr>
      <w:r>
        <w:t>131.</w:t>
      </w:r>
      <w:r>
        <w:t xml:space="preserve"> Квалификационная заявка на участие в предварительном квалификационном отборе должна содержать следующую информацию и документы (при наличии соответствующих требований в квалификационной документации):</w:t>
      </w:r>
    </w:p>
    <w:p w:rsidR="00000000" w:rsidRDefault="007100C4">
      <w:pPr>
        <w:pStyle w:val="ConsPlusNormal"/>
        <w:spacing w:before="240"/>
        <w:ind w:firstLine="540"/>
        <w:jc w:val="both"/>
      </w:pPr>
      <w:r>
        <w:t xml:space="preserve">1) наименование, организационно-правовая форма, место </w:t>
      </w:r>
      <w:r>
        <w:t>нахождения, почтовый адрес участника (для юридического лица), фамилия, имя, отчество, паспортные данные, место жительства участника (для физического лица), номер телефона, адрес электронной почты, банковские реквизиты;</w:t>
      </w:r>
    </w:p>
    <w:p w:rsidR="00000000" w:rsidRDefault="007100C4">
      <w:pPr>
        <w:pStyle w:val="ConsPlusNormal"/>
        <w:spacing w:before="240"/>
        <w:ind w:firstLine="540"/>
        <w:jc w:val="both"/>
      </w:pPr>
      <w:r>
        <w:t>2) документы, подтверждающие полномоч</w:t>
      </w:r>
      <w:r>
        <w:t>ия лица, подписавшего квалификационную заявку за исключением случаев, когда заявка участника подписывается электронной подписью;</w:t>
      </w:r>
    </w:p>
    <w:p w:rsidR="00000000" w:rsidRDefault="007100C4">
      <w:pPr>
        <w:pStyle w:val="ConsPlusNormal"/>
        <w:spacing w:before="240"/>
        <w:ind w:firstLine="540"/>
        <w:jc w:val="both"/>
      </w:pPr>
      <w:r>
        <w:t>3) документы (копии документов), подтверждающие соответствие участников установленным требованиям квалификационной документации</w:t>
      </w:r>
      <w:r>
        <w:t>:</w:t>
      </w:r>
    </w:p>
    <w:p w:rsidR="00000000" w:rsidRDefault="007100C4">
      <w:pPr>
        <w:pStyle w:val="ConsPlusNormal"/>
        <w:spacing w:before="240"/>
        <w:ind w:firstLine="540"/>
        <w:jc w:val="both"/>
      </w:pPr>
      <w:r>
        <w:t>а) документы, подтверждающие соответствие участника требованиям квалификационной документации;</w:t>
      </w:r>
    </w:p>
    <w:p w:rsidR="00000000" w:rsidRDefault="007100C4">
      <w:pPr>
        <w:pStyle w:val="ConsPlusNormal"/>
        <w:spacing w:before="240"/>
        <w:ind w:firstLine="540"/>
        <w:jc w:val="both"/>
      </w:pPr>
      <w:r>
        <w:t>б) информацию и документы о квалификации участника.</w:t>
      </w:r>
    </w:p>
    <w:p w:rsidR="00000000" w:rsidRDefault="007100C4">
      <w:pPr>
        <w:pStyle w:val="ConsPlusNormal"/>
        <w:spacing w:before="240"/>
        <w:ind w:firstLine="540"/>
        <w:jc w:val="both"/>
      </w:pPr>
      <w:r>
        <w:t>Иные требования к составу документов и информации, включаемых в квалификационную заявку, могут устанавливат</w:t>
      </w:r>
      <w:r>
        <w:t>ься квалификационной документацией.</w:t>
      </w:r>
    </w:p>
    <w:p w:rsidR="00000000" w:rsidRDefault="007100C4">
      <w:pPr>
        <w:pStyle w:val="ConsPlusNormal"/>
        <w:spacing w:before="240"/>
        <w:ind w:firstLine="540"/>
        <w:jc w:val="both"/>
      </w:pPr>
      <w:r>
        <w:t>132. 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w:t>
      </w:r>
      <w:r>
        <w:t>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заявок, отклонение</w:t>
      </w:r>
      <w:r>
        <w:t xml:space="preserve"> поданных квалификационных заявок, отказ от проведения предварительного квалификационного отбора, рассмотрение и оценки квалификационных заявок, размещение протоколов осуществляются заказчиком в порядке, установленном настоящим разделом, и с учетом </w:t>
      </w:r>
      <w:hyperlink w:anchor="Par719" w:tooltip="23. Отказ от проведения закупки" w:history="1">
        <w:r>
          <w:rPr>
            <w:color w:val="0000FF"/>
          </w:rPr>
          <w:t>разделов 23</w:t>
        </w:r>
      </w:hyperlink>
      <w:r>
        <w:t xml:space="preserve">, </w:t>
      </w:r>
      <w:hyperlink w:anchor="Par758" w:tooltip="27. Извещение об осуществлении конкурентной закупки" w:history="1">
        <w:r>
          <w:rPr>
            <w:color w:val="0000FF"/>
          </w:rPr>
          <w:t>27</w:t>
        </w:r>
      </w:hyperlink>
      <w:r>
        <w:t xml:space="preserve">, </w:t>
      </w:r>
      <w:hyperlink w:anchor="Par776" w:tooltip="28. Документация о конкурентной закупке" w:history="1">
        <w:r>
          <w:rPr>
            <w:color w:val="0000FF"/>
          </w:rPr>
          <w:t>28</w:t>
        </w:r>
      </w:hyperlink>
      <w:r>
        <w:t xml:space="preserve">, </w:t>
      </w:r>
      <w:hyperlink w:anchor="Par805" w:tooltip="29. Порядок подачи, изменение и отзыв заявок" w:history="1">
        <w:r>
          <w:rPr>
            <w:color w:val="0000FF"/>
          </w:rPr>
          <w:t>29</w:t>
        </w:r>
      </w:hyperlink>
      <w:r>
        <w:t xml:space="preserve">, </w:t>
      </w:r>
      <w:hyperlink w:anchor="Par881" w:tooltip="34. Извещение о проведении открытого конкурса" w:history="1">
        <w:r>
          <w:rPr>
            <w:color w:val="0000FF"/>
          </w:rPr>
          <w:t>34</w:t>
        </w:r>
      </w:hyperlink>
      <w:r>
        <w:t xml:space="preserve"> и </w:t>
      </w:r>
      <w:hyperlink w:anchor="Par940" w:tooltip="38. Рассмотрение и оценка заявок на участие в конкурсе" w:history="1">
        <w:r>
          <w:rPr>
            <w:color w:val="0000FF"/>
          </w:rPr>
          <w:t>38</w:t>
        </w:r>
      </w:hyperlink>
      <w:r>
        <w:t xml:space="preserve"> настоящего Положения.</w:t>
      </w:r>
    </w:p>
    <w:p w:rsidR="00000000" w:rsidRDefault="007100C4">
      <w:pPr>
        <w:pStyle w:val="ConsPlusNormal"/>
        <w:spacing w:before="240"/>
        <w:ind w:firstLine="540"/>
        <w:jc w:val="both"/>
      </w:pPr>
      <w:r>
        <w:t>133. При проведении предва</w:t>
      </w:r>
      <w:r>
        <w:t xml:space="preserve">рительного квалификационного отбора с ограничением срока подачи не в электронной форме заявок вскрытие конвертов с заявками осуществляется с учетом требований </w:t>
      </w:r>
      <w:hyperlink w:anchor="Par922" w:tooltip="37. Вскрытие конвертов с конкурсными заявками" w:history="1">
        <w:r>
          <w:rPr>
            <w:color w:val="0000FF"/>
          </w:rPr>
          <w:t>раздела 37</w:t>
        </w:r>
      </w:hyperlink>
      <w:r>
        <w:t xml:space="preserve"> настоящего П</w:t>
      </w:r>
      <w:r>
        <w:t>оложения.</w:t>
      </w:r>
    </w:p>
    <w:p w:rsidR="00000000" w:rsidRDefault="007100C4">
      <w:pPr>
        <w:pStyle w:val="ConsPlusNormal"/>
        <w:spacing w:before="240"/>
        <w:ind w:firstLine="540"/>
        <w:jc w:val="both"/>
      </w:pPr>
      <w:r>
        <w:t>При проведении предварительного квалификационного отбора без ограничения срока подачи заявок не в электронной форме процедура вскрытия конвертов с заявками не является публичной. При проведении такого отбора сведения, содержащиеся в квалификацион</w:t>
      </w:r>
      <w:r>
        <w:t>ных заявках, не оглашаются. Аудиозапись процедуры вскрытия конвертов с квалификационными заявками не ведется.</w:t>
      </w:r>
    </w:p>
    <w:p w:rsidR="00000000" w:rsidRDefault="007100C4">
      <w:pPr>
        <w:pStyle w:val="ConsPlusNormal"/>
        <w:spacing w:before="240"/>
        <w:ind w:firstLine="540"/>
        <w:jc w:val="both"/>
      </w:pPr>
      <w:r>
        <w:lastRenderedPageBreak/>
        <w:t>134. Не подлежат рассмотрению вновь поданные квалификационные заявки на участие в предварительном квалификационном отборе без ограничения срока по</w:t>
      </w:r>
      <w:r>
        <w:t>дачи заявок участниками, исключенными из числа участников, прошедших предварительный квалификационный отбор.</w:t>
      </w:r>
    </w:p>
    <w:p w:rsidR="00000000" w:rsidRDefault="007100C4">
      <w:pPr>
        <w:pStyle w:val="ConsPlusNormal"/>
        <w:spacing w:before="240"/>
        <w:ind w:firstLine="540"/>
        <w:jc w:val="both"/>
      </w:pPr>
      <w:r>
        <w:t>135. Участники признаются прошедшими предварительный квалификационный отбор при условии представления необходимых документов и соответствия поданны</w:t>
      </w:r>
      <w:r>
        <w:t>х документов предъявляемым требованиям.</w:t>
      </w:r>
    </w:p>
    <w:p w:rsidR="00000000" w:rsidRDefault="007100C4">
      <w:pPr>
        <w:pStyle w:val="ConsPlusNormal"/>
        <w:spacing w:before="240"/>
        <w:ind w:firstLine="540"/>
        <w:jc w:val="both"/>
      </w:pPr>
      <w:r>
        <w:t>136. По результатам рассмотрения квалификационных заявок заказчик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w:t>
      </w:r>
      <w:r>
        <w:t>кационных заявок (при необходимости) и представляет его на рассмотрение комиссии.</w:t>
      </w:r>
    </w:p>
    <w:p w:rsidR="00000000" w:rsidRDefault="007100C4">
      <w:pPr>
        <w:pStyle w:val="ConsPlusNormal"/>
        <w:spacing w:before="240"/>
        <w:ind w:firstLine="540"/>
        <w:jc w:val="both"/>
      </w:pPr>
      <w:r>
        <w:t>Протокол рассмотрения квалификационных заявок должен содержать:</w:t>
      </w:r>
    </w:p>
    <w:p w:rsidR="00000000" w:rsidRDefault="007100C4">
      <w:pPr>
        <w:pStyle w:val="ConsPlusNormal"/>
        <w:spacing w:before="240"/>
        <w:ind w:firstLine="540"/>
        <w:jc w:val="both"/>
      </w:pPr>
      <w:r>
        <w:t>1) дату подписания протокола;</w:t>
      </w:r>
    </w:p>
    <w:p w:rsidR="00000000" w:rsidRDefault="007100C4">
      <w:pPr>
        <w:pStyle w:val="ConsPlusNormal"/>
        <w:spacing w:before="240"/>
        <w:ind w:firstLine="540"/>
        <w:jc w:val="both"/>
      </w:pPr>
      <w:r>
        <w:t>2) количество поданных на участие в предварительном квалификационном отборе заявок, а также дата и время регистрации каждой такой заявки;</w:t>
      </w:r>
    </w:p>
    <w:p w:rsidR="00000000" w:rsidRDefault="007100C4">
      <w:pPr>
        <w:pStyle w:val="ConsPlusNormal"/>
        <w:spacing w:before="240"/>
        <w:ind w:firstLine="540"/>
        <w:jc w:val="both"/>
      </w:pPr>
      <w:r>
        <w:t>3) результаты рассмотрения заявок на участие в предварительном квалификационном отборе с указанием:</w:t>
      </w:r>
    </w:p>
    <w:p w:rsidR="00000000" w:rsidRDefault="007100C4">
      <w:pPr>
        <w:pStyle w:val="ConsPlusNormal"/>
        <w:spacing w:before="240"/>
        <w:ind w:firstLine="540"/>
        <w:jc w:val="both"/>
      </w:pPr>
      <w:r>
        <w:t>а) количества заяв</w:t>
      </w:r>
      <w:r>
        <w:t>ок на участие в предварительном квалификационном отборе, которые отклонены;</w:t>
      </w:r>
    </w:p>
    <w:p w:rsidR="00000000" w:rsidRDefault="007100C4">
      <w:pPr>
        <w:pStyle w:val="ConsPlusNormal"/>
        <w:spacing w:before="240"/>
        <w:ind w:firstLine="540"/>
        <w:jc w:val="both"/>
      </w:pPr>
      <w:r>
        <w:t>б) оснований отклонения каждой заявки на участие в квалификационном отборе с указанием положений квалификационной документации, которым не соответствует заявка;</w:t>
      </w:r>
    </w:p>
    <w:p w:rsidR="00000000" w:rsidRDefault="007100C4">
      <w:pPr>
        <w:pStyle w:val="ConsPlusNormal"/>
        <w:spacing w:before="240"/>
        <w:ind w:firstLine="540"/>
        <w:jc w:val="both"/>
      </w:pPr>
      <w:r>
        <w:t>4) результаты оценк</w:t>
      </w:r>
      <w:r>
        <w:t>и заявок на участие в предварительном квалификационном отборе с указанием решения о соответствии таких заявок требованиям квалификационной документации, а также о присвоении заявкам значения по каждому из предусмотренных критериев оценки таких заявок;</w:t>
      </w:r>
    </w:p>
    <w:p w:rsidR="00000000" w:rsidRDefault="007100C4">
      <w:pPr>
        <w:pStyle w:val="ConsPlusNormal"/>
        <w:spacing w:before="240"/>
        <w:ind w:firstLine="540"/>
        <w:jc w:val="both"/>
      </w:pPr>
      <w:r>
        <w:t>5) п</w:t>
      </w:r>
      <w:r>
        <w:t>ричины, по которым предварительный квалификационный отбор признан несостоявшимся (в случае его признания таковым);</w:t>
      </w:r>
    </w:p>
    <w:p w:rsidR="00000000" w:rsidRDefault="007100C4">
      <w:pPr>
        <w:pStyle w:val="ConsPlusNormal"/>
        <w:spacing w:before="240"/>
        <w:ind w:firstLine="540"/>
        <w:jc w:val="both"/>
      </w:pPr>
      <w:r>
        <w:t>6) иные сведения (при необходимости).</w:t>
      </w:r>
    </w:p>
    <w:p w:rsidR="00000000" w:rsidRDefault="007100C4">
      <w:pPr>
        <w:pStyle w:val="ConsPlusNormal"/>
        <w:spacing w:before="240"/>
        <w:ind w:firstLine="540"/>
        <w:jc w:val="both"/>
      </w:pPr>
      <w:r>
        <w:t>В ходе проведения предварительного квалификационного отбора без ограничения срока подачи заявок протоко</w:t>
      </w:r>
      <w:r>
        <w:t>лы не оформляются. Об итогах рассмотрения поступивших квалификационных заявок оформляется уведомление, которое размещается в единой информационной системе и на официальном сайте заказчика в течение 3 рабочих дней с даты рассмотрения заявок.</w:t>
      </w:r>
    </w:p>
    <w:p w:rsidR="00000000" w:rsidRDefault="007100C4">
      <w:pPr>
        <w:pStyle w:val="ConsPlusNormal"/>
        <w:spacing w:before="240"/>
        <w:ind w:firstLine="540"/>
        <w:jc w:val="both"/>
      </w:pPr>
      <w:r>
        <w:t>137. В случае е</w:t>
      </w:r>
      <w:r>
        <w:t>сли на участие в предварительном квалификационном отборе поступила квалификационная заявка одного участника, либо не поступило ни одной квалификационной заявки, либо по итогам рассмотрения заявок только один участник признан прошедшим предварительный квали</w:t>
      </w:r>
      <w:r>
        <w:t xml:space="preserve">фикационный отбор, либо по итогам оценки заявок ни 1 участник не </w:t>
      </w:r>
      <w:r>
        <w:lastRenderedPageBreak/>
        <w:t>признан прошедшим предварительный квалификационный отбор предварительный квалификационный отбор признается несостоявшимся.</w:t>
      </w:r>
    </w:p>
    <w:p w:rsidR="00000000" w:rsidRDefault="007100C4">
      <w:pPr>
        <w:pStyle w:val="ConsPlusNormal"/>
        <w:spacing w:before="240"/>
        <w:ind w:firstLine="540"/>
        <w:jc w:val="both"/>
      </w:pPr>
      <w:r>
        <w:t>В случае если на участие в предварительном квалификационном отборе н</w:t>
      </w:r>
      <w:r>
        <w:t>е поступило ни 1 заявки, оформляется итоговый протокол.</w:t>
      </w:r>
    </w:p>
    <w:p w:rsidR="00000000" w:rsidRDefault="007100C4">
      <w:pPr>
        <w:pStyle w:val="ConsPlusNormal"/>
        <w:spacing w:before="240"/>
        <w:ind w:firstLine="540"/>
        <w:jc w:val="both"/>
      </w:pPr>
      <w:r>
        <w:t>В случае признания предварительного квалификационного отбора несостоявшимся заказчик может провести предварительный квалификационный отбор вновь.</w:t>
      </w:r>
    </w:p>
    <w:p w:rsidR="00000000" w:rsidRDefault="007100C4">
      <w:pPr>
        <w:pStyle w:val="ConsPlusNormal"/>
        <w:ind w:firstLine="540"/>
        <w:jc w:val="both"/>
      </w:pPr>
    </w:p>
    <w:p w:rsidR="00000000" w:rsidRDefault="007100C4">
      <w:pPr>
        <w:pStyle w:val="ConsPlusTitle"/>
        <w:ind w:firstLine="540"/>
        <w:jc w:val="both"/>
        <w:outlineLvl w:val="3"/>
      </w:pPr>
      <w:bookmarkStart w:id="30" w:name="Par461"/>
      <w:bookmarkEnd w:id="30"/>
      <w:r>
        <w:t xml:space="preserve">17. Осуществление конкурентных закупок в </w:t>
      </w:r>
      <w:r>
        <w:t>электронной форме</w:t>
      </w:r>
    </w:p>
    <w:p w:rsidR="00000000" w:rsidRDefault="007100C4">
      <w:pPr>
        <w:pStyle w:val="ConsPlusNormal"/>
        <w:spacing w:before="240"/>
        <w:ind w:firstLine="540"/>
        <w:jc w:val="both"/>
      </w:pPr>
      <w:r>
        <w:t>138. Конкурентные закупки в электронной форме проводятся с использованием ЭТЗП.</w:t>
      </w:r>
    </w:p>
    <w:p w:rsidR="00000000" w:rsidRDefault="007100C4">
      <w:pPr>
        <w:pStyle w:val="ConsPlusNormal"/>
        <w:spacing w:before="240"/>
        <w:ind w:firstLine="540"/>
        <w:jc w:val="both"/>
      </w:pPr>
      <w:r>
        <w:t xml:space="preserve">139. При осуществлении конкурентной закупки в электронной форме направление участниками такой закупки запросов о даче разъяснений положений извещения и (или) </w:t>
      </w:r>
      <w:r>
        <w:t>документации о конкурентной закупке, размещение в единой информационной системе таких разъяснений, подача указанными участниками заявок на участие в такой закупке, окончательных предложений, предоставление комиссии доступа к указанным заявкам, сопоставлени</w:t>
      </w:r>
      <w:r>
        <w:t>е ценовых предложений, альтернативных предложений, дополнительных ценовых предложений участников (предложений для переторжки), формирование проектов протоколов, составляемых в соответствии с настоящим Положением, обеспечиваются оператором на ЭТЗП.</w:t>
      </w:r>
    </w:p>
    <w:p w:rsidR="00000000" w:rsidRDefault="007100C4">
      <w:pPr>
        <w:pStyle w:val="ConsPlusNormal"/>
        <w:spacing w:before="240"/>
        <w:ind w:firstLine="540"/>
        <w:jc w:val="both"/>
      </w:pPr>
      <w:r>
        <w:t>Документ</w:t>
      </w:r>
      <w:r>
        <w:t>ы, составляемые при проведении конкурентных закупок в электронной форме (в том числе протоколы, итоговый протокол), при наличии технических возможностей оформляются и подписываются программно-аппаратными средствами ЭТЗП.</w:t>
      </w:r>
    </w:p>
    <w:p w:rsidR="00000000" w:rsidRDefault="007100C4">
      <w:pPr>
        <w:pStyle w:val="ConsPlusNormal"/>
        <w:spacing w:before="240"/>
        <w:ind w:firstLine="540"/>
        <w:jc w:val="both"/>
      </w:pPr>
      <w:r>
        <w:t>140. В течение 1 часа с момента раз</w:t>
      </w:r>
      <w:r>
        <w:t>мещения в единой информационной системе извещения об отказе от осуществления такой закупки,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w:t>
      </w:r>
      <w:r>
        <w:t xml:space="preserve"> закупке, запросов заказчиков о разъяснении положений заявки на участие в указанной закупке оператор размещает указанную информацию на ЭТЗП, направляет уведомление об указанных изменениях, разъяснениях всем участникам, подавшим заявки, уведомление об указа</w:t>
      </w:r>
      <w:r>
        <w:t xml:space="preserve">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w:t>
      </w:r>
      <w:r>
        <w:t>этими участниками при аккредитации на ЭТЗП или этим лицом при направлении запроса.</w:t>
      </w:r>
    </w:p>
    <w:p w:rsidR="00000000" w:rsidRDefault="007100C4">
      <w:pPr>
        <w:pStyle w:val="ConsPlusNormal"/>
        <w:spacing w:before="240"/>
        <w:ind w:firstLine="540"/>
        <w:jc w:val="both"/>
      </w:pPr>
      <w:r>
        <w:t>141. При осуществлении конкурентной закупки в электронной форме проведение переговоров заказчика с оператором и оператора с участником указанной закупки не допускается в слу</w:t>
      </w:r>
      <w:r>
        <w:t>чае, если в результате этих переговоров создаются преимущественные условия для участия в такой закупке и (или) условия для разглашения конфиденциальной информации.</w:t>
      </w:r>
    </w:p>
    <w:p w:rsidR="00000000" w:rsidRDefault="007100C4">
      <w:pPr>
        <w:pStyle w:val="ConsPlusNormal"/>
        <w:spacing w:before="240"/>
        <w:ind w:firstLine="540"/>
        <w:jc w:val="both"/>
      </w:pPr>
      <w:r>
        <w:t xml:space="preserve">142. Функционирование ЭТЗП осуществляется в соответствии с действующим законодательством РФ </w:t>
      </w:r>
      <w:r>
        <w:t>и принятыми во исполнение его нормативными правовыми актами, правилами, действующими на ЭТЗП, и соглашением, заключенным между заказчиком и оператором, с учетом настоящего раздела Положения.</w:t>
      </w:r>
    </w:p>
    <w:p w:rsidR="00000000" w:rsidRDefault="007100C4">
      <w:pPr>
        <w:pStyle w:val="ConsPlusNormal"/>
        <w:spacing w:before="240"/>
        <w:ind w:firstLine="540"/>
        <w:jc w:val="both"/>
      </w:pPr>
      <w:r>
        <w:lastRenderedPageBreak/>
        <w:t>143. Участнику конкурентной закупки в электронной форме для участ</w:t>
      </w:r>
      <w:r>
        <w:t>ия в такой закупке необходимо получить аккредитацию на ЭТЗП в порядке, установленном оператором.</w:t>
      </w:r>
    </w:p>
    <w:p w:rsidR="00000000" w:rsidRDefault="007100C4">
      <w:pPr>
        <w:pStyle w:val="ConsPlusNormal"/>
        <w:spacing w:before="240"/>
        <w:ind w:firstLine="540"/>
        <w:jc w:val="both"/>
      </w:pPr>
      <w:r>
        <w:t>144. Обмен между участником конкурентной закупки в электронной форме, заказчиком и оператором информацией связанной с получением аккредитации на ЭТЗП, проведен</w:t>
      </w:r>
      <w:r>
        <w:t>ием указанной закупки, осуществляется на ЭТЗП в форме электронных документов.</w:t>
      </w:r>
    </w:p>
    <w:p w:rsidR="00000000" w:rsidRDefault="007100C4">
      <w:pPr>
        <w:pStyle w:val="ConsPlusNormal"/>
        <w:spacing w:before="240"/>
        <w:ind w:firstLine="540"/>
        <w:jc w:val="both"/>
      </w:pPr>
      <w:r>
        <w:t>145. 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w:t>
      </w:r>
      <w:r>
        <w:t xml:space="preserve"> право действовать от имени соответственно участника, заказчика и оператора электронной площадки.</w:t>
      </w:r>
    </w:p>
    <w:p w:rsidR="00000000" w:rsidRDefault="007100C4">
      <w:pPr>
        <w:pStyle w:val="ConsPlusNormal"/>
        <w:spacing w:before="240"/>
        <w:ind w:firstLine="540"/>
        <w:jc w:val="both"/>
      </w:pPr>
      <w:r>
        <w:t>146. Все действия, выполненные на ЭТЗП лицом, указавшим правильные имя и пароль лица, зарегистрированного на ЭТЗП, по которым ЭТЗП его идентифицирует, считают</w:t>
      </w:r>
      <w:r>
        <w:t>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заказчиком несет лицо, зарегистрированное на ЭТЗП.</w:t>
      </w:r>
    </w:p>
    <w:p w:rsidR="00000000" w:rsidRDefault="007100C4">
      <w:pPr>
        <w:pStyle w:val="ConsPlusNormal"/>
        <w:spacing w:before="240"/>
        <w:ind w:firstLine="540"/>
        <w:jc w:val="both"/>
      </w:pPr>
      <w:r>
        <w:t>1</w:t>
      </w:r>
      <w:r>
        <w:t>47. 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w:t>
      </w:r>
      <w:r>
        <w:t>е оператору электронной площадки.</w:t>
      </w:r>
    </w:p>
    <w:p w:rsidR="00000000" w:rsidRDefault="007100C4">
      <w:pPr>
        <w:pStyle w:val="ConsPlusNormal"/>
        <w:spacing w:before="240"/>
        <w:ind w:firstLine="540"/>
        <w:jc w:val="both"/>
      </w:pPr>
      <w:r>
        <w:t>148. Заявки сохраняются на ЭТЗП.</w:t>
      </w:r>
    </w:p>
    <w:p w:rsidR="00000000" w:rsidRDefault="007100C4">
      <w:pPr>
        <w:pStyle w:val="ConsPlusNormal"/>
        <w:spacing w:before="240"/>
        <w:ind w:firstLine="540"/>
        <w:jc w:val="both"/>
      </w:pPr>
      <w:r>
        <w:t>149. Заказчик рассматривает только те заявки на участие в закупках, которые подписаны электронной подписью и направлены ему посредством ЭТЗП до наступления срока окончания подачи заявок.</w:t>
      </w:r>
    </w:p>
    <w:p w:rsidR="00000000" w:rsidRDefault="007100C4">
      <w:pPr>
        <w:pStyle w:val="ConsPlusNormal"/>
        <w:spacing w:before="240"/>
        <w:ind w:firstLine="540"/>
        <w:jc w:val="both"/>
      </w:pPr>
      <w:r>
        <w:t>150.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00000" w:rsidRDefault="007100C4">
      <w:pPr>
        <w:pStyle w:val="ConsPlusNormal"/>
        <w:spacing w:before="240"/>
        <w:ind w:firstLine="540"/>
        <w:jc w:val="both"/>
      </w:pPr>
      <w:r>
        <w:t>151. Заказчик вправе не рассматривать электронные документы, завер</w:t>
      </w:r>
      <w:r>
        <w:t>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000000" w:rsidRDefault="007100C4">
      <w:pPr>
        <w:pStyle w:val="ConsPlusNormal"/>
        <w:spacing w:before="240"/>
        <w:ind w:firstLine="540"/>
        <w:jc w:val="both"/>
      </w:pPr>
      <w:r>
        <w:t>15</w:t>
      </w:r>
      <w:r>
        <w:t>2.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00000" w:rsidRDefault="007100C4">
      <w:pPr>
        <w:pStyle w:val="ConsPlusNormal"/>
        <w:spacing w:before="240"/>
        <w:ind w:firstLine="540"/>
        <w:jc w:val="both"/>
      </w:pPr>
      <w:r>
        <w:t>153. Заказчик не несет ответственности перед владельцами сертификата ключа проверки электр</w:t>
      </w:r>
      <w:r>
        <w:t>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w:t>
      </w:r>
      <w:r>
        <w:t>ертификата сделок и совершения ими иных действий, за исключением случаев нарушения заказчиком обязательств, предусмотренных настоящим Положением и/или действующим законодательством РФ и принятыми во исполнение его нормативными правовыми актами.</w:t>
      </w:r>
    </w:p>
    <w:p w:rsidR="00000000" w:rsidRDefault="007100C4">
      <w:pPr>
        <w:pStyle w:val="ConsPlusNormal"/>
        <w:spacing w:before="240"/>
        <w:ind w:firstLine="540"/>
        <w:jc w:val="both"/>
      </w:pPr>
      <w:r>
        <w:lastRenderedPageBreak/>
        <w:t xml:space="preserve">153.1. При </w:t>
      </w:r>
      <w:r>
        <w:t>проведении конкурентной закупки в электронной форме, переторжки в электронной форме процедура вскрытия заявок, альтернативных предложений, окончательных предложений, предложений для переторжки не проводится, протокол не составляется.</w:t>
      </w:r>
    </w:p>
    <w:p w:rsidR="00000000" w:rsidRDefault="007100C4">
      <w:pPr>
        <w:pStyle w:val="ConsPlusNormal"/>
        <w:ind w:firstLine="540"/>
        <w:jc w:val="both"/>
      </w:pPr>
    </w:p>
    <w:p w:rsidR="00000000" w:rsidRDefault="007100C4">
      <w:pPr>
        <w:pStyle w:val="ConsPlusTitle"/>
        <w:ind w:firstLine="540"/>
        <w:jc w:val="both"/>
        <w:outlineLvl w:val="3"/>
      </w:pPr>
      <w:r>
        <w:t>18. Ограничения и пре</w:t>
      </w:r>
      <w:r>
        <w:t>имущества при участии в закупках</w:t>
      </w:r>
    </w:p>
    <w:p w:rsidR="00000000" w:rsidRDefault="007100C4">
      <w:pPr>
        <w:pStyle w:val="ConsPlusNormal"/>
        <w:spacing w:before="240"/>
        <w:ind w:firstLine="540"/>
        <w:jc w:val="both"/>
      </w:pPr>
      <w:r>
        <w:t>154. Участие в закупках может быть ограничено только в случаях, предусмотренных настоящим Положением, действующим законодательством РФ и принятыми во исполнение его нормативными правовыми актами.</w:t>
      </w:r>
    </w:p>
    <w:p w:rsidR="00000000" w:rsidRDefault="007100C4">
      <w:pPr>
        <w:pStyle w:val="ConsPlusNormal"/>
        <w:spacing w:before="240"/>
        <w:ind w:firstLine="540"/>
        <w:jc w:val="both"/>
      </w:pPr>
      <w:r>
        <w:t>155. В случае если заказчик</w:t>
      </w:r>
      <w:r>
        <w:t>ом принято решение об ограничении участия в закупках, информация о таком ограничении должна быть предусмотрена документацией о конкурентной закупке. Документацией о конкурентной закупке может быть предусмотрено право закупки нефте- и газохимической продукц</w:t>
      </w:r>
      <w:r>
        <w:t>ии преимущественно у российских производителей.</w:t>
      </w:r>
    </w:p>
    <w:p w:rsidR="00000000" w:rsidRDefault="007100C4">
      <w:pPr>
        <w:pStyle w:val="ConsPlusNormal"/>
        <w:spacing w:before="240"/>
        <w:ind w:firstLine="540"/>
        <w:jc w:val="both"/>
      </w:pPr>
      <w:r>
        <w:t>156. К закупкам с ограниченным участием допускаются только участники, прошедшие предварительный квалификационный отбор.</w:t>
      </w:r>
    </w:p>
    <w:p w:rsidR="00000000" w:rsidRDefault="007100C4">
      <w:pPr>
        <w:pStyle w:val="ConsPlusNormal"/>
        <w:spacing w:before="240"/>
        <w:ind w:firstLine="540"/>
        <w:jc w:val="both"/>
      </w:pPr>
      <w:r>
        <w:t>157. Информация о закрытой конкурентной закупке не подлежит размещению в единой информац</w:t>
      </w:r>
      <w:r>
        <w:t>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такой закупке с приложени</w:t>
      </w:r>
      <w:r>
        <w:t>ем документации о закупке не менее чем 2 лицам, которые способны осуществить поставки товаров, выполнение работ, оказание услуг, являющихся предметом закрытой конкурентной закупки.</w:t>
      </w:r>
    </w:p>
    <w:p w:rsidR="00000000" w:rsidRDefault="007100C4">
      <w:pPr>
        <w:pStyle w:val="ConsPlusNormal"/>
        <w:ind w:firstLine="540"/>
        <w:jc w:val="both"/>
      </w:pPr>
    </w:p>
    <w:p w:rsidR="00000000" w:rsidRDefault="007100C4">
      <w:pPr>
        <w:pStyle w:val="ConsPlusTitle"/>
        <w:ind w:firstLine="540"/>
        <w:jc w:val="both"/>
        <w:outlineLvl w:val="3"/>
      </w:pPr>
      <w:bookmarkStart w:id="31" w:name="Par487"/>
      <w:bookmarkEnd w:id="31"/>
      <w:r>
        <w:t>19. Участие субъектов МСП в конкурентных закупках</w:t>
      </w:r>
    </w:p>
    <w:p w:rsidR="00000000" w:rsidRDefault="007100C4">
      <w:pPr>
        <w:pStyle w:val="ConsPlusNormal"/>
        <w:spacing w:before="240"/>
        <w:ind w:firstLine="540"/>
        <w:jc w:val="both"/>
      </w:pPr>
      <w:r>
        <w:t>158. Под зак</w:t>
      </w:r>
      <w:r>
        <w:t>упками у субъектов МСП понимаются закупки, участниками которых могут выступать только субъекты МСП. Участники таких закупок в заявках на участие обязаны декларировать свою принадлежность к субъектам МСП путем предоставления в форме документа на бумажном но</w:t>
      </w:r>
      <w:r>
        <w:t>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w:t>
      </w:r>
      <w:r>
        <w:t>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РФ и принятыми во исполнение его нормативными правовыми актами (далее - д</w:t>
      </w:r>
      <w:r>
        <w:t>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w:t>
      </w:r>
      <w:r>
        <w:t>ормативными правовыми актами, в едином реестре субъектов МСП. Особенности осуществления таких закупок, а также форма декларации предусматриваются в документации о закупке с учетом требований действующим законодательством РФ и принятыми во исполнение его но</w:t>
      </w:r>
      <w:r>
        <w:t>рмативными правовыми актами, настоящего Положения.</w:t>
      </w:r>
    </w:p>
    <w:p w:rsidR="00000000" w:rsidRDefault="007100C4">
      <w:pPr>
        <w:pStyle w:val="ConsPlusNormal"/>
        <w:spacing w:before="240"/>
        <w:ind w:firstLine="540"/>
        <w:jc w:val="both"/>
      </w:pPr>
      <w:r>
        <w:t>159. Сведения из единого реестра субъектов МСП или декларация включаются в состав заявки на участие в закупке в форме электронного документа.</w:t>
      </w:r>
    </w:p>
    <w:p w:rsidR="00000000" w:rsidRDefault="007100C4">
      <w:pPr>
        <w:pStyle w:val="ConsPlusNormal"/>
        <w:spacing w:before="240"/>
        <w:ind w:firstLine="540"/>
        <w:jc w:val="both"/>
      </w:pPr>
      <w:r>
        <w:lastRenderedPageBreak/>
        <w:t>160. Конкурентная закупка с участием субъектов МСП осуществляет</w:t>
      </w:r>
      <w:r>
        <w:t>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в порядке, установленном действующим законодательством РФ и принятыми во исполнение его нормат</w:t>
      </w:r>
      <w:r>
        <w:t>ивными правовыми актами, настоящим разделом Положения.</w:t>
      </w:r>
    </w:p>
    <w:p w:rsidR="00000000" w:rsidRDefault="007100C4">
      <w:pPr>
        <w:pStyle w:val="ConsPlusNormal"/>
        <w:spacing w:before="240"/>
        <w:ind w:firstLine="540"/>
        <w:jc w:val="both"/>
      </w:pPr>
      <w:bookmarkStart w:id="32" w:name="Par491"/>
      <w:bookmarkEnd w:id="32"/>
      <w:r>
        <w:t>161. Заказчик при осуществлении конкурентной закупки с участием субъектов МСП размещает в единой информационной системе извещение о проведении:</w:t>
      </w:r>
    </w:p>
    <w:p w:rsidR="00000000" w:rsidRDefault="007100C4">
      <w:pPr>
        <w:pStyle w:val="ConsPlusNormal"/>
        <w:spacing w:before="240"/>
        <w:ind w:firstLine="540"/>
        <w:jc w:val="both"/>
      </w:pPr>
      <w:r>
        <w:t>1) конкурса в электронной форме в следующие с</w:t>
      </w:r>
      <w:r>
        <w:t>роки:</w:t>
      </w:r>
    </w:p>
    <w:p w:rsidR="00000000" w:rsidRDefault="007100C4">
      <w:pPr>
        <w:pStyle w:val="ConsPlusNormal"/>
        <w:spacing w:before="240"/>
        <w:ind w:firstLine="540"/>
        <w:jc w:val="both"/>
      </w:pPr>
      <w:r>
        <w:t>а) 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миллионов рублей;</w:t>
      </w:r>
    </w:p>
    <w:p w:rsidR="00000000" w:rsidRDefault="007100C4">
      <w:pPr>
        <w:pStyle w:val="ConsPlusNormal"/>
        <w:spacing w:before="240"/>
        <w:ind w:firstLine="540"/>
        <w:jc w:val="both"/>
      </w:pPr>
      <w:r>
        <w:t>б) не менее чем за 15 дней до даты окончания срока подачи заявок на уч</w:t>
      </w:r>
      <w:r>
        <w:t>астие в таком конкурсе в случае, если начальная (максимальная) цена договора превышает 30 миллионов рублей;</w:t>
      </w:r>
    </w:p>
    <w:p w:rsidR="00000000" w:rsidRDefault="007100C4">
      <w:pPr>
        <w:pStyle w:val="ConsPlusNormal"/>
        <w:spacing w:before="240"/>
        <w:ind w:firstLine="540"/>
        <w:jc w:val="both"/>
      </w:pPr>
      <w:r>
        <w:t>2) аукциона в электронной форме в следующие сроки:</w:t>
      </w:r>
    </w:p>
    <w:p w:rsidR="00000000" w:rsidRDefault="007100C4">
      <w:pPr>
        <w:pStyle w:val="ConsPlusNormal"/>
        <w:spacing w:before="240"/>
        <w:ind w:firstLine="540"/>
        <w:jc w:val="both"/>
      </w:pPr>
      <w:r>
        <w:t>а) не менее чем за 7 дней до даты окончания срока подачи заявок на участие в таком аукционе в слу</w:t>
      </w:r>
      <w:r>
        <w:t>чае, если начальная (максимальная) цена договора не превышает 30 миллионов рублей;</w:t>
      </w:r>
    </w:p>
    <w:p w:rsidR="00000000" w:rsidRDefault="007100C4">
      <w:pPr>
        <w:pStyle w:val="ConsPlusNormal"/>
        <w:spacing w:before="240"/>
        <w:ind w:firstLine="540"/>
        <w:jc w:val="both"/>
      </w:pPr>
      <w:r>
        <w:t>б) 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миллионов руб</w:t>
      </w:r>
      <w:r>
        <w:t>лей;</w:t>
      </w:r>
    </w:p>
    <w:p w:rsidR="00000000" w:rsidRDefault="007100C4">
      <w:pPr>
        <w:pStyle w:val="ConsPlusNormal"/>
        <w:spacing w:before="240"/>
        <w:ind w:firstLine="540"/>
        <w:jc w:val="both"/>
      </w:pPr>
      <w:r>
        <w:t>3) 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миллионов рублей;</w:t>
      </w:r>
    </w:p>
    <w:p w:rsidR="00000000" w:rsidRDefault="007100C4">
      <w:pPr>
        <w:pStyle w:val="ConsPlusNormal"/>
        <w:spacing w:before="240"/>
        <w:ind w:firstLine="540"/>
        <w:jc w:val="both"/>
      </w:pPr>
      <w:r>
        <w:t>4) запроса котировок в электронной форме н</w:t>
      </w:r>
      <w:r>
        <w:t>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миллионов рублей.</w:t>
      </w:r>
    </w:p>
    <w:p w:rsidR="00000000" w:rsidRDefault="007100C4">
      <w:pPr>
        <w:pStyle w:val="ConsPlusNormal"/>
        <w:spacing w:before="240"/>
        <w:ind w:firstLine="540"/>
        <w:jc w:val="both"/>
      </w:pPr>
      <w:bookmarkStart w:id="33" w:name="Par500"/>
      <w:bookmarkEnd w:id="33"/>
      <w:r>
        <w:t>162. Конкурс в электронной форме, участниками которо</w:t>
      </w:r>
      <w:r>
        <w:t>го могут быть только субъекты МСП (далее в настоящем разделе Положения - конкурс в электронной форме), может включать следующие этапы:</w:t>
      </w:r>
    </w:p>
    <w:p w:rsidR="00000000" w:rsidRDefault="007100C4">
      <w:pPr>
        <w:pStyle w:val="ConsPlusNormal"/>
        <w:spacing w:before="240"/>
        <w:ind w:firstLine="540"/>
        <w:jc w:val="both"/>
      </w:pPr>
      <w:bookmarkStart w:id="34" w:name="Par501"/>
      <w:bookmarkEnd w:id="34"/>
      <w: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w:t>
      </w:r>
      <w:r>
        <w:t>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00000" w:rsidRDefault="007100C4">
      <w:pPr>
        <w:pStyle w:val="ConsPlusNormal"/>
        <w:spacing w:before="240"/>
        <w:ind w:firstLine="540"/>
        <w:jc w:val="both"/>
      </w:pPr>
      <w:bookmarkStart w:id="35" w:name="Par502"/>
      <w:bookmarkEnd w:id="35"/>
      <w:r>
        <w:t xml:space="preserve">2) обсуждение заказчиком предложений о функциональных характеристиках </w:t>
      </w:r>
      <w:r>
        <w:lastRenderedPageBreak/>
        <w:t>(потреби</w:t>
      </w:r>
      <w:r>
        <w:t>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проведении конкурса в электронной форме, документации о конкурентной закупке, проекте договора тре</w:t>
      </w:r>
      <w:r>
        <w:t>буемых характеристик (потребительских свойств) закупаемых товаров, работ, услуг;</w:t>
      </w:r>
    </w:p>
    <w:p w:rsidR="00000000" w:rsidRDefault="007100C4">
      <w:pPr>
        <w:pStyle w:val="ConsPlusNormal"/>
        <w:spacing w:before="240"/>
        <w:ind w:firstLine="540"/>
        <w:jc w:val="both"/>
      </w:pPr>
      <w:r>
        <w:t>3) рассмотрение и оценка заказчиком поданных участниками заявок на участие в таком конкурсе, содержащих окончательные предложения о функциональных характеристиках (потребитель</w:t>
      </w:r>
      <w:r>
        <w:t>ских свойствах) товаров, качестве работ, услуг и об иных условиях исполнения договора;</w:t>
      </w:r>
    </w:p>
    <w:p w:rsidR="00000000" w:rsidRDefault="007100C4">
      <w:pPr>
        <w:pStyle w:val="ConsPlusNormal"/>
        <w:spacing w:before="240"/>
        <w:ind w:firstLine="540"/>
        <w:jc w:val="both"/>
      </w:pPr>
      <w:bookmarkStart w:id="36" w:name="Par504"/>
      <w:bookmarkEnd w:id="36"/>
      <w:r>
        <w:t>4) проведение квалификационного отбора участников;</w:t>
      </w:r>
    </w:p>
    <w:p w:rsidR="00000000" w:rsidRDefault="007100C4">
      <w:pPr>
        <w:pStyle w:val="ConsPlusNormal"/>
        <w:spacing w:before="240"/>
        <w:ind w:firstLine="540"/>
        <w:jc w:val="both"/>
      </w:pPr>
      <w:bookmarkStart w:id="37" w:name="Par505"/>
      <w:bookmarkEnd w:id="37"/>
      <w:r>
        <w:t>5) сопоставление дополнительных ценовых предложений участников о снижении цены договора, расхо</w:t>
      </w:r>
      <w:r>
        <w:t>дов на эксплуатацию и ремонт товаров, использование результатов работ, услуг.</w:t>
      </w:r>
    </w:p>
    <w:p w:rsidR="00000000" w:rsidRDefault="007100C4">
      <w:pPr>
        <w:pStyle w:val="ConsPlusNormal"/>
        <w:spacing w:before="240"/>
        <w:ind w:firstLine="540"/>
        <w:jc w:val="both"/>
      </w:pPr>
      <w:r>
        <w:t xml:space="preserve">163. При включении в конкурс в электронной форме этапов, указанных в </w:t>
      </w:r>
      <w:hyperlink w:anchor="Par500" w:tooltip="162. Конкурс в электронной форме, участниками которого могут быть только субъекты МСП (далее в настоящем разделе Положения - конкурс в электронной форме), может включать следующие этапы:" w:history="1">
        <w:r>
          <w:rPr>
            <w:color w:val="0000FF"/>
          </w:rPr>
          <w:t>пункте 162</w:t>
        </w:r>
      </w:hyperlink>
      <w:r>
        <w:t xml:space="preserve"> настоящего Положения, должны соблюдаться следующие правила:</w:t>
      </w:r>
    </w:p>
    <w:p w:rsidR="00000000" w:rsidRDefault="007100C4">
      <w:pPr>
        <w:pStyle w:val="ConsPlusNormal"/>
        <w:spacing w:before="240"/>
        <w:ind w:firstLine="540"/>
        <w:jc w:val="both"/>
      </w:pPr>
      <w:r>
        <w:t xml:space="preserve">1) последовательность проведения этапов такого конкурса должна соответствовать </w:t>
      </w:r>
      <w:r>
        <w:t xml:space="preserve">очередности их перечисления в </w:t>
      </w:r>
      <w:hyperlink w:anchor="Par500" w:tooltip="162. Конкурс в электронной форме, участниками которого могут быть только субъекты МСП (далее в настоящем разделе Положения - конкурс в электронной форме), может включать следующие этапы:" w:history="1">
        <w:r>
          <w:rPr>
            <w:color w:val="0000FF"/>
          </w:rPr>
          <w:t>пункте 162</w:t>
        </w:r>
      </w:hyperlink>
      <w:r>
        <w:t xml:space="preserve"> </w:t>
      </w:r>
      <w:r>
        <w:t>настоящего Положения. Каждый этап конкурса в электронной форме может быть включен в него однократно;</w:t>
      </w:r>
    </w:p>
    <w:p w:rsidR="00000000" w:rsidRDefault="007100C4">
      <w:pPr>
        <w:pStyle w:val="ConsPlusNormal"/>
        <w:spacing w:before="240"/>
        <w:ind w:firstLine="540"/>
        <w:jc w:val="both"/>
      </w:pPr>
      <w:r>
        <w:t xml:space="preserve">2) не допускается одновременное включение в конкурс в электронной форме этапов, предусмотренных </w:t>
      </w:r>
      <w:hyperlink w:anchor="Par501" w:tooltip="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подпунктами 1</w:t>
        </w:r>
      </w:hyperlink>
      <w:r>
        <w:t xml:space="preserve"> и </w:t>
      </w:r>
      <w:hyperlink w:anchor="Par502"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2 пункта 162</w:t>
        </w:r>
      </w:hyperlink>
      <w:r>
        <w:t xml:space="preserve"> настоящего Положения;</w:t>
      </w:r>
    </w:p>
    <w:p w:rsidR="00000000" w:rsidRDefault="007100C4">
      <w:pPr>
        <w:pStyle w:val="ConsPlusNormal"/>
        <w:spacing w:before="240"/>
        <w:ind w:firstLine="540"/>
        <w:jc w:val="both"/>
      </w:pPr>
      <w:r>
        <w:t>3) в извещении о проведении конкурса в электронной форме должны быть установлены сроки проведения каждого этапа такого конкурса;</w:t>
      </w:r>
    </w:p>
    <w:p w:rsidR="00000000" w:rsidRDefault="007100C4">
      <w:pPr>
        <w:pStyle w:val="ConsPlusNormal"/>
        <w:spacing w:before="240"/>
        <w:ind w:firstLine="540"/>
        <w:jc w:val="both"/>
      </w:pPr>
      <w:r>
        <w:t>4) по резу</w:t>
      </w:r>
      <w:r>
        <w:t>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w:t>
      </w:r>
      <w:r>
        <w:t>го определяется победитель, составляется итоговый протокол;</w:t>
      </w:r>
    </w:p>
    <w:p w:rsidR="00000000" w:rsidRDefault="007100C4">
      <w:pPr>
        <w:pStyle w:val="ConsPlusNormal"/>
        <w:spacing w:before="240"/>
        <w:ind w:firstLine="540"/>
        <w:jc w:val="both"/>
      </w:pPr>
      <w:r>
        <w:t xml:space="preserve">5) если конкурс в электронной форме включает в себя этапы, предусмотренные </w:t>
      </w:r>
      <w:hyperlink w:anchor="Par501" w:tooltip="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подпунктом 1</w:t>
        </w:r>
      </w:hyperlink>
      <w:r>
        <w:t xml:space="preserve"> или </w:t>
      </w:r>
      <w:hyperlink w:anchor="Par502"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2 пункта 162</w:t>
        </w:r>
      </w:hyperlink>
      <w:r>
        <w:t xml:space="preserve">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w:t>
      </w:r>
      <w:r>
        <w:t>)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w:t>
      </w:r>
      <w:r>
        <w:t>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w:t>
      </w:r>
      <w:r>
        <w:t>окументацию о конкурентной закупке. В указанном случае отклонение заявок участников такого конкурса не допускается, комиссия предлагает всем участникам такого конкурса представить окончательные предложения с учетом уточненных функциональных характеристик (</w:t>
      </w:r>
      <w:r>
        <w:t xml:space="preserve">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491" w:tooltip="161. Заказчик при осуществлении конкурентной закупки с участием субъектов МСП размещает в единой информационной системе извещение о проведении:" w:history="1">
        <w:r>
          <w:rPr>
            <w:color w:val="0000FF"/>
          </w:rPr>
          <w:t>пункта 161</w:t>
        </w:r>
      </w:hyperlink>
      <w:r>
        <w:t xml:space="preserve"> настоящего Положения определяет срок подачи окончательных </w:t>
      </w:r>
      <w:r>
        <w:lastRenderedPageBreak/>
        <w:t>предложений участников такого конкурса. В случае принятия заказчиком решения не вносить уточнения в извещение о проведении конкурс</w:t>
      </w:r>
      <w:r>
        <w:t>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такого конкурса не подают окончательные предложения;</w:t>
      </w:r>
    </w:p>
    <w:p w:rsidR="00000000" w:rsidRDefault="007100C4">
      <w:pPr>
        <w:pStyle w:val="ConsPlusNormal"/>
        <w:spacing w:before="240"/>
        <w:ind w:firstLine="540"/>
        <w:jc w:val="both"/>
      </w:pPr>
      <w:r>
        <w:t xml:space="preserve">6) обсуждение с участниками такого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502"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подпунктом 2 пункта 162</w:t>
        </w:r>
      </w:hyperlink>
      <w:r>
        <w:t xml:space="preserve"> настоящего Положения, должно осуществляться с участниками такого конкур</w:t>
      </w:r>
      <w:r>
        <w:t xml:space="preserve">са,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соответствующих указанным требованиям, к участию в этом </w:t>
      </w:r>
      <w:r>
        <w:t>обсуждении и соблюдение заказчиком действующего законодательства РФ и принятых во исполнение его нормативных правовых актов;</w:t>
      </w:r>
    </w:p>
    <w:p w:rsidR="00000000" w:rsidRDefault="007100C4">
      <w:pPr>
        <w:pStyle w:val="ConsPlusNormal"/>
        <w:spacing w:before="240"/>
        <w:ind w:firstLine="540"/>
        <w:jc w:val="both"/>
      </w:pPr>
      <w:r>
        <w:t>7) после размещения в единой информационной системе протокола, составляемого по результатам этапа конкурса в электронной форме, пре</w:t>
      </w:r>
      <w:r>
        <w:t xml:space="preserve">дусмотренного </w:t>
      </w:r>
      <w:hyperlink w:anchor="Par501" w:tooltip="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подпунктом 1</w:t>
        </w:r>
      </w:hyperlink>
      <w:r>
        <w:t xml:space="preserve"> или </w:t>
      </w:r>
      <w:hyperlink w:anchor="Par502"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2 пункта 162</w:t>
        </w:r>
      </w:hyperlink>
      <w:r>
        <w:t xml:space="preserve"> настоящего Положения, любой участник такого конкурса вправе отказаться от дальнейшего у</w:t>
      </w:r>
      <w:r>
        <w:t>частия в конкурсе. Такой отказ выражается в непредставлении участником окончательного предложения;</w:t>
      </w:r>
    </w:p>
    <w:p w:rsidR="00000000" w:rsidRDefault="007100C4">
      <w:pPr>
        <w:pStyle w:val="ConsPlusNormal"/>
        <w:spacing w:before="240"/>
        <w:ind w:firstLine="540"/>
        <w:jc w:val="both"/>
      </w:pPr>
      <w:r>
        <w:t>8) участник подает одно окончательное предложение в отношении каждого предмета конкурса в электронной форме (лота) в любое время с момента размещения заказчи</w:t>
      </w:r>
      <w:r>
        <w:t>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w:t>
      </w:r>
      <w:r>
        <w:t>ательных предложений. Документацией о конкурентной закупке может быть предусмотрена подача окончательного предложения с одновременной подачей нового ценового предложения;</w:t>
      </w:r>
    </w:p>
    <w:p w:rsidR="00000000" w:rsidRDefault="007100C4">
      <w:pPr>
        <w:pStyle w:val="ConsPlusNormal"/>
        <w:spacing w:before="240"/>
        <w:ind w:firstLine="540"/>
        <w:jc w:val="both"/>
      </w:pPr>
      <w:r>
        <w:t xml:space="preserve">9) если конкурс в электронной форме включает этап, предусмотренный </w:t>
      </w:r>
      <w:hyperlink w:anchor="Par504" w:tooltip="4) проведение квалификационного отбора участников;" w:history="1">
        <w:r>
          <w:rPr>
            <w:color w:val="0000FF"/>
          </w:rPr>
          <w:t>подпунктом 4 пункта 162</w:t>
        </w:r>
      </w:hyperlink>
      <w:r>
        <w:t xml:space="preserve"> настоящего Положения:</w:t>
      </w:r>
    </w:p>
    <w:p w:rsidR="00000000" w:rsidRDefault="007100C4">
      <w:pPr>
        <w:pStyle w:val="ConsPlusNormal"/>
        <w:spacing w:before="240"/>
        <w:ind w:firstLine="540"/>
        <w:jc w:val="both"/>
      </w:pPr>
      <w:r>
        <w:t>а) ко всем участникам такого конкурса предъявляются единые квалификационные требования, установленные документацией о конкурентной закупке;</w:t>
      </w:r>
    </w:p>
    <w:p w:rsidR="00000000" w:rsidRDefault="007100C4">
      <w:pPr>
        <w:pStyle w:val="ConsPlusNormal"/>
        <w:spacing w:before="240"/>
        <w:ind w:firstLine="540"/>
        <w:jc w:val="both"/>
      </w:pPr>
      <w:r>
        <w:t>б) заявки</w:t>
      </w:r>
      <w:r>
        <w:t xml:space="preserve"> на участие в таком конкурсе должны содержать информацию и документы, предусмотренные документацией о конкурентной закупке, подтверждающие соответствие участников единым квалификационным требованиям, установленным документацией о конкурентной закупке;</w:t>
      </w:r>
    </w:p>
    <w:p w:rsidR="00000000" w:rsidRDefault="007100C4">
      <w:pPr>
        <w:pStyle w:val="ConsPlusNormal"/>
        <w:spacing w:before="240"/>
        <w:ind w:firstLine="540"/>
        <w:jc w:val="both"/>
      </w:pPr>
      <w:r>
        <w:t>в) з</w:t>
      </w:r>
      <w:r>
        <w:t>аявки участников, которые не соответствуют квалификационным требованиям, отклоняются;</w:t>
      </w:r>
    </w:p>
    <w:p w:rsidR="00000000" w:rsidRDefault="007100C4">
      <w:pPr>
        <w:pStyle w:val="ConsPlusNormal"/>
        <w:spacing w:before="240"/>
        <w:ind w:firstLine="540"/>
        <w:jc w:val="both"/>
      </w:pPr>
      <w:r>
        <w:t xml:space="preserve">10) если конкурс в электронной форме включает этап, предусмотренный </w:t>
      </w:r>
      <w:hyperlink w:anchor="Par505" w:tooltip="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w:history="1">
        <w:r>
          <w:rPr>
            <w:color w:val="0000FF"/>
          </w:rPr>
          <w:t>подпунктом 5 пункта 162</w:t>
        </w:r>
      </w:hyperlink>
      <w:r>
        <w:t xml:space="preserve"> настоящего Положения:</w:t>
      </w:r>
    </w:p>
    <w:p w:rsidR="00000000" w:rsidRDefault="007100C4">
      <w:pPr>
        <w:pStyle w:val="ConsPlusNormal"/>
        <w:spacing w:before="240"/>
        <w:ind w:firstLine="540"/>
        <w:jc w:val="both"/>
      </w:pPr>
      <w:r>
        <w:t xml:space="preserve">а) участники такого конкурса должны быть проинформированы о наименьшем ценовом </w:t>
      </w:r>
      <w:r>
        <w:lastRenderedPageBreak/>
        <w:t>предложении из всех ценовых предл</w:t>
      </w:r>
      <w:r>
        <w:t>ожений, поданных участниками такого конкурса;</w:t>
      </w:r>
    </w:p>
    <w:p w:rsidR="00000000" w:rsidRDefault="007100C4">
      <w:pPr>
        <w:pStyle w:val="ConsPlusNormal"/>
        <w:spacing w:before="240"/>
        <w:ind w:firstLine="540"/>
        <w:jc w:val="both"/>
      </w:pPr>
      <w:r>
        <w:t>б) участники такого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w:t>
      </w:r>
      <w:r>
        <w:t>ибо одновременно с окончательным предложением;</w:t>
      </w:r>
    </w:p>
    <w:p w:rsidR="00000000" w:rsidRDefault="007100C4">
      <w:pPr>
        <w:pStyle w:val="ConsPlusNormal"/>
        <w:spacing w:before="240"/>
        <w:ind w:firstLine="540"/>
        <w:jc w:val="both"/>
      </w:pPr>
      <w:r>
        <w:t>в) если участник такого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w:t>
      </w:r>
      <w:r>
        <w:t>гового протокола.</w:t>
      </w:r>
    </w:p>
    <w:p w:rsidR="00000000" w:rsidRDefault="007100C4">
      <w:pPr>
        <w:pStyle w:val="ConsPlusNormal"/>
        <w:spacing w:before="240"/>
        <w:ind w:firstLine="540"/>
        <w:jc w:val="both"/>
      </w:pPr>
      <w:r>
        <w:t xml:space="preserve">164. Аукцион в электронной форме, участниками которого могут являться только субъекты МСП (далее в настоящем разделе Положения - аукцион в электронной форме), может включать в себя этап проведения квалификационного отбора участников. При </w:t>
      </w:r>
      <w:r>
        <w:t>этом должны соблюдаться следующие правила:</w:t>
      </w:r>
    </w:p>
    <w:p w:rsidR="00000000" w:rsidRDefault="007100C4">
      <w:pPr>
        <w:pStyle w:val="ConsPlusNormal"/>
        <w:spacing w:before="240"/>
        <w:ind w:firstLine="540"/>
        <w:jc w:val="both"/>
      </w:pPr>
      <w:r>
        <w:t>1) в извещении о проведении такого аукциона с участием только субъектов МСП должны быть установлены сроки проведения такого этапа;</w:t>
      </w:r>
    </w:p>
    <w:p w:rsidR="00000000" w:rsidRDefault="007100C4">
      <w:pPr>
        <w:pStyle w:val="ConsPlusNormal"/>
        <w:spacing w:before="240"/>
        <w:ind w:firstLine="540"/>
        <w:jc w:val="both"/>
      </w:pPr>
      <w:r>
        <w:t>2) ко всем участникам такого аукциона предъявляются единые квалификационные требов</w:t>
      </w:r>
      <w:r>
        <w:t>ания, установленные документацией о конкурентной закупке;</w:t>
      </w:r>
    </w:p>
    <w:p w:rsidR="00000000" w:rsidRDefault="007100C4">
      <w:pPr>
        <w:pStyle w:val="ConsPlusNormal"/>
        <w:spacing w:before="240"/>
        <w:ind w:firstLine="540"/>
        <w:jc w:val="both"/>
      </w:pPr>
      <w:r>
        <w:t>3) заявки на участие в таком аукционе должны содержать информацию и документы, предусмотренные документацией о конкурентной закупке и подтверждающие соответствие участников такого аукциона квалифика</w:t>
      </w:r>
      <w:r>
        <w:t>ционным требованиям, установленным документацией о конкурентной закупке;</w:t>
      </w:r>
    </w:p>
    <w:p w:rsidR="00000000" w:rsidRDefault="007100C4">
      <w:pPr>
        <w:pStyle w:val="ConsPlusNormal"/>
        <w:spacing w:before="240"/>
        <w:ind w:firstLine="540"/>
        <w:jc w:val="both"/>
      </w:pPr>
      <w:r>
        <w:t>4) заявки участников такого аукциона, не соответствующих квалификационным требованиям, отклоняются.</w:t>
      </w:r>
    </w:p>
    <w:p w:rsidR="00000000" w:rsidRDefault="007100C4">
      <w:pPr>
        <w:pStyle w:val="ConsPlusNormal"/>
        <w:spacing w:before="240"/>
        <w:ind w:firstLine="540"/>
        <w:jc w:val="both"/>
      </w:pPr>
      <w:bookmarkStart w:id="38" w:name="Par528"/>
      <w:bookmarkEnd w:id="38"/>
      <w:r>
        <w:t>165. Аукцион в электронной форме включает в себя порядок подачи его уча</w:t>
      </w:r>
      <w:r>
        <w:t>стниками предложений о цене договора с учетом следующих требований:</w:t>
      </w:r>
    </w:p>
    <w:p w:rsidR="00000000" w:rsidRDefault="007100C4">
      <w:pPr>
        <w:pStyle w:val="ConsPlusNormal"/>
        <w:spacing w:before="240"/>
        <w:ind w:firstLine="540"/>
        <w:jc w:val="both"/>
      </w:pPr>
      <w:r>
        <w:t>1) "шаг аукциона" составляет от 0,5 до 5 процентов начальной (максимальной) цены договора;</w:t>
      </w:r>
    </w:p>
    <w:p w:rsidR="00000000" w:rsidRDefault="007100C4">
      <w:pPr>
        <w:pStyle w:val="ConsPlusNormal"/>
        <w:spacing w:before="240"/>
        <w:ind w:firstLine="540"/>
        <w:jc w:val="both"/>
      </w:pPr>
      <w:r>
        <w:t>2) снижение текущего минимального предложения о цене договора осуществляется на величину в пределах "шага аукциона";</w:t>
      </w:r>
    </w:p>
    <w:p w:rsidR="00000000" w:rsidRDefault="007100C4">
      <w:pPr>
        <w:pStyle w:val="ConsPlusNormal"/>
        <w:spacing w:before="24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w:t>
      </w:r>
      <w:r>
        <w:t xml:space="preserve"> цене договора или большее чем оно, а также предложение о цене договора, равное нулю;</w:t>
      </w:r>
    </w:p>
    <w:p w:rsidR="00000000" w:rsidRDefault="007100C4">
      <w:pPr>
        <w:pStyle w:val="ConsPlusNormal"/>
        <w:spacing w:before="24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w:t>
      </w:r>
      <w:r>
        <w:t>елах "шага аукциона";</w:t>
      </w:r>
    </w:p>
    <w:p w:rsidR="00000000" w:rsidRDefault="007100C4">
      <w:pPr>
        <w:pStyle w:val="ConsPlusNormal"/>
        <w:spacing w:before="24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w:t>
      </w:r>
    </w:p>
    <w:p w:rsidR="00000000" w:rsidRDefault="007100C4">
      <w:pPr>
        <w:pStyle w:val="ConsPlusNormal"/>
        <w:spacing w:before="240"/>
        <w:ind w:firstLine="540"/>
        <w:jc w:val="both"/>
      </w:pPr>
      <w:r>
        <w:lastRenderedPageBreak/>
        <w:t>166. Заявка на участие в запросе коти</w:t>
      </w:r>
      <w:r>
        <w:t>ровок в электронной форме, участниками которого могут быть только субъекты МСП (далее в настоящем разделе Положения - запрос котировок в электронной форме), должна содержать:</w:t>
      </w:r>
    </w:p>
    <w:p w:rsidR="00000000" w:rsidRDefault="007100C4">
      <w:pPr>
        <w:pStyle w:val="ConsPlusNormal"/>
        <w:spacing w:before="240"/>
        <w:ind w:firstLine="540"/>
        <w:jc w:val="both"/>
      </w:pPr>
      <w:r>
        <w:t>1) предложение участника о цене договора;</w:t>
      </w:r>
    </w:p>
    <w:p w:rsidR="00000000" w:rsidRDefault="007100C4">
      <w:pPr>
        <w:pStyle w:val="ConsPlusNormal"/>
        <w:spacing w:before="240"/>
        <w:ind w:firstLine="540"/>
        <w:jc w:val="both"/>
      </w:pPr>
      <w:r>
        <w:t>2) предусмотренное одним из следующих п</w:t>
      </w:r>
      <w:r>
        <w:t>унктов согласие участника:</w:t>
      </w:r>
    </w:p>
    <w:p w:rsidR="00000000" w:rsidRDefault="007100C4">
      <w:pPr>
        <w:pStyle w:val="ConsPlusNormal"/>
        <w:spacing w:before="240"/>
        <w:ind w:firstLine="540"/>
        <w:jc w:val="both"/>
      </w:pPr>
      <w: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000000" w:rsidRDefault="007100C4">
      <w:pPr>
        <w:pStyle w:val="ConsPlusNormal"/>
        <w:spacing w:before="240"/>
        <w:ind w:firstLine="540"/>
        <w:jc w:val="both"/>
      </w:pPr>
      <w:r>
        <w:t>б) на по</w:t>
      </w:r>
      <w:r>
        <w:t xml:space="preserve">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Par713" w:tooltip="3) в случае использования в описании предмета закупки указания на товарный знак необходимо использовать слова &quot;(или эквивалент)&quot;, за исключением случаев:" w:history="1">
        <w:r>
          <w:rPr>
            <w:color w:val="0000FF"/>
          </w:rPr>
          <w:t>подпункта 3 пункта 223</w:t>
        </w:r>
      </w:hyperlink>
      <w:r>
        <w:t xml:space="preserve"> настоящего Положения содержится указание на товарный знак, на условиях, предусмотренных проектом договора и не подлежащих изменению по резуль</w:t>
      </w:r>
      <w:r>
        <w:t>татам проведения запроса котировок в электронной форме;</w:t>
      </w:r>
    </w:p>
    <w:p w:rsidR="00000000" w:rsidRDefault="007100C4">
      <w:pPr>
        <w:pStyle w:val="ConsPlusNormal"/>
        <w:spacing w:before="240"/>
        <w:ind w:firstLine="540"/>
        <w:jc w:val="both"/>
      </w:pPr>
      <w: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w:t>
      </w:r>
      <w:r>
        <w:t>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000000" w:rsidRDefault="007100C4">
      <w:pPr>
        <w:pStyle w:val="ConsPlusNormal"/>
        <w:spacing w:before="240"/>
        <w:ind w:firstLine="540"/>
        <w:jc w:val="both"/>
      </w:pPr>
      <w:r>
        <w:t>3) иную информацию и документы, предусмотренные извещением о проведении запрос</w:t>
      </w:r>
      <w:r>
        <w:t>а котировок в электронной форме.</w:t>
      </w:r>
    </w:p>
    <w:p w:rsidR="00000000" w:rsidRDefault="007100C4">
      <w:pPr>
        <w:pStyle w:val="ConsPlusNormal"/>
        <w:spacing w:before="240"/>
        <w:ind w:firstLine="540"/>
        <w:jc w:val="both"/>
      </w:pPr>
      <w:r>
        <w:t>167. Запрос предложений в электронной форме, участниками которого могут являться только субъекты МСП (далее в настоящем разделе Положения - запрос предложений в электронной форме), может включать в себя этап проведения квал</w:t>
      </w:r>
      <w:r>
        <w:t>ификационного отбора участников. При этом должны соблюдаться следующие правила:</w:t>
      </w:r>
    </w:p>
    <w:p w:rsidR="00000000" w:rsidRDefault="007100C4">
      <w:pPr>
        <w:pStyle w:val="ConsPlusNormal"/>
        <w:spacing w:before="240"/>
        <w:ind w:firstLine="540"/>
        <w:jc w:val="both"/>
      </w:pPr>
      <w:r>
        <w:t>1) в извещении о проведении запроса предложений в электронной форме должны быть установлены сроки проведения такого этапа;</w:t>
      </w:r>
    </w:p>
    <w:p w:rsidR="00000000" w:rsidRDefault="007100C4">
      <w:pPr>
        <w:pStyle w:val="ConsPlusNormal"/>
        <w:spacing w:before="240"/>
        <w:ind w:firstLine="540"/>
        <w:jc w:val="both"/>
      </w:pPr>
      <w:r>
        <w:t>2) ко всем участникам предъявляются единые квалификац</w:t>
      </w:r>
      <w:r>
        <w:t>ионные требования, установленные документацией о конкурентной закупке;</w:t>
      </w:r>
    </w:p>
    <w:p w:rsidR="00000000" w:rsidRDefault="007100C4">
      <w:pPr>
        <w:pStyle w:val="ConsPlusNormal"/>
        <w:spacing w:before="240"/>
        <w:ind w:firstLine="540"/>
        <w:jc w:val="both"/>
      </w:pPr>
      <w:r>
        <w:t>3) заявки должны содержать информацию и документы, предусмотренные документацией о конкурентной закупке и подтверждающие соответствие участников квалификационным требованиям, установлен</w:t>
      </w:r>
      <w:r>
        <w:t>ным документацией о конкурентной закупке;</w:t>
      </w:r>
    </w:p>
    <w:p w:rsidR="00000000" w:rsidRDefault="007100C4">
      <w:pPr>
        <w:pStyle w:val="ConsPlusNormal"/>
        <w:spacing w:before="240"/>
        <w:ind w:firstLine="540"/>
        <w:jc w:val="both"/>
      </w:pPr>
      <w:r>
        <w:t>4) заявки участников, не соответствующие квалификационным требованиям, установленным документацией о конкурентной закупке, отклоняются.</w:t>
      </w:r>
    </w:p>
    <w:p w:rsidR="00000000" w:rsidRDefault="007100C4">
      <w:pPr>
        <w:pStyle w:val="ConsPlusNormal"/>
        <w:spacing w:before="240"/>
        <w:ind w:firstLine="540"/>
        <w:jc w:val="both"/>
      </w:pPr>
      <w:r>
        <w:t>168. Проведение конкурентной закупки с участием субъектов МСП осуществляется з</w:t>
      </w:r>
      <w:r>
        <w:t xml:space="preserve">аказчиком на ЭТЗП, функционирующей в соответствии с едиными требованиями, предусмотренными действующим законодательством РФ и принятыми во исполнение его </w:t>
      </w:r>
      <w:r>
        <w:lastRenderedPageBreak/>
        <w:t>нормативными правовыми актами, и дополнительными требованиями, установленными Правительством РФ в соот</w:t>
      </w:r>
      <w:r>
        <w:t>ветствии с действующим законодательством РФ и принятыми во исполнение его нормативными правовыми актами.</w:t>
      </w:r>
    </w:p>
    <w:p w:rsidR="00000000" w:rsidRDefault="007100C4">
      <w:pPr>
        <w:pStyle w:val="ConsPlusNormal"/>
        <w:spacing w:before="240"/>
        <w:ind w:firstLine="540"/>
        <w:jc w:val="both"/>
      </w:pPr>
      <w:r>
        <w:t>Перечень операторов, обеспечивающих проведение конкурентных закупок с участием субъектов МСП, утверждается Правительством РФ.</w:t>
      </w:r>
    </w:p>
    <w:p w:rsidR="00000000" w:rsidRDefault="007100C4">
      <w:pPr>
        <w:pStyle w:val="ConsPlusNormal"/>
        <w:spacing w:before="240"/>
        <w:ind w:firstLine="540"/>
        <w:jc w:val="both"/>
      </w:pPr>
      <w:r>
        <w:t>169. При осуществлении ко</w:t>
      </w:r>
      <w:r>
        <w:t>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w:t>
      </w:r>
      <w:r>
        <w:t>оставляться участниками путем внесения денежных средств в соответствии с настоящим разделом Положения или предоставления банковской гарантии. Выбор способа обеспечения заявки на участие в такой конкурентной закупке осуществляется участником такой закупки п</w:t>
      </w:r>
      <w:r>
        <w:t>о своему усмотрению. Размер обеспечения заявки не может превышать 2 процентов начальной (максимальной) цены договора (цены лота).</w:t>
      </w:r>
    </w:p>
    <w:p w:rsidR="00000000" w:rsidRDefault="007100C4">
      <w:pPr>
        <w:pStyle w:val="ConsPlusNormal"/>
        <w:spacing w:before="240"/>
        <w:ind w:firstLine="540"/>
        <w:jc w:val="both"/>
      </w:pPr>
      <w:r>
        <w:t>170. При осуществлении конкурентной закупки с участием субъектов МСП денежные средства, предназначенные для обеспечения заявки</w:t>
      </w:r>
      <w:r>
        <w:t>,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w:t>
      </w:r>
      <w:r>
        <w:t>кий счет).</w:t>
      </w:r>
    </w:p>
    <w:p w:rsidR="00000000" w:rsidRDefault="007100C4">
      <w:pPr>
        <w:pStyle w:val="ConsPlusNormal"/>
        <w:spacing w:before="240"/>
        <w:ind w:firstLine="540"/>
        <w:jc w:val="both"/>
      </w:pPr>
      <w:bookmarkStart w:id="39" w:name="Par550"/>
      <w:bookmarkEnd w:id="39"/>
      <w:r>
        <w:t>171. В течение 1 часа с момента окончания срока подачи заявок оператор направляет в банк информацию об участнике и размере денежных средств, необходимом для обеспечения заявки. Банк в течение 1 часа с момента получения указанной инфо</w:t>
      </w:r>
      <w:r>
        <w:t>рмации осуществляет блокирование при наличии на специальном банковском счете участника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w:t>
      </w:r>
      <w:r>
        <w:t xml:space="preserve"> специальном банковском счете участника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информируется в течение 1 час</w:t>
      </w:r>
      <w:r>
        <w:t>а. В случае, если блокирование денежных средств не может быть осуществлено по основаниям, предусмотренным настоящим пунктом, оператор обязан вернуть указанную заявку подавшему ее участнику в течение 1 часа с момента окончания срока подачи заявок, указанног</w:t>
      </w:r>
      <w:r>
        <w:t>о в извещении об осуществлении конкурентной закупки.</w:t>
      </w:r>
    </w:p>
    <w:p w:rsidR="00000000" w:rsidRDefault="007100C4">
      <w:pPr>
        <w:pStyle w:val="ConsPlusNormal"/>
        <w:spacing w:before="240"/>
        <w:ind w:firstLine="540"/>
        <w:jc w:val="both"/>
      </w:pPr>
      <w:r>
        <w:t>172. Участник конкурентной закупки с участием субъектов МСП вправе распоряжаться денежными средствами, которые находятся на специальном банковском счете и в отношении которых не осуществлено блокирование</w:t>
      </w:r>
      <w:r>
        <w:t xml:space="preserve"> в соответствии с </w:t>
      </w:r>
      <w:hyperlink w:anchor="Par550" w:tooltip="171. В течение 1 часа с момента окончания срока подачи заявок оператор направляет в банк информацию об участнике и размере денежных средств, необходимом для обеспечения заявки. Банк в течение 1 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 w:history="1">
        <w:r>
          <w:rPr>
            <w:color w:val="0000FF"/>
          </w:rPr>
          <w:t>пунктом 171</w:t>
        </w:r>
      </w:hyperlink>
      <w:r>
        <w:t xml:space="preserve"> настоящего Положения.</w:t>
      </w:r>
    </w:p>
    <w:p w:rsidR="00000000" w:rsidRDefault="007100C4">
      <w:pPr>
        <w:pStyle w:val="ConsPlusNormal"/>
        <w:spacing w:before="240"/>
        <w:ind w:firstLine="540"/>
        <w:jc w:val="both"/>
      </w:pPr>
      <w:r>
        <w:t>173. Денежные средства, внесенные на специальный банковский счет в качестве обеспечения заявок на участие в конкурентной закупке с участием субъектов МСП, перечисляются на сче</w:t>
      </w:r>
      <w:r>
        <w:t>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w:t>
      </w:r>
      <w:r>
        <w:t>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w:t>
      </w:r>
      <w:r>
        <w:t>частника заключить договор.</w:t>
      </w:r>
    </w:p>
    <w:p w:rsidR="00000000" w:rsidRDefault="007100C4">
      <w:pPr>
        <w:pStyle w:val="ConsPlusNormal"/>
        <w:spacing w:before="240"/>
        <w:ind w:firstLine="540"/>
        <w:jc w:val="both"/>
      </w:pPr>
      <w:r>
        <w:lastRenderedPageBreak/>
        <w:t>174. Субъекты МСП получают аккредитацию на ЭТЗП в порядке, установленном Федеральным законом "О контрактной системе в сфере закупок товаров, работ, услуг для обеспечения государственных и муниципальных нужд".</w:t>
      </w:r>
    </w:p>
    <w:p w:rsidR="00000000" w:rsidRDefault="007100C4">
      <w:pPr>
        <w:pStyle w:val="ConsPlusNormal"/>
        <w:spacing w:before="240"/>
        <w:ind w:firstLine="540"/>
        <w:jc w:val="both"/>
      </w:pPr>
      <w:r>
        <w:t>175. Заявка на учас</w:t>
      </w:r>
      <w:r>
        <w:t>тие в конкурсе в электронной форме, аукционе в электронной форме, запросе предложений в электронной форме состоит из 2 частей и ценового предложения. Заявка на участие в запросе котировок в электронной форме состоит из 1 части и ценового предложения. Перва</w:t>
      </w:r>
      <w:r>
        <w:t>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w:t>
      </w:r>
      <w:r>
        <w:t>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w:t>
      </w:r>
      <w:r>
        <w:t>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w:t>
      </w:r>
      <w:r>
        <w:t>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w:t>
      </w:r>
      <w:r>
        <w:t>нальных характеристиках (потребительских свойствах) товара, качестве работы, услуги и об иных условиях исполнения договора.</w:t>
      </w:r>
    </w:p>
    <w:p w:rsidR="00000000" w:rsidRDefault="007100C4">
      <w:pPr>
        <w:pStyle w:val="ConsPlusNormal"/>
        <w:spacing w:before="240"/>
        <w:ind w:firstLine="540"/>
        <w:jc w:val="both"/>
      </w:pPr>
      <w:r>
        <w:t xml:space="preserve">176. В случае, если конкурс в электронной форме предусматривает этап, указанный в </w:t>
      </w:r>
      <w:hyperlink w:anchor="Par505" w:tooltip="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w:history="1">
        <w:r>
          <w:rPr>
            <w:color w:val="0000FF"/>
          </w:rPr>
          <w:t>подпункте 5 пункта 162</w:t>
        </w:r>
      </w:hyperlink>
      <w:r>
        <w:t xml:space="preserve"> настоящего Положения, подача дополнительных ценовых предложений проводится на ЭТЗП </w:t>
      </w:r>
      <w:r>
        <w:t>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ЭТЗП в единой информационной системе в соответствии со временем ча</w:t>
      </w:r>
      <w:r>
        <w:t>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3 часа.</w:t>
      </w:r>
    </w:p>
    <w:p w:rsidR="00000000" w:rsidRDefault="007100C4">
      <w:pPr>
        <w:pStyle w:val="ConsPlusNormal"/>
        <w:spacing w:before="240"/>
        <w:ind w:firstLine="540"/>
        <w:jc w:val="both"/>
      </w:pPr>
      <w:r>
        <w:t>177. В случае содержания в первой части заявки на участие в конкурсе в электронной форме, а</w:t>
      </w:r>
      <w:r>
        <w:t>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w:t>
      </w:r>
      <w:r>
        <w:t>явка подлежит отклонению.</w:t>
      </w:r>
    </w:p>
    <w:p w:rsidR="00000000" w:rsidRDefault="007100C4">
      <w:pPr>
        <w:pStyle w:val="ConsPlusNormal"/>
        <w:spacing w:before="240"/>
        <w:ind w:firstLine="540"/>
        <w:jc w:val="both"/>
      </w:pPr>
      <w:r>
        <w:t>178. Оператор ЭТЗП в следующем порядке направляет заказчику:</w:t>
      </w:r>
    </w:p>
    <w:p w:rsidR="00000000" w:rsidRDefault="007100C4">
      <w:pPr>
        <w:pStyle w:val="ConsPlusNormal"/>
        <w:spacing w:before="240"/>
        <w:ind w:firstLine="540"/>
        <w:jc w:val="both"/>
      </w:pPr>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w:t>
      </w:r>
      <w:r>
        <w:t>аявок на участие в конкурентной закупке с участием только субъектов МСП, установленного в извещении об осуществлении конкурентной закупки, документации о конкурентной закупке;</w:t>
      </w:r>
    </w:p>
    <w:p w:rsidR="00000000" w:rsidRDefault="007100C4">
      <w:pPr>
        <w:pStyle w:val="ConsPlusNormal"/>
        <w:spacing w:before="240"/>
        <w:ind w:firstLine="540"/>
        <w:jc w:val="both"/>
      </w:pPr>
      <w:r>
        <w:t>2) первые части окончательных предложений участников конкурса в электронной форм</w:t>
      </w:r>
      <w:r>
        <w:t xml:space="preserve">е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w:t>
      </w:r>
      <w:r>
        <w:lastRenderedPageBreak/>
        <w:t>документацией о конкурентной закупке;</w:t>
      </w:r>
    </w:p>
    <w:p w:rsidR="00000000" w:rsidRDefault="007100C4">
      <w:pPr>
        <w:pStyle w:val="ConsPlusNormal"/>
        <w:spacing w:before="240"/>
        <w:ind w:firstLine="540"/>
        <w:jc w:val="both"/>
      </w:pPr>
      <w:r>
        <w:t>3) вторые части заявок на участие в</w:t>
      </w:r>
      <w:r>
        <w:t xml:space="preserve">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w:t>
      </w:r>
      <w:r>
        <w:t>ний, уточненной документацией о конкурентной закупке. Указанные сроки не могут быть ранее сроков:</w:t>
      </w:r>
    </w:p>
    <w:p w:rsidR="00000000" w:rsidRDefault="007100C4">
      <w:pPr>
        <w:pStyle w:val="ConsPlusNormal"/>
        <w:spacing w:before="240"/>
        <w:ind w:firstLine="540"/>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w:t>
      </w:r>
      <w:r>
        <w:t xml:space="preserve">ам рассмотрения первых частей заявок, новых первых частей заявок (в случае, если конкурс в электронной форме предусматривает этапы, указанные в </w:t>
      </w:r>
      <w:hyperlink w:anchor="Par501" w:tooltip="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подпунктах 1</w:t>
        </w:r>
      </w:hyperlink>
      <w:r>
        <w:t xml:space="preserve"> и </w:t>
      </w:r>
      <w:hyperlink w:anchor="Par502"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2 пункта 162</w:t>
        </w:r>
      </w:hyperlink>
      <w:r>
        <w:t xml:space="preserve"> настоящего Положения) на участие в них;</w:t>
      </w:r>
    </w:p>
    <w:p w:rsidR="00000000" w:rsidRDefault="007100C4">
      <w:pPr>
        <w:pStyle w:val="ConsPlusNormal"/>
        <w:spacing w:before="240"/>
        <w:ind w:firstLine="540"/>
        <w:jc w:val="both"/>
      </w:pPr>
      <w:r>
        <w:t xml:space="preserve">б) проведения этапа, предусмотренного </w:t>
      </w:r>
      <w:hyperlink w:anchor="Par505" w:tooltip="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w:history="1">
        <w:r>
          <w:rPr>
            <w:color w:val="0000FF"/>
          </w:rPr>
          <w:t>подпунктом 5 пункта 162</w:t>
        </w:r>
      </w:hyperlink>
      <w:r>
        <w:t xml:space="preserve"> настоящего Положения (в случае, если конкурс в электронной форме предусматривает такой этап), а при проведении аукциона в электронной форме - проведения процедуры подачи</w:t>
      </w:r>
      <w:r>
        <w:t xml:space="preserve"> участниками такого аукциона предложений о цене договора с учетом требований </w:t>
      </w:r>
      <w:hyperlink w:anchor="Par528" w:tooltip="165. Аукцион в электронной форме включает в себя порядок подачи его участниками предложений о цене договора с учетом следующих требований:" w:history="1">
        <w:r>
          <w:rPr>
            <w:color w:val="0000FF"/>
          </w:rPr>
          <w:t>пункта 165</w:t>
        </w:r>
      </w:hyperlink>
      <w:r>
        <w:t xml:space="preserve"> н</w:t>
      </w:r>
      <w:r>
        <w:t>астоящего Положения.</w:t>
      </w:r>
    </w:p>
    <w:p w:rsidR="00000000" w:rsidRDefault="007100C4">
      <w:pPr>
        <w:pStyle w:val="ConsPlusNormal"/>
        <w:spacing w:before="240"/>
        <w:ind w:firstLine="540"/>
        <w:jc w:val="both"/>
      </w:pPr>
      <w:r>
        <w:t>179. В случае, если заказчиком принято решение об отмене конкурентной закупки с участием субъектов МСП, оператор электронной площадки не вправе направлять заказчику заявки участников такой конкурентной закупки.</w:t>
      </w:r>
    </w:p>
    <w:p w:rsidR="00000000" w:rsidRDefault="007100C4">
      <w:pPr>
        <w:pStyle w:val="ConsPlusNormal"/>
        <w:spacing w:before="240"/>
        <w:ind w:firstLine="540"/>
        <w:jc w:val="both"/>
      </w:pPr>
      <w:r>
        <w:t>180. По итогам рассмотре</w:t>
      </w:r>
      <w:r>
        <w:t xml:space="preserve">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w:t>
      </w:r>
      <w:r>
        <w:t>протокол. В течение часа с момента получения указанного протокола оператор электронной площадки размещает его в единой информационной системе.</w:t>
      </w:r>
    </w:p>
    <w:p w:rsidR="00000000" w:rsidRDefault="007100C4">
      <w:pPr>
        <w:pStyle w:val="ConsPlusNormal"/>
        <w:spacing w:before="240"/>
        <w:ind w:firstLine="540"/>
        <w:jc w:val="both"/>
      </w:pPr>
      <w:bookmarkStart w:id="40" w:name="Par565"/>
      <w:bookmarkEnd w:id="40"/>
      <w:r>
        <w:t>181. Оператор электронной площадки в течение часа после размещения в единой информационной системе пр</w:t>
      </w:r>
      <w:r>
        <w:t>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w:t>
      </w:r>
      <w:r>
        <w:t>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000000" w:rsidRDefault="007100C4">
      <w:pPr>
        <w:pStyle w:val="ConsPlusNormal"/>
        <w:spacing w:before="240"/>
        <w:ind w:firstLine="540"/>
        <w:jc w:val="both"/>
      </w:pPr>
      <w:r>
        <w:t>182. В течение 1 рабочего дня после направления оператором электронной площадки инфо</w:t>
      </w:r>
      <w:r>
        <w:t xml:space="preserve">рмации, указанной в </w:t>
      </w:r>
      <w:hyperlink w:anchor="Par565" w:tooltip="181.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w:history="1">
        <w:r>
          <w:rPr>
            <w:color w:val="0000FF"/>
          </w:rPr>
          <w:t>пункте 181</w:t>
        </w:r>
      </w:hyperlink>
      <w:r>
        <w:t xml:space="preserve"> настоящего Положения,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w:t>
      </w:r>
      <w:r>
        <w:t>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w:t>
      </w:r>
      <w:r>
        <w:t xml:space="preserve">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w:t>
      </w:r>
      <w:r>
        <w:t>ния, меньший порядковый номер присваивается заявке, которая поступила ранее других таких заявок.</w:t>
      </w:r>
    </w:p>
    <w:p w:rsidR="00000000" w:rsidRDefault="007100C4">
      <w:pPr>
        <w:pStyle w:val="ConsPlusNormal"/>
        <w:spacing w:before="240"/>
        <w:ind w:firstLine="540"/>
        <w:jc w:val="both"/>
      </w:pPr>
      <w:r>
        <w:lastRenderedPageBreak/>
        <w:t>183. Заказчик составляет итоговый протокол и размещает его на ЭТЗП и в единой информационной системе.</w:t>
      </w:r>
    </w:p>
    <w:p w:rsidR="00000000" w:rsidRDefault="007100C4">
      <w:pPr>
        <w:pStyle w:val="ConsPlusNormal"/>
        <w:spacing w:before="240"/>
        <w:ind w:firstLine="540"/>
        <w:jc w:val="both"/>
      </w:pPr>
      <w:r>
        <w:t>184. Договор по результатам конкурентной закупки с участи</w:t>
      </w:r>
      <w:r>
        <w:t>ем субъектов МСП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w:t>
      </w:r>
      <w:r>
        <w:t>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w:t>
      </w:r>
      <w:r>
        <w:t xml:space="preserve">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w:t>
      </w:r>
      <w:r>
        <w:t>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00000" w:rsidRDefault="007100C4">
      <w:pPr>
        <w:pStyle w:val="ConsPlusNormal"/>
        <w:spacing w:before="240"/>
        <w:ind w:firstLine="540"/>
        <w:jc w:val="both"/>
      </w:pPr>
      <w:r>
        <w:t>185. Договор по результатам конкурентной закупки с участием субъектов МСП заключ</w:t>
      </w:r>
      <w:r>
        <w:t>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w:t>
      </w:r>
      <w:r>
        <w:t>овор.</w:t>
      </w:r>
    </w:p>
    <w:p w:rsidR="00000000" w:rsidRDefault="007100C4">
      <w:pPr>
        <w:pStyle w:val="ConsPlusNormal"/>
        <w:spacing w:before="240"/>
        <w:ind w:firstLine="540"/>
        <w:jc w:val="both"/>
      </w:pPr>
      <w:r>
        <w:t>186. 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в соответствии с действующим зак</w:t>
      </w:r>
      <w:r>
        <w:t>онодательством РФ и принятыми во исполнение него нормативными правовыми актами, хранятся оператором электронной площадки не менее 3 лет.</w:t>
      </w:r>
    </w:p>
    <w:p w:rsidR="00000000" w:rsidRDefault="007100C4">
      <w:pPr>
        <w:pStyle w:val="ConsPlusNormal"/>
        <w:spacing w:before="240"/>
        <w:ind w:firstLine="540"/>
        <w:jc w:val="both"/>
      </w:pPr>
      <w:r>
        <w:t xml:space="preserve">187. Денежные средства, внесенные в качестве обеспечения заявки на участие в закупке среди субъектов МСП, возвращаются </w:t>
      </w:r>
      <w:r>
        <w:t>на счет всем участникам закупки, за исключением участника закупки, заявке которого присвоен первый номер, в срок не более 7 рабочих дней со дня подписания итогового протокола.</w:t>
      </w:r>
    </w:p>
    <w:p w:rsidR="00000000" w:rsidRDefault="007100C4">
      <w:pPr>
        <w:pStyle w:val="ConsPlusNormal"/>
        <w:spacing w:before="240"/>
        <w:ind w:firstLine="540"/>
        <w:jc w:val="both"/>
      </w:pPr>
      <w:r>
        <w:t>188. Денежные средства, внесенные в качестве обеспечения заявки на участие в зак</w:t>
      </w:r>
      <w:r>
        <w:t>упке среди субъектов МСП, возвращаются на счет участника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о том,</w:t>
      </w:r>
      <w:r>
        <w:t xml:space="preserve"> что договор по результатам закупки не заключается.</w:t>
      </w:r>
    </w:p>
    <w:p w:rsidR="00000000" w:rsidRDefault="007100C4">
      <w:pPr>
        <w:pStyle w:val="ConsPlusNormal"/>
        <w:spacing w:before="240"/>
        <w:ind w:firstLine="540"/>
        <w:jc w:val="both"/>
      </w:pPr>
      <w:r>
        <w:t>189. Заказчик вправе установить требование к обеспечению исполнения договора. Порядок, условия внесения и размер обеспечения исполнения договора указываются в документации о конкурентной закупке.</w:t>
      </w:r>
    </w:p>
    <w:p w:rsidR="00000000" w:rsidRDefault="007100C4">
      <w:pPr>
        <w:pStyle w:val="ConsPlusNormal"/>
        <w:spacing w:before="240"/>
        <w:ind w:firstLine="540"/>
        <w:jc w:val="both"/>
      </w:pPr>
      <w:r>
        <w:t>Размер о</w:t>
      </w:r>
      <w:r>
        <w:t>беспечения исполнения договора:</w:t>
      </w:r>
    </w:p>
    <w:p w:rsidR="00000000" w:rsidRDefault="007100C4">
      <w:pPr>
        <w:pStyle w:val="ConsPlusNormal"/>
        <w:spacing w:before="240"/>
        <w:ind w:firstLine="540"/>
        <w:jc w:val="both"/>
      </w:pPr>
      <w:r>
        <w:t>- не может превышать 5 процентов начальной (максимальной) цены договора (цены лота), если договором не предусмотрена выплата аванса;</w:t>
      </w:r>
    </w:p>
    <w:p w:rsidR="00000000" w:rsidRDefault="007100C4">
      <w:pPr>
        <w:pStyle w:val="ConsPlusNormal"/>
        <w:spacing w:before="240"/>
        <w:ind w:firstLine="540"/>
        <w:jc w:val="both"/>
      </w:pPr>
      <w:r>
        <w:t xml:space="preserve">- устанавливается в размере аванса, если договором предусмотрена выплата аванса. </w:t>
      </w:r>
      <w:r>
        <w:lastRenderedPageBreak/>
        <w:t>Обеспечени</w:t>
      </w:r>
      <w:r>
        <w:t>е исполнения договора может предоставляться участником закупки, являющимся субъектом МСП, путем внесения денежных средств или банковской гарантией. Выбор способа обеспечения исполнения договора осуществляется участником закупки, являющимся субъектом МСП, в</w:t>
      </w:r>
      <w:r>
        <w:t xml:space="preserve"> соответствии с требованиями документации о конкурентной закупке.</w:t>
      </w:r>
    </w:p>
    <w:p w:rsidR="00000000" w:rsidRDefault="007100C4">
      <w:pPr>
        <w:pStyle w:val="ConsPlusNormal"/>
        <w:spacing w:before="240"/>
        <w:ind w:firstLine="540"/>
        <w:jc w:val="both"/>
      </w:pPr>
      <w:r>
        <w:t>190. Договор с субъектами МСП заключается в порядке, установленном настоящим Положением, в срок, установленный действующим законодательством РФ и принятыми во исполнение его нормативными пра</w:t>
      </w:r>
      <w:r>
        <w:t>вовыми актами, определяющими порядок осуществления закупок у субъектов МСП.</w:t>
      </w:r>
    </w:p>
    <w:p w:rsidR="00000000" w:rsidRDefault="007100C4">
      <w:pPr>
        <w:pStyle w:val="ConsPlusNormal"/>
        <w:spacing w:before="240"/>
        <w:ind w:firstLine="540"/>
        <w:jc w:val="both"/>
      </w:pPr>
      <w:r>
        <w:t xml:space="preserve">При осуществлении конкурентных закупок, предусмотренными </w:t>
      </w:r>
      <w:hyperlink w:anchor="Par248" w:tooltip="12. Осуществление закупок и их особенности" w:history="1">
        <w:r>
          <w:rPr>
            <w:color w:val="0000FF"/>
          </w:rPr>
          <w:t>разделом 12</w:t>
        </w:r>
      </w:hyperlink>
      <w:r>
        <w:t xml:space="preserve"> настоящего Положения, участниками которы</w:t>
      </w:r>
      <w:r>
        <w:t>х могут являться любые лица, в том числе субъекты МСП,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МСП, должен составлять не более 30 календа</w:t>
      </w:r>
      <w:r>
        <w:t>рных дней со дня подписания заказчиком документа о приемке товара (выполнении работы, оказании услуги) по договору (отдельному этапу договора).</w:t>
      </w:r>
    </w:p>
    <w:p w:rsidR="00000000" w:rsidRDefault="007100C4">
      <w:pPr>
        <w:pStyle w:val="ConsPlusNormal"/>
        <w:spacing w:before="240"/>
        <w:ind w:firstLine="540"/>
        <w:jc w:val="both"/>
      </w:pPr>
      <w:r>
        <w:t>При осуществлении закупки среди субъектов МСП срок оплаты поставленных товаров (выполненных работ, оказанных усл</w:t>
      </w:r>
      <w:r>
        <w:t>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000000" w:rsidRDefault="007100C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100C4">
            <w:pPr>
              <w:pStyle w:val="ConsPlusNormal"/>
              <w:jc w:val="both"/>
              <w:rPr>
                <w:color w:val="392C69"/>
              </w:rPr>
            </w:pPr>
            <w:r>
              <w:rPr>
                <w:color w:val="392C69"/>
              </w:rPr>
              <w:t>КонсультантПлюс: примечание.</w:t>
            </w:r>
          </w:p>
          <w:p w:rsidR="00000000" w:rsidRDefault="007100C4">
            <w:pPr>
              <w:pStyle w:val="ConsPlusNormal"/>
              <w:jc w:val="both"/>
              <w:rPr>
                <w:color w:val="392C69"/>
              </w:rPr>
            </w:pPr>
            <w:r>
              <w:rPr>
                <w:color w:val="392C69"/>
              </w:rPr>
              <w:t xml:space="preserve">Нумерация пунктов дана в </w:t>
            </w:r>
            <w:r>
              <w:rPr>
                <w:color w:val="392C69"/>
              </w:rPr>
              <w:t>соответствии с официальным текстом документа.</w:t>
            </w:r>
          </w:p>
        </w:tc>
      </w:tr>
    </w:tbl>
    <w:p w:rsidR="00000000" w:rsidRDefault="007100C4">
      <w:pPr>
        <w:pStyle w:val="ConsPlusNormal"/>
        <w:spacing w:before="300"/>
        <w:ind w:firstLine="540"/>
        <w:jc w:val="both"/>
      </w:pPr>
      <w:r>
        <w:t>192. Заказчик вправе утвердить программу партнерства с субъектами МСП (далее - программа партнерства).</w:t>
      </w:r>
    </w:p>
    <w:p w:rsidR="00000000" w:rsidRDefault="007100C4">
      <w:pPr>
        <w:pStyle w:val="ConsPlusNormal"/>
        <w:spacing w:before="240"/>
        <w:ind w:firstLine="540"/>
        <w:jc w:val="both"/>
      </w:pPr>
      <w:r>
        <w:t>193. Утвержденная заказчиком программа партнерства, а также требования, предъявляемые к субъектам МСП для участия в такой программе, размещаются на сайте заказчика в сети Интернет.</w:t>
      </w:r>
    </w:p>
    <w:p w:rsidR="00000000" w:rsidRDefault="007100C4">
      <w:pPr>
        <w:pStyle w:val="ConsPlusNormal"/>
        <w:spacing w:before="240"/>
        <w:ind w:firstLine="540"/>
        <w:jc w:val="both"/>
      </w:pPr>
      <w:r>
        <w:t>194. При осуществлении закупки у субъектов МСП и заключении договора с субъ</w:t>
      </w:r>
      <w:r>
        <w:t>ектами МСП - участниками программы партнерства заказчиком может быть установлено авансирование в размере не менее 30 процентов суммы договора.</w:t>
      </w:r>
    </w:p>
    <w:p w:rsidR="00000000" w:rsidRDefault="007100C4">
      <w:pPr>
        <w:pStyle w:val="ConsPlusNormal"/>
        <w:spacing w:before="240"/>
        <w:ind w:firstLine="540"/>
        <w:jc w:val="both"/>
      </w:pPr>
      <w:r>
        <w:t>195. При осуществлении конкурентных закупок может быть предусмотрено требование к участникам закупки о привлечени</w:t>
      </w:r>
      <w:r>
        <w:t xml:space="preserve">и к исполнению договора субподрядчиков (соисполнителей) из числа субъектов МСП. Участники такой закупки представляют в составе заявки на участие в закупке план привлечения субподрядчиков (соисполнителей) из числа субъектов МСП, а также сведения из единого </w:t>
      </w:r>
      <w:r>
        <w:t>реестра МСП или декларацию в соответствии с требованиями настоящего Положения в отношении каждого субподрядчика (соисполнителя), являющегося субъектом МСП.</w:t>
      </w:r>
    </w:p>
    <w:p w:rsidR="00000000" w:rsidRDefault="007100C4">
      <w:pPr>
        <w:pStyle w:val="ConsPlusNormal"/>
        <w:spacing w:before="240"/>
        <w:ind w:firstLine="540"/>
        <w:jc w:val="both"/>
      </w:pPr>
      <w:r>
        <w:t>В случае, предусмотренном настоящим пунктом, требование к участникам закупки о привлечении к исполне</w:t>
      </w:r>
      <w:r>
        <w:t>нию договора субподрядчиков (соисполнителей) из числа субъектов МСП включается в договоры. При этом в договоре должно быть предусмотрено, что невыполнение поставщиком (подрядчиком, исполнителем) указанного требования является основанием для расторжения дог</w:t>
      </w:r>
      <w:r>
        <w:t xml:space="preserve">овора заказчиком в одностороннем порядке (отказа от исполнения договора), а </w:t>
      </w:r>
      <w:r>
        <w:lastRenderedPageBreak/>
        <w:t>также за невыполнение такого требования поставщик (подрядчик, исполнитель) несет ответственность в соответствии с условиями договора.</w:t>
      </w:r>
    </w:p>
    <w:p w:rsidR="00000000" w:rsidRDefault="007100C4">
      <w:pPr>
        <w:pStyle w:val="ConsPlusNormal"/>
        <w:spacing w:before="240"/>
        <w:ind w:firstLine="540"/>
        <w:jc w:val="both"/>
      </w:pPr>
      <w:r>
        <w:t>В документацию о закупке, осуществляемой в пре</w:t>
      </w:r>
      <w:r>
        <w:t>дусмотренном настоящим пунктом порядке,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w:t>
      </w:r>
      <w:r>
        <w:t>том МСП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w:t>
      </w:r>
      <w:r>
        <w:t xml:space="preserve"> договору (отдельному этапу договора).</w:t>
      </w:r>
    </w:p>
    <w:p w:rsidR="00000000" w:rsidRDefault="007100C4">
      <w:pPr>
        <w:pStyle w:val="ConsPlusNormal"/>
        <w:spacing w:before="240"/>
        <w:ind w:firstLine="540"/>
        <w:jc w:val="both"/>
      </w:pPr>
      <w:r>
        <w:t>По согласованию с заказчиком поставщик (исполнитель, подрядчик) вправе осуществить замену субподрядчика (соисполнителя), являющегося субъектом МСП, с которым заключается или ранее был заключен договор субподряда, на д</w:t>
      </w:r>
      <w:r>
        <w:t>ругого субподрядчика (соисполнителя), являющегося субъектом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w:t>
      </w:r>
      <w:r>
        <w:t xml:space="preserve"> выплаченных поставщиком (исполнителем, подрядчиком) в счет исполненных обязательств, в случае если договор субподряда был частично исполнен.</w:t>
      </w:r>
    </w:p>
    <w:p w:rsidR="00000000" w:rsidRDefault="007100C4">
      <w:pPr>
        <w:pStyle w:val="ConsPlusNormal"/>
        <w:spacing w:before="240"/>
        <w:ind w:firstLine="540"/>
        <w:jc w:val="both"/>
      </w:pPr>
      <w:r>
        <w:t>196. При осуществлении закупок среди субъектов МСП или с требованием о привлечении к исполнению договора субподряд</w:t>
      </w:r>
      <w:r>
        <w:t>чиков (соисполнителей) из числа субъектов МСП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w:t>
      </w:r>
      <w:r>
        <w:t>ях:</w:t>
      </w:r>
    </w:p>
    <w:p w:rsidR="00000000" w:rsidRDefault="007100C4">
      <w:pPr>
        <w:pStyle w:val="ConsPlusNormal"/>
        <w:spacing w:before="240"/>
        <w:ind w:firstLine="540"/>
        <w:jc w:val="both"/>
      </w:pPr>
      <w:r>
        <w:t>1) отсутствие сведений об участнике закупки или привлекаемом участником закупки субподрядчике (соисполнителе) из числа субъектов МСП в едином реестре субъектов МСП или непредставление указанными лицами декларации;</w:t>
      </w:r>
    </w:p>
    <w:p w:rsidR="00000000" w:rsidRDefault="007100C4">
      <w:pPr>
        <w:pStyle w:val="ConsPlusNormal"/>
        <w:spacing w:before="240"/>
        <w:ind w:firstLine="540"/>
        <w:jc w:val="both"/>
      </w:pPr>
      <w:r>
        <w:t>2) несоответствие сведений об участник</w:t>
      </w:r>
      <w:r>
        <w:t>е закупки или привлекаемом участником закупки субподрядчике (соисполнителе) из числа субъектов МСП, содержащихся в декларации, критериям отнесения к субъектам МСП, установленным статьей 4 Федерального закона "О развитии малого и среднего предпринимательств</w:t>
      </w:r>
      <w:r>
        <w:t>а в Российской Федерации".</w:t>
      </w:r>
    </w:p>
    <w:p w:rsidR="00000000" w:rsidRDefault="007100C4">
      <w:pPr>
        <w:pStyle w:val="ConsPlusNormal"/>
        <w:spacing w:before="240"/>
        <w:ind w:firstLine="540"/>
        <w:jc w:val="both"/>
      </w:pPr>
      <w:r>
        <w:t>197. При осуществлении закупок в случае несоответствия сведений о субъекте МСП, содержащихся в декларации, сведениям, содержащимся в едином реестре субъектов МСП, заказчиком используются сведения, содержащиеся в едином реестре су</w:t>
      </w:r>
      <w:r>
        <w:t>бъектов МСП.</w:t>
      </w:r>
    </w:p>
    <w:p w:rsidR="00000000" w:rsidRDefault="007100C4">
      <w:pPr>
        <w:pStyle w:val="ConsPlusNormal"/>
        <w:spacing w:before="240"/>
        <w:ind w:firstLine="540"/>
        <w:jc w:val="both"/>
      </w:pPr>
      <w:r>
        <w:t>198. Заказчик вправе по истечении срока приема заявок отменить ограничение относительно участия только субъектов МСП и осуществить закупку на общих основаниях в случаях, если:</w:t>
      </w:r>
    </w:p>
    <w:p w:rsidR="00000000" w:rsidRDefault="007100C4">
      <w:pPr>
        <w:pStyle w:val="ConsPlusNormal"/>
        <w:spacing w:before="240"/>
        <w:ind w:firstLine="540"/>
        <w:jc w:val="both"/>
      </w:pPr>
      <w:r>
        <w:t>1) субъекты МСП не подали заявку на участие в закупке;</w:t>
      </w:r>
    </w:p>
    <w:p w:rsidR="00000000" w:rsidRDefault="007100C4">
      <w:pPr>
        <w:pStyle w:val="ConsPlusNormal"/>
        <w:spacing w:before="240"/>
        <w:ind w:firstLine="540"/>
        <w:jc w:val="both"/>
      </w:pPr>
      <w:r>
        <w:t>2) заявки вс</w:t>
      </w:r>
      <w:r>
        <w:t>ех участников, являющихся субъектами МСП, отозваны или не соответствуют требованиям, предусмотренным документацией о закупке;</w:t>
      </w:r>
    </w:p>
    <w:p w:rsidR="00000000" w:rsidRDefault="007100C4">
      <w:pPr>
        <w:pStyle w:val="ConsPlusNormal"/>
        <w:spacing w:before="240"/>
        <w:ind w:firstLine="540"/>
        <w:jc w:val="both"/>
      </w:pPr>
      <w:r>
        <w:t xml:space="preserve">3) заявка, поданная единственным участником закупки, являющимся субъектом МСП, не </w:t>
      </w:r>
      <w:r>
        <w:lastRenderedPageBreak/>
        <w:t>соответствует требованиям, предусмотренным докум</w:t>
      </w:r>
      <w:r>
        <w:t>ентацией о закупке;</w:t>
      </w:r>
    </w:p>
    <w:p w:rsidR="00000000" w:rsidRDefault="007100C4">
      <w:pPr>
        <w:pStyle w:val="ConsPlusNormal"/>
        <w:spacing w:before="240"/>
        <w:ind w:firstLine="540"/>
        <w:jc w:val="both"/>
      </w:pPr>
      <w:r>
        <w:t>4) заказчиком в порядке, установленном настоящим Положением, принято решение о том, что договор по результатам закупки не заключается. Если договор по результатам закупки среди субъектов МСП не заключен, заказчик вправе отменить решение</w:t>
      </w:r>
      <w:r>
        <w:t xml:space="preserve"> об определении поставщика (исполнителя, подрядчика), принятое по результатам такой закупки, и ограничение относительно участия только субъектов МСП, а также осуществить закупку на общих основаниях.</w:t>
      </w:r>
    </w:p>
    <w:p w:rsidR="00000000" w:rsidRDefault="007100C4">
      <w:pPr>
        <w:pStyle w:val="ConsPlusNormal"/>
        <w:ind w:firstLine="540"/>
        <w:jc w:val="both"/>
      </w:pPr>
    </w:p>
    <w:p w:rsidR="00000000" w:rsidRDefault="007100C4">
      <w:pPr>
        <w:pStyle w:val="ConsPlusTitle"/>
        <w:ind w:firstLine="540"/>
        <w:jc w:val="both"/>
        <w:outlineLvl w:val="3"/>
      </w:pPr>
      <w:bookmarkStart w:id="41" w:name="Par599"/>
      <w:bookmarkEnd w:id="41"/>
      <w:r>
        <w:t>20. Требование к участникам закупки</w:t>
      </w:r>
    </w:p>
    <w:p w:rsidR="00000000" w:rsidRDefault="007100C4">
      <w:pPr>
        <w:pStyle w:val="ConsPlusNormal"/>
        <w:spacing w:before="240"/>
        <w:ind w:firstLine="540"/>
        <w:jc w:val="both"/>
      </w:pPr>
      <w:bookmarkStart w:id="42" w:name="Par600"/>
      <w:bookmarkEnd w:id="42"/>
      <w:r>
        <w:t>199. В документации о конкурентной закупке могут устанавливаться обязательные требования к участникам, в том числе:</w:t>
      </w:r>
    </w:p>
    <w:p w:rsidR="00000000" w:rsidRDefault="007100C4">
      <w:pPr>
        <w:pStyle w:val="ConsPlusNormal"/>
        <w:spacing w:before="240"/>
        <w:ind w:firstLine="540"/>
        <w:jc w:val="both"/>
      </w:pPr>
      <w:r>
        <w:t>1) соответствие требованиям, установленным в соответствии с законодательством РФ и принятыми во исполнение него нормативными правовыми</w:t>
      </w:r>
      <w:r>
        <w:t xml:space="preserve"> актами к лицам, осуществляющим поставку товара, выполнение работы, оказание услуги, являющихся предметом договора;</w:t>
      </w:r>
    </w:p>
    <w:p w:rsidR="00000000" w:rsidRDefault="007100C4">
      <w:pPr>
        <w:pStyle w:val="ConsPlusNormal"/>
        <w:spacing w:before="240"/>
        <w:ind w:firstLine="540"/>
        <w:jc w:val="both"/>
      </w:pPr>
      <w:r>
        <w:t>2) непроведение ликвидации участника - юридического лица и отсутствие решения арбитражного суда о признании участника - юридического лица ил</w:t>
      </w:r>
      <w:r>
        <w:t>и индивидуального предпринимателя несостоятельным (банкротом) и об открытии конкурсного производства;</w:t>
      </w:r>
    </w:p>
    <w:p w:rsidR="00000000" w:rsidRDefault="007100C4">
      <w:pPr>
        <w:pStyle w:val="ConsPlusNormal"/>
        <w:spacing w:before="240"/>
        <w:ind w:firstLine="540"/>
        <w:jc w:val="both"/>
      </w:pPr>
      <w:r>
        <w:t>3) 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w:t>
      </w:r>
      <w:r>
        <w:t>вки на участие в закупке;</w:t>
      </w:r>
    </w:p>
    <w:p w:rsidR="00000000" w:rsidRDefault="007100C4">
      <w:pPr>
        <w:pStyle w:val="ConsPlusNormal"/>
        <w:spacing w:before="240"/>
        <w:ind w:firstLine="540"/>
        <w:jc w:val="both"/>
      </w:pPr>
      <w:r>
        <w:t>4) отсутствие у участника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w:t>
      </w:r>
      <w:r>
        <w:t>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w:t>
      </w:r>
      <w:r>
        <w:t>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считается соответствующим установленному требованию в случае, есл</w:t>
      </w:r>
      <w:r>
        <w:t>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0000" w:rsidRDefault="007100C4">
      <w:pPr>
        <w:pStyle w:val="ConsPlusNormal"/>
        <w:spacing w:before="240"/>
        <w:ind w:firstLine="540"/>
        <w:jc w:val="both"/>
      </w:pPr>
      <w:r>
        <w:t xml:space="preserve">5) отсутствие у </w:t>
      </w:r>
      <w:r>
        <w:t xml:space="preserve">участника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w:t>
      </w:r>
      <w:r>
        <w:t>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w:t>
      </w:r>
      <w:r>
        <w:t xml:space="preserve">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0000" w:rsidRDefault="007100C4">
      <w:pPr>
        <w:pStyle w:val="ConsPlusNormal"/>
        <w:spacing w:before="240"/>
        <w:ind w:firstLine="540"/>
        <w:jc w:val="both"/>
      </w:pPr>
      <w:r>
        <w:lastRenderedPageBreak/>
        <w:t>5.1) уча</w:t>
      </w:r>
      <w:r>
        <w:t>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РФ об администрат</w:t>
      </w:r>
      <w:r>
        <w:t>ивных правонарушениях;</w:t>
      </w:r>
    </w:p>
    <w:p w:rsidR="00000000" w:rsidRDefault="007100C4">
      <w:pPr>
        <w:pStyle w:val="ConsPlusNormal"/>
        <w:spacing w:before="240"/>
        <w:ind w:firstLine="540"/>
        <w:jc w:val="both"/>
      </w:pPr>
      <w:r>
        <w:t>6)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0000" w:rsidRDefault="007100C4">
      <w:pPr>
        <w:pStyle w:val="ConsPlusNormal"/>
        <w:spacing w:before="240"/>
        <w:ind w:firstLine="540"/>
        <w:jc w:val="both"/>
      </w:pPr>
      <w:r>
        <w:t>7) отсутствие между участником и заказчиком конфликта ин</w:t>
      </w:r>
      <w:r>
        <w:t>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w:t>
      </w:r>
      <w:r>
        <w:t>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r>
        <w:t xml:space="preserve">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w:t>
      </w:r>
      <w:r>
        <w:t>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w:t>
      </w:r>
      <w:r>
        <w:t xml:space="preserve"> процентов в уставном капитале хозяйственного общества.</w:t>
      </w:r>
    </w:p>
    <w:p w:rsidR="00000000" w:rsidRDefault="007100C4">
      <w:pPr>
        <w:pStyle w:val="ConsPlusNormal"/>
        <w:spacing w:before="240"/>
        <w:ind w:firstLine="540"/>
        <w:jc w:val="both"/>
      </w:pPr>
      <w:r>
        <w:t>Иные единые требования к участникам, в том числе квалификационные требования, устанавливаются в документации о конкурентной закупке в зависимости от технических, технологических, функциональных (потре</w:t>
      </w:r>
      <w:r>
        <w:t>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w:t>
      </w:r>
      <w:r>
        <w:t>кументами ОАО "РЖД" к поставщикам (исполнителям, подрядчикам).</w:t>
      </w:r>
    </w:p>
    <w:p w:rsidR="00000000" w:rsidRDefault="007100C4">
      <w:pPr>
        <w:pStyle w:val="ConsPlusNormal"/>
        <w:spacing w:before="240"/>
        <w:ind w:firstLine="540"/>
        <w:jc w:val="both"/>
      </w:pPr>
      <w:r>
        <w:t>К таким требованиям относится наличие:</w:t>
      </w:r>
    </w:p>
    <w:p w:rsidR="00000000" w:rsidRDefault="007100C4">
      <w:pPr>
        <w:pStyle w:val="ConsPlusNormal"/>
        <w:spacing w:before="240"/>
        <w:ind w:firstLine="540"/>
        <w:jc w:val="both"/>
      </w:pPr>
      <w:r>
        <w:t>1) финансовых ресурсов для исполнения договора;</w:t>
      </w:r>
    </w:p>
    <w:p w:rsidR="00000000" w:rsidRDefault="007100C4">
      <w:pPr>
        <w:pStyle w:val="ConsPlusNormal"/>
        <w:spacing w:before="240"/>
        <w:ind w:firstLine="540"/>
        <w:jc w:val="both"/>
      </w:pPr>
      <w:r>
        <w:t>2) на праве собственности или ином законном основании оборудования и/или других материально-технических ре</w:t>
      </w:r>
      <w:r>
        <w:t>сурсов для исполнения договора;</w:t>
      </w:r>
    </w:p>
    <w:p w:rsidR="00000000" w:rsidRDefault="007100C4">
      <w:pPr>
        <w:pStyle w:val="ConsPlusNormal"/>
        <w:spacing w:before="240"/>
        <w:ind w:firstLine="540"/>
        <w:jc w:val="both"/>
      </w:pPr>
      <w:r>
        <w:t>3) опыта осуществления поставок товаров,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w:t>
      </w:r>
      <w:r>
        <w:t>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000000" w:rsidRDefault="007100C4">
      <w:pPr>
        <w:pStyle w:val="ConsPlusNormal"/>
        <w:spacing w:before="240"/>
        <w:ind w:firstLine="540"/>
        <w:jc w:val="both"/>
      </w:pPr>
      <w:r>
        <w:lastRenderedPageBreak/>
        <w:t>4) деловой репутации;</w:t>
      </w:r>
    </w:p>
    <w:p w:rsidR="00000000" w:rsidRDefault="007100C4">
      <w:pPr>
        <w:pStyle w:val="ConsPlusNormal"/>
        <w:spacing w:before="240"/>
        <w:ind w:firstLine="540"/>
        <w:jc w:val="both"/>
      </w:pPr>
      <w:r>
        <w:t>5) необхо</w:t>
      </w:r>
      <w:r>
        <w:t>димого количества специалистов и иных работников определенного уровня квалификации для исполнения договора.</w:t>
      </w:r>
    </w:p>
    <w:p w:rsidR="00000000" w:rsidRDefault="007100C4">
      <w:pPr>
        <w:pStyle w:val="ConsPlusNormal"/>
        <w:spacing w:before="240"/>
        <w:ind w:firstLine="540"/>
        <w:jc w:val="both"/>
      </w:pPr>
      <w:r>
        <w:t>200. При осуществлении закупки, участниками которых являются любые лица, в том числе субъекты МСП, заказчик вправе:</w:t>
      </w:r>
    </w:p>
    <w:p w:rsidR="00000000" w:rsidRDefault="007100C4">
      <w:pPr>
        <w:pStyle w:val="ConsPlusNormal"/>
        <w:spacing w:before="240"/>
        <w:ind w:firstLine="540"/>
        <w:jc w:val="both"/>
      </w:pPr>
      <w:bookmarkStart w:id="43" w:name="Par617"/>
      <w:bookmarkEnd w:id="43"/>
      <w:r>
        <w:t>1) установить требов</w:t>
      </w:r>
      <w:r>
        <w:t xml:space="preserve">ание к субъектам МСП, являющимся участниками такой закупки, о предоставлении в форме документа на бумажном носителе или в форме электронного документа сведений из единого реестра субъектов МСП, содержащих информацию об участнике закупки, или декларации, в </w:t>
      </w:r>
      <w:r>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 во исполнение его нормативными пра</w:t>
      </w:r>
      <w:r>
        <w:t>вовыми актами, в едином реестре субъектов МСП;</w:t>
      </w:r>
    </w:p>
    <w:p w:rsidR="00000000" w:rsidRDefault="007100C4">
      <w:pPr>
        <w:pStyle w:val="ConsPlusNormal"/>
        <w:spacing w:before="240"/>
        <w:ind w:firstLine="540"/>
        <w:jc w:val="both"/>
      </w:pPr>
      <w:r>
        <w:t>2) при заключении договора с участником такой закупки осуществить проверку соответствия этого участника закупки критериям, установленным действующим законодательством РФ и принятым во исполнение его нормативны</w:t>
      </w:r>
      <w:r>
        <w:t xml:space="preserve">ми правовыми актами, на основании сведений из единого реестра субъектов МСП, в том числе в случае, если требование, указанное в </w:t>
      </w:r>
      <w:hyperlink w:anchor="Par617" w:tooltip="1) установить требование к субъектам МСП, являющимся участниками такой закупки, о предоставлении в форме документа на бумажном носителе или в форме электронного документа сведений из единого реестра субъектов МСП, содержащих информацию об участнике закупки, или деклараци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 во исполнен..." w:history="1">
        <w:r>
          <w:rPr>
            <w:color w:val="0000FF"/>
          </w:rPr>
          <w:t>подпункте 1</w:t>
        </w:r>
      </w:hyperlink>
      <w:r>
        <w:t xml:space="preserve"> настоящего пункта, не было установлено.</w:t>
      </w:r>
    </w:p>
    <w:p w:rsidR="00000000" w:rsidRDefault="007100C4">
      <w:pPr>
        <w:pStyle w:val="ConsPlusNormal"/>
        <w:spacing w:before="240"/>
        <w:ind w:firstLine="540"/>
        <w:jc w:val="both"/>
      </w:pPr>
      <w:bookmarkStart w:id="44" w:name="Par619"/>
      <w:bookmarkEnd w:id="44"/>
      <w:r>
        <w:t>201. Заказчик вправе установить тре</w:t>
      </w:r>
      <w:r>
        <w:t>бование об отсутствии сведений об участниках в реестрах недобросовестных поставщиков, ведение которых осуществляется в соответствии с действующим законодательством РФ и принятыми во исполнение него нормативными правовыми актами.</w:t>
      </w:r>
    </w:p>
    <w:p w:rsidR="00000000" w:rsidRDefault="007100C4">
      <w:pPr>
        <w:pStyle w:val="ConsPlusNormal"/>
        <w:spacing w:before="240"/>
        <w:ind w:firstLine="540"/>
        <w:jc w:val="both"/>
      </w:pPr>
      <w:r>
        <w:t>202. Перечень документов, п</w:t>
      </w:r>
      <w:r>
        <w:t xml:space="preserve">редставляемых участниками для подтверждения их соответствия установленным требованиям, предусматривается в документации о конкурентной закупке. В документации о конкурентной закупке могут быть включены и иные требования к участникам, не перечисленные в </w:t>
      </w:r>
      <w:hyperlink w:anchor="Par600" w:tooltip="199. В документации о конкурентной закупке могут устанавливаться обязательные требования к участникам, в том числе:" w:history="1">
        <w:r>
          <w:rPr>
            <w:color w:val="0000FF"/>
          </w:rPr>
          <w:t>пунктах 199</w:t>
        </w:r>
      </w:hyperlink>
      <w:r>
        <w:t xml:space="preserve"> - </w:t>
      </w:r>
      <w:hyperlink w:anchor="Par619" w:tooltip="201. Заказчик вправе установить требование об отсутствии сведений об участниках в реестрах недобросовестных поставщиков, ведение которых осуществляется в соответствии с действующим законодательством РФ и принятыми во исполнение него нормативными правовыми актами." w:history="1">
        <w:r>
          <w:rPr>
            <w:color w:val="0000FF"/>
          </w:rPr>
          <w:t>201</w:t>
        </w:r>
      </w:hyperlink>
      <w:r>
        <w:t xml:space="preserve"> настоящего Положения. Включение таких требований допускается при наличии у заказчика соответствующего обоснования.</w:t>
      </w:r>
    </w:p>
    <w:p w:rsidR="00000000" w:rsidRDefault="007100C4">
      <w:pPr>
        <w:pStyle w:val="ConsPlusNormal"/>
        <w:spacing w:before="240"/>
        <w:ind w:firstLine="540"/>
        <w:jc w:val="both"/>
      </w:pPr>
      <w:r>
        <w:t>203. Не допускается предъявлять к участникам требования, которые не указаны в документации о конкурентной закупке. Требован</w:t>
      </w:r>
      <w:r>
        <w:t>ия, предъявляемые к участникам, установленные в документации о конкурентной закупке, применяются в равной степени ко всем участникам закупки.</w:t>
      </w:r>
    </w:p>
    <w:p w:rsidR="00000000" w:rsidRDefault="007100C4">
      <w:pPr>
        <w:pStyle w:val="ConsPlusNormal"/>
        <w:spacing w:before="240"/>
        <w:ind w:firstLine="540"/>
        <w:jc w:val="both"/>
      </w:pPr>
      <w:r>
        <w:t>204. Заказчик вправе до подведения итогов конкурентной закупки в письменной форме запросить у участников информаци</w:t>
      </w:r>
      <w:r>
        <w:t>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 При этом не допускается изменение и/или дополнение заявок уча</w:t>
      </w:r>
      <w:r>
        <w:t>стников закупки.</w:t>
      </w:r>
    </w:p>
    <w:p w:rsidR="00000000" w:rsidRDefault="007100C4">
      <w:pPr>
        <w:pStyle w:val="ConsPlusNormal"/>
        <w:spacing w:before="240"/>
        <w:ind w:firstLine="540"/>
        <w:jc w:val="both"/>
      </w:pPr>
      <w:r>
        <w:t>Заказчик вправе до подведения итогов конкурентной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w:t>
      </w:r>
      <w:r>
        <w:t xml:space="preserve">ленных в составе заявки участника, а также для подтверждения соответствия участника, предлагаемых им товаров, </w:t>
      </w:r>
      <w:r>
        <w:lastRenderedPageBreak/>
        <w:t>работ, услуг, требованиям документации о конкурентной закупке.</w:t>
      </w:r>
    </w:p>
    <w:p w:rsidR="00000000" w:rsidRDefault="007100C4">
      <w:pPr>
        <w:pStyle w:val="ConsPlusNormal"/>
        <w:spacing w:before="240"/>
        <w:ind w:firstLine="540"/>
        <w:jc w:val="both"/>
      </w:pPr>
      <w:r>
        <w:t>Заказчик вправе проверять соответствие участников, предлагаемых ими товаров, работ,</w:t>
      </w:r>
      <w:r>
        <w:t xml:space="preserve"> услуг требованиям документации о конкурентной закупке (извещения о проведении запросов котировок)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w:t>
      </w:r>
      <w:r>
        <w:t>ользование которых не противоречит законодательству РФ, включая официальные сайты государственных органов и организаций в сети Интернет.</w:t>
      </w:r>
    </w:p>
    <w:p w:rsidR="00000000" w:rsidRDefault="007100C4">
      <w:pPr>
        <w:pStyle w:val="ConsPlusNormal"/>
        <w:spacing w:before="240"/>
        <w:ind w:firstLine="540"/>
        <w:jc w:val="both"/>
      </w:pPr>
      <w:bookmarkStart w:id="45" w:name="Par625"/>
      <w:bookmarkEnd w:id="45"/>
      <w:r>
        <w:t>205. Отстранение участника закупки от участия в конкурентной закупке или отказ от заключения договора с поб</w:t>
      </w:r>
      <w:r>
        <w:t xml:space="preserve">едителем конкурентной закупки осуществляется в любой момент до заключения договора, если заказчик или комиссия обнаружит, что участник не соответствует требованиям, указанным в </w:t>
      </w:r>
      <w:hyperlink w:anchor="Par600" w:tooltip="199. В документации о конкурентной закупке могут устанавливаться обязательные требования к участникам, в том числе:" w:history="1">
        <w:r>
          <w:rPr>
            <w:color w:val="0000FF"/>
          </w:rPr>
          <w:t>пунктах 199</w:t>
        </w:r>
      </w:hyperlink>
      <w:r>
        <w:t xml:space="preserve"> - </w:t>
      </w:r>
      <w:hyperlink w:anchor="Par619" w:tooltip="201. Заказчик вправе установить требование об отсутствии сведений об участниках в реестрах недобросовестных поставщиков, ведение которых осуществляется в соответствии с действующим законодательством РФ и принятыми во исполнение него нормативными правовыми актами." w:history="1">
        <w:r>
          <w:rPr>
            <w:color w:val="0000FF"/>
          </w:rPr>
          <w:t>201</w:t>
        </w:r>
      </w:hyperlink>
      <w:r>
        <w:t xml:space="preserve"> настоящего Положения, при условии их установления в документации о конкурентной закупке, или предоставил недостоверную информацию в отнош</w:t>
      </w:r>
      <w:r>
        <w:t>ении своего соответствия указанным требованиям.</w:t>
      </w:r>
    </w:p>
    <w:p w:rsidR="00000000" w:rsidRDefault="007100C4">
      <w:pPr>
        <w:pStyle w:val="ConsPlusNormal"/>
        <w:spacing w:before="240"/>
        <w:ind w:firstLine="540"/>
        <w:jc w:val="both"/>
      </w:pPr>
      <w:bookmarkStart w:id="46" w:name="Par626"/>
      <w:bookmarkEnd w:id="46"/>
      <w:r>
        <w:t xml:space="preserve">206.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w:t>
      </w:r>
      <w:hyperlink w:anchor="Par600" w:tooltip="199. В документации о конкурентной закупке могут устанавливаться обязательные требования к участникам, в том числе:" w:history="1">
        <w:r>
          <w:rPr>
            <w:color w:val="0000FF"/>
          </w:rPr>
          <w:t>пунктами 199</w:t>
        </w:r>
      </w:hyperlink>
      <w:r>
        <w:t xml:space="preserve"> - </w:t>
      </w:r>
      <w:hyperlink w:anchor="Par619" w:tooltip="201. Заказчик вправе установить требование об отсутствии сведений об участниках в реестрах недобросовестных поставщиков, ведение которых осуществляется в соответствии с действующим законодательством РФ и принятыми во исполнение него нормативными правовыми актами." w:history="1">
        <w:r>
          <w:rPr>
            <w:color w:val="0000FF"/>
          </w:rPr>
          <w:t>201</w:t>
        </w:r>
      </w:hyperlink>
      <w:r>
        <w:t xml:space="preserve"> настоящего Положения, отстранение участника конкурентной закупки о</w:t>
      </w:r>
      <w:r>
        <w:t>т участия в конкурентной закупке или отказ от заключения договора с участником конкурентной закупки, в том числе с победителем конкурентной закупки, осуществляется в любой момент до заключения договора, если заказчик или комиссия обнаружит, что:</w:t>
      </w:r>
    </w:p>
    <w:p w:rsidR="00000000" w:rsidRDefault="007100C4">
      <w:pPr>
        <w:pStyle w:val="ConsPlusNormal"/>
        <w:spacing w:before="240"/>
        <w:ind w:firstLine="540"/>
        <w:jc w:val="both"/>
      </w:pPr>
      <w:r>
        <w:t>1) предельная отпускная цена лекарственных препаратов, предлагаемых таким участником, не зарегистрирована;</w:t>
      </w:r>
    </w:p>
    <w:p w:rsidR="00000000" w:rsidRDefault="007100C4">
      <w:pPr>
        <w:pStyle w:val="ConsPlusNormal"/>
        <w:spacing w:before="240"/>
        <w:ind w:firstLine="540"/>
        <w:jc w:val="both"/>
      </w:pPr>
      <w:r>
        <w:t xml:space="preserve">2) предлагаемая таким участником цена закупаемых лекарственных препаратов превышает их предельную отпускную цену и от снижения предлагаемой цены при </w:t>
      </w:r>
      <w:r>
        <w:t>заключении договора участник закупки, в том числе победитель, отказывается.</w:t>
      </w:r>
    </w:p>
    <w:p w:rsidR="00000000" w:rsidRDefault="007100C4">
      <w:pPr>
        <w:pStyle w:val="ConsPlusNormal"/>
        <w:spacing w:before="240"/>
        <w:ind w:firstLine="540"/>
        <w:jc w:val="both"/>
      </w:pPr>
      <w:r>
        <w:t xml:space="preserve">207. В случае отказа заказчика от заключения договора с участником закупки, в том числе с победителем закупки, по основаниям, предусмотренным </w:t>
      </w:r>
      <w:hyperlink w:anchor="Par625" w:tooltip="205. Отстранение участника закупки от участия в конкурентной закупке или отказ от заключения договора с победителем конкурентной закупки осуществляется в любой момент до заключения договора, если заказчик или комиссия обнаружит, что участник не соответствует требованиям, указанным в пунктах 199 - 201 настоящего Положения, при условии их установления в документации о конкурентной закупке, или предоставил недостоверную информацию в отношении своего соответствия указанным требованиям." w:history="1">
        <w:r>
          <w:rPr>
            <w:color w:val="0000FF"/>
          </w:rPr>
          <w:t>пунктами 205</w:t>
        </w:r>
      </w:hyperlink>
      <w:r>
        <w:t xml:space="preserve"> - </w:t>
      </w:r>
      <w:hyperlink w:anchor="Par626" w:tooltip="206.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унктами 199 - 201 настоящего Положения, отстранение участника конкурентной закупки от участия в конкурентной закупке или отказ от заключения договора с участником конкурентной закупки, в том числе с победителем конкурентной закупки, осуществляется в любой момент до заключения договора, если заказчик или комиссия обнаруж..." w:history="1">
        <w:r>
          <w:rPr>
            <w:color w:val="0000FF"/>
          </w:rPr>
          <w:t>206</w:t>
        </w:r>
      </w:hyperlink>
      <w:r>
        <w:t xml:space="preserve"> 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w:t>
      </w:r>
      <w:r>
        <w:t>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w:t>
      </w:r>
    </w:p>
    <w:p w:rsidR="00000000" w:rsidRDefault="007100C4">
      <w:pPr>
        <w:pStyle w:val="ConsPlusNormal"/>
        <w:spacing w:before="240"/>
        <w:ind w:firstLine="540"/>
        <w:jc w:val="both"/>
      </w:pPr>
      <w:r>
        <w:t>208. Участники имеют право выступать в отношениях, связанных с осуществлением закупки, как непосре</w:t>
      </w:r>
      <w:r>
        <w:t>дственно, так и через своих представителей. Полномочия представителей участников подтверждаются доверенностью, выданной и оформленной в соответствии с гражданским законодательством, и должны быть оформлены в соответствии с требованиями документации о конку</w:t>
      </w:r>
      <w:r>
        <w:t>рентной закупке.</w:t>
      </w:r>
    </w:p>
    <w:p w:rsidR="00000000" w:rsidRDefault="007100C4">
      <w:pPr>
        <w:pStyle w:val="ConsPlusNormal"/>
        <w:ind w:firstLine="540"/>
        <w:jc w:val="both"/>
      </w:pPr>
    </w:p>
    <w:p w:rsidR="00000000" w:rsidRDefault="007100C4">
      <w:pPr>
        <w:pStyle w:val="ConsPlusTitle"/>
        <w:ind w:firstLine="540"/>
        <w:jc w:val="both"/>
        <w:outlineLvl w:val="3"/>
      </w:pPr>
      <w:r>
        <w:t>21. Оценка и сопоставление заявок участников закупки и критерии этой оценки</w:t>
      </w:r>
    </w:p>
    <w:p w:rsidR="00000000" w:rsidRDefault="007100C4">
      <w:pPr>
        <w:pStyle w:val="ConsPlusNormal"/>
        <w:spacing w:before="240"/>
        <w:ind w:firstLine="540"/>
        <w:jc w:val="both"/>
      </w:pPr>
      <w:r>
        <w:t xml:space="preserve">209. Для оценки и сопоставления заявок участников закупки в документации о конкурентной </w:t>
      </w:r>
      <w:r>
        <w:lastRenderedPageBreak/>
        <w:t>закупке используются следующие критерии:</w:t>
      </w:r>
    </w:p>
    <w:p w:rsidR="00000000" w:rsidRDefault="007100C4">
      <w:pPr>
        <w:pStyle w:val="ConsPlusNormal"/>
        <w:spacing w:before="240"/>
        <w:ind w:firstLine="540"/>
        <w:jc w:val="both"/>
      </w:pPr>
      <w:bookmarkStart w:id="47" w:name="Par634"/>
      <w:bookmarkEnd w:id="47"/>
      <w:r>
        <w:t>1) цена договора и/ил</w:t>
      </w:r>
      <w:r>
        <w:t>и единицы товара, работы, услуги;</w:t>
      </w:r>
    </w:p>
    <w:p w:rsidR="00000000" w:rsidRDefault="007100C4">
      <w:pPr>
        <w:pStyle w:val="ConsPlusNormal"/>
        <w:spacing w:before="240"/>
        <w:ind w:firstLine="540"/>
        <w:jc w:val="both"/>
      </w:pPr>
      <w:r>
        <w:t>2) качественные, функциональные и экологические характеристики товаров, работ, услуг;</w:t>
      </w:r>
    </w:p>
    <w:p w:rsidR="00000000" w:rsidRDefault="007100C4">
      <w:pPr>
        <w:pStyle w:val="ConsPlusNormal"/>
        <w:spacing w:before="240"/>
        <w:ind w:firstLine="540"/>
        <w:jc w:val="both"/>
      </w:pPr>
      <w:r>
        <w:t>3) квалификация участников закупки;</w:t>
      </w:r>
    </w:p>
    <w:p w:rsidR="00000000" w:rsidRDefault="007100C4">
      <w:pPr>
        <w:pStyle w:val="ConsPlusNormal"/>
        <w:spacing w:before="240"/>
        <w:ind w:firstLine="540"/>
        <w:jc w:val="both"/>
      </w:pPr>
      <w:bookmarkStart w:id="48" w:name="Par637"/>
      <w:bookmarkEnd w:id="48"/>
      <w:r>
        <w:t>4) расходы на эксплуатацию товаров;</w:t>
      </w:r>
    </w:p>
    <w:p w:rsidR="00000000" w:rsidRDefault="007100C4">
      <w:pPr>
        <w:pStyle w:val="ConsPlusNormal"/>
        <w:spacing w:before="240"/>
        <w:ind w:firstLine="540"/>
        <w:jc w:val="both"/>
      </w:pPr>
      <w:r>
        <w:t>5) стоимость жизненного цикла;</w:t>
      </w:r>
    </w:p>
    <w:p w:rsidR="00000000" w:rsidRDefault="007100C4">
      <w:pPr>
        <w:pStyle w:val="ConsPlusNormal"/>
        <w:spacing w:before="240"/>
        <w:ind w:firstLine="540"/>
        <w:jc w:val="both"/>
      </w:pPr>
      <w:bookmarkStart w:id="49" w:name="Par639"/>
      <w:bookmarkEnd w:id="49"/>
      <w:r>
        <w:t>6) расход</w:t>
      </w:r>
      <w:r>
        <w:t>ы на техническое обслуживание товаров;</w:t>
      </w:r>
    </w:p>
    <w:p w:rsidR="00000000" w:rsidRDefault="007100C4">
      <w:pPr>
        <w:pStyle w:val="ConsPlusNormal"/>
        <w:spacing w:before="240"/>
        <w:ind w:firstLine="540"/>
        <w:jc w:val="both"/>
      </w:pPr>
      <w:r>
        <w:t>7) сроки (периоды) поставки товаров, выполнения работ, оказания услуг;</w:t>
      </w:r>
    </w:p>
    <w:p w:rsidR="00000000" w:rsidRDefault="007100C4">
      <w:pPr>
        <w:pStyle w:val="ConsPlusNormal"/>
        <w:spacing w:before="240"/>
        <w:ind w:firstLine="540"/>
        <w:jc w:val="both"/>
      </w:pPr>
      <w:r>
        <w:t>8) срок предоставления гарантии качества товаров, работ, услуг;</w:t>
      </w:r>
    </w:p>
    <w:p w:rsidR="00000000" w:rsidRDefault="007100C4">
      <w:pPr>
        <w:pStyle w:val="ConsPlusNormal"/>
        <w:spacing w:before="240"/>
        <w:ind w:firstLine="540"/>
        <w:jc w:val="both"/>
      </w:pPr>
      <w:r>
        <w:t>9) объем предоставления гарантии качества товаров, работ, услуг;</w:t>
      </w:r>
    </w:p>
    <w:p w:rsidR="00000000" w:rsidRDefault="007100C4">
      <w:pPr>
        <w:pStyle w:val="ConsPlusNormal"/>
        <w:spacing w:before="240"/>
        <w:ind w:firstLine="540"/>
        <w:jc w:val="both"/>
      </w:pPr>
      <w:r>
        <w:t>10) наличие систе</w:t>
      </w:r>
      <w:r>
        <w:t>мы менеджмента качества (оценка по этому критерию осуществляется в обязательном порядке в случае закупки продукции, подлежащей инспекторскому контролю);</w:t>
      </w:r>
    </w:p>
    <w:p w:rsidR="00000000" w:rsidRDefault="007100C4">
      <w:pPr>
        <w:pStyle w:val="ConsPlusNormal"/>
        <w:spacing w:before="240"/>
        <w:ind w:firstLine="540"/>
        <w:jc w:val="both"/>
      </w:pPr>
      <w:r>
        <w:t xml:space="preserve">11) наличие фактов неисполнения, ненадлежащего исполнения обязательств перед заказчиком и/или третьими </w:t>
      </w:r>
      <w:r>
        <w:t>лицами;</w:t>
      </w:r>
    </w:p>
    <w:p w:rsidR="00000000" w:rsidRDefault="007100C4">
      <w:pPr>
        <w:pStyle w:val="ConsPlusNormal"/>
        <w:spacing w:before="240"/>
        <w:ind w:firstLine="540"/>
        <w:jc w:val="both"/>
      </w:pPr>
      <w:r>
        <w:t>12) условия оплаты товаров, работ, услуг (размер аванса, сроки оплаты и т.п.).</w:t>
      </w:r>
    </w:p>
    <w:p w:rsidR="00000000" w:rsidRDefault="007100C4">
      <w:pPr>
        <w:pStyle w:val="ConsPlusNormal"/>
        <w:spacing w:before="240"/>
        <w:ind w:firstLine="540"/>
        <w:jc w:val="both"/>
      </w:pPr>
      <w:r>
        <w:t xml:space="preserve">Вместо критериев, указанных в </w:t>
      </w:r>
      <w:hyperlink w:anchor="Par634" w:tooltip="1) цена договора и/или единицы товара, работы, услуги;" w:history="1">
        <w:r>
          <w:rPr>
            <w:color w:val="0000FF"/>
          </w:rPr>
          <w:t>подпунктах 1</w:t>
        </w:r>
      </w:hyperlink>
      <w:r>
        <w:t xml:space="preserve">, </w:t>
      </w:r>
      <w:hyperlink w:anchor="Par637" w:tooltip="4) расходы на эксплуатацию товаров;" w:history="1">
        <w:r>
          <w:rPr>
            <w:color w:val="0000FF"/>
          </w:rPr>
          <w:t>4</w:t>
        </w:r>
      </w:hyperlink>
      <w:r>
        <w:t xml:space="preserve"> и </w:t>
      </w:r>
      <w:hyperlink w:anchor="Par639" w:tooltip="6) расходы на техническое обслуживание товаров;" w:history="1">
        <w:r>
          <w:rPr>
            <w:color w:val="0000FF"/>
          </w:rPr>
          <w:t>6</w:t>
        </w:r>
      </w:hyperlink>
      <w:r>
        <w:t xml:space="preserve"> настоящего пункта, в документации о конкурентной закупке может быть установлен критерий стоимости жизненного цикла товара или созданного в результате вы</w:t>
      </w:r>
      <w:r>
        <w:t>полнения работы объекта. При этом по результатам закупки заказчик должен иметь возможность заключать договоры жизненного цикла на основе разработанной методики для закупок инновационной продукции (в том числе взамен традиционной), а также для закупок высок</w:t>
      </w:r>
      <w:r>
        <w:t>отехнологичной и (или) технически сложной продукции.</w:t>
      </w:r>
    </w:p>
    <w:p w:rsidR="00000000" w:rsidRDefault="007100C4">
      <w:pPr>
        <w:pStyle w:val="ConsPlusNormal"/>
        <w:spacing w:before="240"/>
        <w:ind w:firstLine="540"/>
        <w:jc w:val="both"/>
      </w:pPr>
      <w:r>
        <w:t>В целях оценки и сопоставления заявок заказчик вправе вести реестр неблагонадежных поставщиков (исполнителей, подрядчиков) ОАО "РЖД", а также реестр добросовестных поставщиков (исполнителей, подрядчиков)</w:t>
      </w:r>
      <w:r>
        <w:t xml:space="preserve"> ОАО "РЖД". Порядок ведения реестров определяется нормативными документами заказчика.</w:t>
      </w:r>
    </w:p>
    <w:p w:rsidR="00000000" w:rsidRDefault="007100C4">
      <w:pPr>
        <w:pStyle w:val="ConsPlusNormal"/>
        <w:spacing w:before="240"/>
        <w:ind w:firstLine="540"/>
        <w:jc w:val="both"/>
      </w:pPr>
      <w:r>
        <w:t>210. Количество критериев, за исключением случаев проведения квалификационного отбора, аукциона, запроса котировок, конкурентного отбора должно быть не менее чем 2, одним</w:t>
      </w:r>
      <w:r>
        <w:t xml:space="preserve"> из которых является цена договора и/или единицы товара, работы, услуги. Значение критерия "цена договора" и/или "цена единицы товара, работы, услуги" суммарно по всем единицам товаров, работ услуг должно составлять не менее 50 процентов максимального коли</w:t>
      </w:r>
      <w:r>
        <w:t>чества баллов (за исключением случаев закупки высокотехнологичной, инновационной, технологически сложной продукции (товаров, работ, услуг), НИОКР).</w:t>
      </w:r>
    </w:p>
    <w:p w:rsidR="00000000" w:rsidRDefault="007100C4">
      <w:pPr>
        <w:pStyle w:val="ConsPlusNormal"/>
        <w:spacing w:before="240"/>
        <w:ind w:firstLine="540"/>
        <w:jc w:val="both"/>
      </w:pPr>
      <w:r>
        <w:t xml:space="preserve">211. Заказчик для оценки и сопоставления заявок участников в случае, если в соответствии с </w:t>
      </w:r>
      <w:r>
        <w:lastRenderedPageBreak/>
        <w:t>действующим закон</w:t>
      </w:r>
      <w:r>
        <w:t xml:space="preserve">одательством РФ и принятым во исполнение его нормативных правовых актах установлены регулируемые цены (тарифы) на товары, работы, услуги, вправе не устанавливать в документации о конкурентной закупке критерий, указанный в </w:t>
      </w:r>
      <w:hyperlink w:anchor="Par634" w:tooltip="1) цена договора и/или единицы товара, работы, услуги;" w:history="1">
        <w:r>
          <w:rPr>
            <w:color w:val="0000FF"/>
          </w:rPr>
          <w:t>подпункте 1 пункта 209</w:t>
        </w:r>
      </w:hyperlink>
      <w:r>
        <w:t xml:space="preserve"> настоящего Положения.</w:t>
      </w:r>
    </w:p>
    <w:p w:rsidR="00000000" w:rsidRDefault="007100C4">
      <w:pPr>
        <w:pStyle w:val="ConsPlusNormal"/>
        <w:spacing w:before="240"/>
        <w:ind w:firstLine="540"/>
        <w:jc w:val="both"/>
      </w:pPr>
      <w:r>
        <w:t>212. Не допускается осуществлять оценку и сопоставление заявок на участие в закупке по критериям и в порядке, которые не указаны в документации о конкурентной зак</w:t>
      </w:r>
      <w:r>
        <w:t>упке. Критерии и порядок оценки и сопоставления заявок на участие в закупке, установленные в документации о конкурентной закупке, применяются в равной степени ко всем заявкам участников.</w:t>
      </w:r>
    </w:p>
    <w:p w:rsidR="00000000" w:rsidRDefault="007100C4">
      <w:pPr>
        <w:pStyle w:val="ConsPlusNormal"/>
        <w:spacing w:before="240"/>
        <w:ind w:firstLine="540"/>
        <w:jc w:val="both"/>
      </w:pPr>
      <w:r>
        <w:t>213. Участники или их представители не могут участвовать в оценке и с</w:t>
      </w:r>
      <w:r>
        <w:t>опоставлении заявок на участие в закупке.</w:t>
      </w:r>
    </w:p>
    <w:p w:rsidR="00000000" w:rsidRDefault="007100C4">
      <w:pPr>
        <w:pStyle w:val="ConsPlusNormal"/>
        <w:spacing w:before="240"/>
        <w:ind w:firstLine="540"/>
        <w:jc w:val="both"/>
      </w:pPr>
      <w:r>
        <w:t xml:space="preserve">214. На основании результатов оценки и сопоставления заявок на участие в конкурсе, запросе предложений в порядке и по критериям, изложенным в документации о конкурентной закупке, каждому участнику по каждому лоту, </w:t>
      </w:r>
      <w:r>
        <w:t>в котором он участвует, устанавливается балльный рейтинг, а по количеству полученных баллов присваивается порядковый номер.</w:t>
      </w:r>
    </w:p>
    <w:p w:rsidR="00000000" w:rsidRDefault="007100C4">
      <w:pPr>
        <w:pStyle w:val="ConsPlusNormal"/>
        <w:spacing w:before="240"/>
        <w:ind w:firstLine="540"/>
        <w:jc w:val="both"/>
      </w:pPr>
      <w:bookmarkStart w:id="50" w:name="Par653"/>
      <w:bookmarkEnd w:id="50"/>
      <w:r>
        <w:t>214.1. В качестве дополнительного критерия при оценке заявок участников конкурентных закупок товаров устанавливается факт использования при изготовлении следующей поставляемой продукции российского алюминия и (или) алюминиевых полуфабрикатов в соответствии</w:t>
      </w:r>
      <w:r>
        <w:t xml:space="preserve"> с </w:t>
      </w:r>
      <w:hyperlink w:anchor="Par674" w:tooltip="214.3. При проведении закупок способами, при которых победитель закупки определяется на основе критериев оценки и сопоставления заявок на участие в закупке, в документации о закупке устанавливается нестоимостной качественный критерий оценки значимостью в 10 процентов. Баллы, присуждаемые по критерию оценки, определяются пропорционально доле российского алюминия и (или) алюминиевых полуфабрикатов, указанной заявителем в Декларации в соответствии с пунктом 214.2 настоящего Положения." w:history="1">
        <w:r>
          <w:rPr>
            <w:color w:val="0000FF"/>
          </w:rPr>
          <w:t>пунктами 214.3</w:t>
        </w:r>
      </w:hyperlink>
      <w:r>
        <w:t xml:space="preserve">, </w:t>
      </w:r>
      <w:hyperlink w:anchor="Par675" w:tooltip="214.4. При проведении закупок способами, при которых победителем закупки признается лицо, предложившее наиболее низкую цену договора, в документации о закупке (извещении о закупке при проведении запроса котировок) устанавливается в отношении участников закупки, подавших Декларацию, снижение цены договора в целях оценки заявки на величину значимости показателя оценки, устанавливающей интервалы их изменений пропорционально доле российского алюминия и (или) алюминиевых полуфабрикатов в соответствии с пункто..." w:history="1">
        <w:r>
          <w:rPr>
            <w:color w:val="0000FF"/>
          </w:rPr>
          <w:t>214.4</w:t>
        </w:r>
      </w:hyperlink>
      <w:r>
        <w:t xml:space="preserve">, </w:t>
      </w:r>
      <w:hyperlink w:anchor="Par676" w:tooltip="214.5. Значимость показателя оценки, предусмотренного пунктом 214.4 настоящего Положения:" w:history="1">
        <w:r>
          <w:rPr>
            <w:color w:val="0000FF"/>
          </w:rPr>
          <w:t>214.5</w:t>
        </w:r>
      </w:hyperlink>
      <w:r>
        <w:t xml:space="preserve"> настоящего Положения:</w:t>
      </w:r>
    </w:p>
    <w:p w:rsidR="00000000" w:rsidRDefault="007100C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00000">
        <w:tc>
          <w:tcPr>
            <w:tcW w:w="4535" w:type="dxa"/>
            <w:tcBorders>
              <w:top w:val="single" w:sz="4" w:space="0" w:color="auto"/>
              <w:left w:val="single" w:sz="4" w:space="0" w:color="auto"/>
              <w:bottom w:val="single" w:sz="4" w:space="0" w:color="auto"/>
              <w:right w:val="single" w:sz="4" w:space="0" w:color="auto"/>
            </w:tcBorders>
          </w:tcPr>
          <w:p w:rsidR="00000000" w:rsidRDefault="007100C4">
            <w:pPr>
              <w:pStyle w:val="ConsPlusNormal"/>
              <w:jc w:val="center"/>
            </w:pPr>
            <w:r>
              <w:t>Код в соответствии с Общероссийским классификатором</w:t>
            </w:r>
            <w:r>
              <w:t xml:space="preserve"> продукции по видам экономической деятельности ОК 034-2014 (КПЕС 2008), наименование продукции</w:t>
            </w:r>
          </w:p>
        </w:tc>
        <w:tc>
          <w:tcPr>
            <w:tcW w:w="4535" w:type="dxa"/>
            <w:tcBorders>
              <w:top w:val="single" w:sz="4" w:space="0" w:color="auto"/>
              <w:left w:val="single" w:sz="4" w:space="0" w:color="auto"/>
              <w:bottom w:val="single" w:sz="4" w:space="0" w:color="auto"/>
              <w:right w:val="single" w:sz="4" w:space="0" w:color="auto"/>
            </w:tcBorders>
          </w:tcPr>
          <w:p w:rsidR="00000000" w:rsidRDefault="007100C4">
            <w:pPr>
              <w:pStyle w:val="ConsPlusNormal"/>
              <w:jc w:val="center"/>
            </w:pPr>
            <w:r>
              <w:t>Код в соответствии с Общероссийским классификатором продукции по видам экономической деятельности ОК 034-2014 (КПЕС 2008), наименование соответствующего материал</w:t>
            </w:r>
            <w:r>
              <w:t>а и полуфабрикатов</w:t>
            </w:r>
          </w:p>
        </w:tc>
      </w:tr>
      <w:tr w:rsidR="00000000">
        <w:tc>
          <w:tcPr>
            <w:tcW w:w="4535" w:type="dxa"/>
            <w:vMerge w:val="restart"/>
            <w:tcBorders>
              <w:top w:val="single" w:sz="4" w:space="0" w:color="auto"/>
              <w:left w:val="single" w:sz="4" w:space="0" w:color="auto"/>
              <w:bottom w:val="single" w:sz="4" w:space="0" w:color="auto"/>
              <w:right w:val="single" w:sz="4" w:space="0" w:color="auto"/>
            </w:tcBorders>
          </w:tcPr>
          <w:p w:rsidR="00000000" w:rsidRDefault="007100C4">
            <w:pPr>
              <w:pStyle w:val="ConsPlusNormal"/>
            </w:pPr>
            <w:r>
              <w:t>1. 30.30.34 - самолеты и прочие летательные аппараты с массой пустого снаряженного аппарата свыше 15000 кг</w:t>
            </w:r>
          </w:p>
        </w:tc>
        <w:tc>
          <w:tcPr>
            <w:tcW w:w="4535" w:type="dxa"/>
            <w:tcBorders>
              <w:top w:val="single" w:sz="4" w:space="0" w:color="auto"/>
              <w:left w:val="single" w:sz="4" w:space="0" w:color="auto"/>
              <w:right w:val="single" w:sz="4" w:space="0" w:color="auto"/>
            </w:tcBorders>
          </w:tcPr>
          <w:p w:rsidR="00000000" w:rsidRDefault="007100C4">
            <w:pPr>
              <w:pStyle w:val="ConsPlusNormal"/>
            </w:pPr>
            <w:r>
              <w:t>24.42.24 - плиты, листы, полосы и ленты алюминиевые толщиной более 0,2 мм;</w:t>
            </w:r>
          </w:p>
        </w:tc>
      </w:tr>
      <w:tr w:rsidR="00000000">
        <w:tc>
          <w:tcPr>
            <w:tcW w:w="4535" w:type="dxa"/>
            <w:vMerge/>
            <w:tcBorders>
              <w:top w:val="single" w:sz="4" w:space="0" w:color="auto"/>
              <w:left w:val="single" w:sz="4" w:space="0" w:color="auto"/>
              <w:bottom w:val="single" w:sz="4" w:space="0" w:color="auto"/>
              <w:right w:val="single" w:sz="4" w:space="0" w:color="auto"/>
            </w:tcBorders>
          </w:tcPr>
          <w:p w:rsidR="00000000" w:rsidRDefault="007100C4">
            <w:pPr>
              <w:pStyle w:val="ConsPlusNormal"/>
              <w:ind w:firstLine="540"/>
              <w:jc w:val="both"/>
            </w:pPr>
          </w:p>
        </w:tc>
        <w:tc>
          <w:tcPr>
            <w:tcW w:w="4535" w:type="dxa"/>
            <w:tcBorders>
              <w:left w:val="single" w:sz="4" w:space="0" w:color="auto"/>
              <w:right w:val="single" w:sz="4" w:space="0" w:color="auto"/>
            </w:tcBorders>
          </w:tcPr>
          <w:p w:rsidR="00000000" w:rsidRDefault="007100C4">
            <w:pPr>
              <w:pStyle w:val="ConsPlusNormal"/>
            </w:pPr>
            <w:r>
              <w:t>24.42.22.130 - профили из алюминия или алюминиевых с</w:t>
            </w:r>
            <w:r>
              <w:t>плавов;</w:t>
            </w:r>
          </w:p>
        </w:tc>
      </w:tr>
      <w:tr w:rsidR="00000000">
        <w:tc>
          <w:tcPr>
            <w:tcW w:w="4535" w:type="dxa"/>
            <w:vMerge/>
            <w:tcBorders>
              <w:top w:val="single" w:sz="4" w:space="0" w:color="auto"/>
              <w:left w:val="single" w:sz="4" w:space="0" w:color="auto"/>
              <w:bottom w:val="single" w:sz="4" w:space="0" w:color="auto"/>
              <w:right w:val="single" w:sz="4" w:space="0" w:color="auto"/>
            </w:tcBorders>
          </w:tcPr>
          <w:p w:rsidR="00000000" w:rsidRDefault="007100C4">
            <w:pPr>
              <w:pStyle w:val="ConsPlusNormal"/>
              <w:ind w:firstLine="540"/>
              <w:jc w:val="both"/>
            </w:pPr>
          </w:p>
        </w:tc>
        <w:tc>
          <w:tcPr>
            <w:tcW w:w="4535" w:type="dxa"/>
            <w:tcBorders>
              <w:left w:val="single" w:sz="4" w:space="0" w:color="auto"/>
              <w:bottom w:val="single" w:sz="4" w:space="0" w:color="auto"/>
              <w:right w:val="single" w:sz="4" w:space="0" w:color="auto"/>
            </w:tcBorders>
          </w:tcPr>
          <w:p w:rsidR="00000000" w:rsidRDefault="007100C4">
            <w:pPr>
              <w:pStyle w:val="ConsPlusNormal"/>
            </w:pPr>
            <w:r>
              <w:t>24.42.26 - трубы и трубки, и фитинги для труб и трубок, алюминиевые</w:t>
            </w:r>
          </w:p>
        </w:tc>
      </w:tr>
      <w:tr w:rsidR="00000000">
        <w:tc>
          <w:tcPr>
            <w:tcW w:w="4535" w:type="dxa"/>
            <w:vMerge w:val="restart"/>
            <w:tcBorders>
              <w:top w:val="single" w:sz="4" w:space="0" w:color="auto"/>
              <w:left w:val="single" w:sz="4" w:space="0" w:color="auto"/>
              <w:bottom w:val="single" w:sz="4" w:space="0" w:color="auto"/>
              <w:right w:val="single" w:sz="4" w:space="0" w:color="auto"/>
            </w:tcBorders>
          </w:tcPr>
          <w:p w:rsidR="00000000" w:rsidRDefault="007100C4">
            <w:pPr>
              <w:pStyle w:val="ConsPlusNormal"/>
            </w:pPr>
            <w:r>
              <w:t>2. 30.11.21.120 - суда круизные, суда экскурсионные и аналогичные плавучие средства для перевозки пассажиров; паромы всех типов</w:t>
            </w:r>
          </w:p>
        </w:tc>
        <w:tc>
          <w:tcPr>
            <w:tcW w:w="4535" w:type="dxa"/>
            <w:tcBorders>
              <w:top w:val="single" w:sz="4" w:space="0" w:color="auto"/>
              <w:left w:val="single" w:sz="4" w:space="0" w:color="auto"/>
              <w:right w:val="single" w:sz="4" w:space="0" w:color="auto"/>
            </w:tcBorders>
          </w:tcPr>
          <w:p w:rsidR="00000000" w:rsidRDefault="007100C4">
            <w:pPr>
              <w:pStyle w:val="ConsPlusNormal"/>
            </w:pPr>
            <w:r>
              <w:t>24.42.22.130 - профили из алюминия или алюминиевых сплавов;</w:t>
            </w:r>
          </w:p>
        </w:tc>
      </w:tr>
      <w:tr w:rsidR="00000000">
        <w:tc>
          <w:tcPr>
            <w:tcW w:w="4535" w:type="dxa"/>
            <w:vMerge/>
            <w:tcBorders>
              <w:top w:val="single" w:sz="4" w:space="0" w:color="auto"/>
              <w:left w:val="single" w:sz="4" w:space="0" w:color="auto"/>
              <w:bottom w:val="single" w:sz="4" w:space="0" w:color="auto"/>
              <w:right w:val="single" w:sz="4" w:space="0" w:color="auto"/>
            </w:tcBorders>
          </w:tcPr>
          <w:p w:rsidR="00000000" w:rsidRDefault="007100C4">
            <w:pPr>
              <w:pStyle w:val="ConsPlusNormal"/>
              <w:ind w:firstLine="540"/>
              <w:jc w:val="both"/>
            </w:pPr>
          </w:p>
        </w:tc>
        <w:tc>
          <w:tcPr>
            <w:tcW w:w="4535" w:type="dxa"/>
            <w:tcBorders>
              <w:left w:val="single" w:sz="4" w:space="0" w:color="auto"/>
              <w:bottom w:val="single" w:sz="4" w:space="0" w:color="auto"/>
              <w:right w:val="single" w:sz="4" w:space="0" w:color="auto"/>
            </w:tcBorders>
          </w:tcPr>
          <w:p w:rsidR="00000000" w:rsidRDefault="007100C4">
            <w:pPr>
              <w:pStyle w:val="ConsPlusNormal"/>
            </w:pPr>
            <w:r>
              <w:t>24.42.24 - плиты, листы, полосы и ленты алюминиевые толщиной более 0,2 мм</w:t>
            </w: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7100C4">
            <w:pPr>
              <w:pStyle w:val="ConsPlusNormal"/>
            </w:pPr>
            <w:r>
              <w:t>3. 27.11.23.000 - электродвигатели переменного тока многофазные мощностью не более 750 Вт</w:t>
            </w:r>
          </w:p>
        </w:tc>
        <w:tc>
          <w:tcPr>
            <w:tcW w:w="4535" w:type="dxa"/>
            <w:tcBorders>
              <w:top w:val="single" w:sz="4" w:space="0" w:color="auto"/>
              <w:left w:val="single" w:sz="4" w:space="0" w:color="auto"/>
              <w:bottom w:val="single" w:sz="4" w:space="0" w:color="auto"/>
              <w:right w:val="single" w:sz="4" w:space="0" w:color="auto"/>
            </w:tcBorders>
          </w:tcPr>
          <w:p w:rsidR="00000000" w:rsidRDefault="007100C4">
            <w:pPr>
              <w:pStyle w:val="ConsPlusNormal"/>
            </w:pPr>
            <w:r>
              <w:t>24.42.11.110 - алюминий первичный</w:t>
            </w: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7100C4">
            <w:pPr>
              <w:pStyle w:val="ConsPlusNormal"/>
            </w:pPr>
            <w:r>
              <w:lastRenderedPageBreak/>
              <w:t>4. 27.11.24.000 - электродвигатели переменного тока многофазные мощностью от 750 Вт до 75 кВт</w:t>
            </w:r>
          </w:p>
        </w:tc>
        <w:tc>
          <w:tcPr>
            <w:tcW w:w="4535" w:type="dxa"/>
            <w:tcBorders>
              <w:top w:val="single" w:sz="4" w:space="0" w:color="auto"/>
              <w:left w:val="single" w:sz="4" w:space="0" w:color="auto"/>
              <w:bottom w:val="single" w:sz="4" w:space="0" w:color="auto"/>
              <w:right w:val="single" w:sz="4" w:space="0" w:color="auto"/>
            </w:tcBorders>
          </w:tcPr>
          <w:p w:rsidR="00000000" w:rsidRDefault="007100C4">
            <w:pPr>
              <w:pStyle w:val="ConsPlusNormal"/>
            </w:pPr>
            <w:r>
              <w:t>24.42.11.110 - алюминий первичный</w:t>
            </w:r>
          </w:p>
        </w:tc>
      </w:tr>
      <w:tr w:rsidR="00000000">
        <w:tc>
          <w:tcPr>
            <w:tcW w:w="4535" w:type="dxa"/>
            <w:vMerge w:val="restart"/>
            <w:tcBorders>
              <w:top w:val="single" w:sz="4" w:space="0" w:color="auto"/>
              <w:left w:val="single" w:sz="4" w:space="0" w:color="auto"/>
              <w:bottom w:val="single" w:sz="4" w:space="0" w:color="auto"/>
              <w:right w:val="single" w:sz="4" w:space="0" w:color="auto"/>
            </w:tcBorders>
          </w:tcPr>
          <w:p w:rsidR="00000000" w:rsidRDefault="007100C4">
            <w:pPr>
              <w:pStyle w:val="ConsPlusNormal"/>
            </w:pPr>
            <w:r>
              <w:t>5. 30.20.32.110 - вагоны пассажирские железнодорожные</w:t>
            </w:r>
          </w:p>
        </w:tc>
        <w:tc>
          <w:tcPr>
            <w:tcW w:w="4535" w:type="dxa"/>
            <w:tcBorders>
              <w:top w:val="single" w:sz="4" w:space="0" w:color="auto"/>
              <w:left w:val="single" w:sz="4" w:space="0" w:color="auto"/>
              <w:right w:val="single" w:sz="4" w:space="0" w:color="auto"/>
            </w:tcBorders>
          </w:tcPr>
          <w:p w:rsidR="00000000" w:rsidRDefault="007100C4">
            <w:pPr>
              <w:pStyle w:val="ConsPlusNormal"/>
            </w:pPr>
            <w:r>
              <w:t>24.42.22.130 - профили из алюминия или</w:t>
            </w:r>
            <w:r>
              <w:t xml:space="preserve"> алюминиевых сплавов;</w:t>
            </w:r>
          </w:p>
        </w:tc>
      </w:tr>
      <w:tr w:rsidR="00000000">
        <w:tc>
          <w:tcPr>
            <w:tcW w:w="4535" w:type="dxa"/>
            <w:vMerge/>
            <w:tcBorders>
              <w:top w:val="single" w:sz="4" w:space="0" w:color="auto"/>
              <w:left w:val="single" w:sz="4" w:space="0" w:color="auto"/>
              <w:bottom w:val="single" w:sz="4" w:space="0" w:color="auto"/>
              <w:right w:val="single" w:sz="4" w:space="0" w:color="auto"/>
            </w:tcBorders>
          </w:tcPr>
          <w:p w:rsidR="00000000" w:rsidRDefault="007100C4">
            <w:pPr>
              <w:pStyle w:val="ConsPlusNormal"/>
              <w:ind w:firstLine="540"/>
              <w:jc w:val="both"/>
            </w:pPr>
          </w:p>
        </w:tc>
        <w:tc>
          <w:tcPr>
            <w:tcW w:w="4535" w:type="dxa"/>
            <w:tcBorders>
              <w:left w:val="single" w:sz="4" w:space="0" w:color="auto"/>
              <w:bottom w:val="single" w:sz="4" w:space="0" w:color="auto"/>
              <w:right w:val="single" w:sz="4" w:space="0" w:color="auto"/>
            </w:tcBorders>
          </w:tcPr>
          <w:p w:rsidR="00000000" w:rsidRDefault="007100C4">
            <w:pPr>
              <w:pStyle w:val="ConsPlusNormal"/>
            </w:pPr>
            <w:r>
              <w:t>24.42.24 - плиты, листы, полосы и ленты алюминиевые толщиной более 0,2 мм</w:t>
            </w:r>
          </w:p>
        </w:tc>
      </w:tr>
    </w:tbl>
    <w:p w:rsidR="00000000" w:rsidRDefault="007100C4">
      <w:pPr>
        <w:pStyle w:val="ConsPlusNormal"/>
        <w:ind w:firstLine="540"/>
        <w:jc w:val="both"/>
      </w:pPr>
    </w:p>
    <w:p w:rsidR="00000000" w:rsidRDefault="007100C4">
      <w:pPr>
        <w:pStyle w:val="ConsPlusNormal"/>
        <w:ind w:firstLine="540"/>
        <w:jc w:val="both"/>
      </w:pPr>
      <w:bookmarkStart w:id="51" w:name="Par672"/>
      <w:bookmarkEnd w:id="51"/>
      <w:r>
        <w:t>214.2. В составе заявки на участие в закупке участник вправе подать декларацию о подтверждении использования при изготовлении продукции</w:t>
      </w:r>
      <w:r>
        <w:t xml:space="preserve"> российского алюминия и (или) алюминиевых полуфабрикатов согласно перечню продукции в соответствии с </w:t>
      </w:r>
      <w:hyperlink w:anchor="Par653" w:tooltip="214.1. В качестве дополнительного критерия при оценке заявок участников конкурентных закупок товаров устанавливается факт использования при изготовлении следующей поставляемой продукции российского алюминия и (или) алюминиевых полуфабрикатов в соответствии с пунктами 214.3, 214.4, 214.5 настоящего Положения:" w:history="1">
        <w:r>
          <w:rPr>
            <w:color w:val="0000FF"/>
          </w:rPr>
          <w:t>пунктом 214.1</w:t>
        </w:r>
      </w:hyperlink>
      <w:r>
        <w:t xml:space="preserve">, с указанием их доли в общем объеме используемого алюминия </w:t>
      </w:r>
      <w:r>
        <w:t>и (или) алюминиевых полуфабрикатов в натуральном выражении (далее - Декларация).</w:t>
      </w:r>
    </w:p>
    <w:p w:rsidR="00000000" w:rsidRDefault="007100C4">
      <w:pPr>
        <w:pStyle w:val="ConsPlusNormal"/>
        <w:spacing w:before="240"/>
        <w:ind w:firstLine="540"/>
        <w:jc w:val="both"/>
      </w:pPr>
      <w:r>
        <w:t>В случае непредставления участником Декларации использование при изготовлении продукции российского алюминия и (или) алюминиевых полуфабрикатов считается неподтвержденным.</w:t>
      </w:r>
    </w:p>
    <w:p w:rsidR="00000000" w:rsidRDefault="007100C4">
      <w:pPr>
        <w:pStyle w:val="ConsPlusNormal"/>
        <w:spacing w:before="240"/>
        <w:ind w:firstLine="540"/>
        <w:jc w:val="both"/>
      </w:pPr>
      <w:bookmarkStart w:id="52" w:name="Par674"/>
      <w:bookmarkEnd w:id="52"/>
      <w:r>
        <w:t>214.3. При проведении закупок способами, при которых победитель закупки определяется на основе критериев оценки и сопоставления заявок на участие в закупке, в документации о закупке устанавливается нестоимостной качественный критерий оценки значим</w:t>
      </w:r>
      <w:r>
        <w:t xml:space="preserve">остью в 10 процентов. Баллы, присуждаемые по критерию оценки, определяются пропорционально доле российского алюминия и (или) алюминиевых полуфабрикатов, указанной заявителем в Декларации в соответствии с </w:t>
      </w:r>
      <w:hyperlink w:anchor="Par672" w:tooltip="214.2. В составе заявки на участие в закупке участник вправе подать декларацию о подтверждении использования при изготовлении продукции российского алюминия и (или) алюминиевых полуфабрикатов согласно перечню продукции в соответствии с пунктом 214.1, с указанием их доли в общем объеме используемого алюминия и (или) алюминиевых полуфабрикатов в натуральном выражении (далее - Декларация)." w:history="1">
        <w:r>
          <w:rPr>
            <w:color w:val="0000FF"/>
          </w:rPr>
          <w:t>пунктом 214.2</w:t>
        </w:r>
      </w:hyperlink>
      <w:r>
        <w:t xml:space="preserve"> настоящего Положения.</w:t>
      </w:r>
    </w:p>
    <w:p w:rsidR="00000000" w:rsidRDefault="007100C4">
      <w:pPr>
        <w:pStyle w:val="ConsPlusNormal"/>
        <w:spacing w:before="240"/>
        <w:ind w:firstLine="540"/>
        <w:jc w:val="both"/>
      </w:pPr>
      <w:bookmarkStart w:id="53" w:name="Par675"/>
      <w:bookmarkEnd w:id="53"/>
      <w:r>
        <w:t>214.4. При проведении закупок способами, при которых победителем закупки признается лицо, предложи</w:t>
      </w:r>
      <w:r>
        <w:t>вшее наиболее низкую цену договора, в документации о закупке (извещении о закупке при проведении запроса котировок) устанавливается в отношении участников закупки, подавших Декларацию, снижение цены договора в целях оценки заявки на величину значимости пок</w:t>
      </w:r>
      <w:r>
        <w:t xml:space="preserve">азателя оценки, устанавливающей интервалы их изменений пропорционально доле российского алюминия и (или) алюминиевых полуфабрикатов в соответствии с </w:t>
      </w:r>
      <w:hyperlink w:anchor="Par676" w:tooltip="214.5. Значимость показателя оценки, предусмотренного пунктом 214.4 настоящего Положения:" w:history="1">
        <w:r>
          <w:rPr>
            <w:color w:val="0000FF"/>
          </w:rPr>
          <w:t>пунктом 214.5</w:t>
        </w:r>
      </w:hyperlink>
      <w:r>
        <w:t xml:space="preserve"> настоящего Положения, рассчитанной исходя из информации, указанной участником закупки в Декларации. Договор с такими участниками закупок, в отношении которых произведено снижение цены договора в соответствии с настоящим пунктом, за</w:t>
      </w:r>
      <w:r>
        <w:t>ключается по цене договора, предложенной в заявке на участие в закупке.</w:t>
      </w:r>
    </w:p>
    <w:p w:rsidR="00000000" w:rsidRDefault="007100C4">
      <w:pPr>
        <w:pStyle w:val="ConsPlusNormal"/>
        <w:spacing w:before="240"/>
        <w:ind w:firstLine="540"/>
        <w:jc w:val="both"/>
      </w:pPr>
      <w:bookmarkStart w:id="54" w:name="Par676"/>
      <w:bookmarkEnd w:id="54"/>
      <w:r>
        <w:t xml:space="preserve">214.5. Значимость показателя оценки, предусмотренного </w:t>
      </w:r>
      <w:hyperlink w:anchor="Par675" w:tooltip="214.4. При проведении закупок способами, при которых победителем закупки признается лицо, предложившее наиболее низкую цену договора, в документации о закупке (извещении о закупке при проведении запроса котировок) устанавливается в отношении участников закупки, подавших Декларацию, снижение цены договора в целях оценки заявки на величину значимости показателя оценки, устанавливающей интервалы их изменений пропорционально доле российского алюминия и (или) алюминиевых полуфабрикатов в соответствии с пункто..." w:history="1">
        <w:r>
          <w:rPr>
            <w:color w:val="0000FF"/>
          </w:rPr>
          <w:t>пунктом 214.4</w:t>
        </w:r>
      </w:hyperlink>
      <w:r>
        <w:t xml:space="preserve"> настоящего Положения:</w:t>
      </w:r>
    </w:p>
    <w:p w:rsidR="00000000" w:rsidRDefault="007100C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7"/>
        <w:gridCol w:w="6292"/>
      </w:tblGrid>
      <w:tr w:rsidR="00000000">
        <w:tc>
          <w:tcPr>
            <w:tcW w:w="2777" w:type="dxa"/>
            <w:tcBorders>
              <w:top w:val="single" w:sz="4" w:space="0" w:color="auto"/>
              <w:left w:val="single" w:sz="4" w:space="0" w:color="auto"/>
              <w:bottom w:val="single" w:sz="4" w:space="0" w:color="auto"/>
              <w:right w:val="single" w:sz="4" w:space="0" w:color="auto"/>
            </w:tcBorders>
          </w:tcPr>
          <w:p w:rsidR="00000000" w:rsidRDefault="007100C4">
            <w:pPr>
              <w:pStyle w:val="ConsPlusNormal"/>
              <w:jc w:val="center"/>
            </w:pPr>
            <w:r>
              <w:t>Значимость показателя оценки</w:t>
            </w:r>
          </w:p>
        </w:tc>
        <w:tc>
          <w:tcPr>
            <w:tcW w:w="6292" w:type="dxa"/>
            <w:tcBorders>
              <w:top w:val="single" w:sz="4" w:space="0" w:color="auto"/>
              <w:left w:val="single" w:sz="4" w:space="0" w:color="auto"/>
              <w:bottom w:val="single" w:sz="4" w:space="0" w:color="auto"/>
              <w:right w:val="single" w:sz="4" w:space="0" w:color="auto"/>
            </w:tcBorders>
          </w:tcPr>
          <w:p w:rsidR="00000000" w:rsidRDefault="007100C4">
            <w:pPr>
              <w:pStyle w:val="ConsPlusNormal"/>
              <w:jc w:val="center"/>
            </w:pPr>
            <w:r>
              <w:t>Масса российского алюми</w:t>
            </w:r>
            <w:r>
              <w:t xml:space="preserve">ния и (или) алюминиевых полуфабрикатов в общем объеме используемой продукции, указанной в </w:t>
            </w:r>
            <w:hyperlink w:anchor="Par653" w:tooltip="214.1. В качестве дополнительного критерия при оценке заявок участников конкурентных закупок товаров устанавливается факт использования при изготовлении следующей поставляемой продукции российского алюминия и (или) алюминиевых полуфабрикатов в соответствии с пунктами 214.3, 214.4, 214.5 настоящего Положения:" w:history="1">
              <w:r>
                <w:rPr>
                  <w:color w:val="0000FF"/>
                </w:rPr>
                <w:t>пункте 214.1</w:t>
              </w:r>
            </w:hyperlink>
            <w:r>
              <w:t xml:space="preserve"> настоящего Положения, в натуральном выражении</w:t>
            </w:r>
          </w:p>
        </w:tc>
      </w:tr>
      <w:tr w:rsidR="00000000">
        <w:tc>
          <w:tcPr>
            <w:tcW w:w="2777" w:type="dxa"/>
            <w:tcBorders>
              <w:top w:val="single" w:sz="4" w:space="0" w:color="auto"/>
              <w:left w:val="single" w:sz="4" w:space="0" w:color="auto"/>
              <w:bottom w:val="single" w:sz="4" w:space="0" w:color="auto"/>
              <w:right w:val="single" w:sz="4" w:space="0" w:color="auto"/>
            </w:tcBorders>
          </w:tcPr>
          <w:p w:rsidR="00000000" w:rsidRDefault="007100C4">
            <w:pPr>
              <w:pStyle w:val="ConsPlusNormal"/>
            </w:pPr>
            <w:r>
              <w:lastRenderedPageBreak/>
              <w:t>3%</w:t>
            </w:r>
          </w:p>
        </w:tc>
        <w:tc>
          <w:tcPr>
            <w:tcW w:w="6292" w:type="dxa"/>
            <w:tcBorders>
              <w:top w:val="single" w:sz="4" w:space="0" w:color="auto"/>
              <w:left w:val="single" w:sz="4" w:space="0" w:color="auto"/>
              <w:bottom w:val="single" w:sz="4" w:space="0" w:color="auto"/>
              <w:right w:val="single" w:sz="4" w:space="0" w:color="auto"/>
            </w:tcBorders>
          </w:tcPr>
          <w:p w:rsidR="00000000" w:rsidRDefault="007100C4">
            <w:pPr>
              <w:pStyle w:val="ConsPlusNormal"/>
            </w:pPr>
            <w:r>
              <w:t>Свыше 25%</w:t>
            </w:r>
          </w:p>
        </w:tc>
      </w:tr>
      <w:tr w:rsidR="00000000">
        <w:tc>
          <w:tcPr>
            <w:tcW w:w="2777" w:type="dxa"/>
            <w:tcBorders>
              <w:top w:val="single" w:sz="4" w:space="0" w:color="auto"/>
              <w:left w:val="single" w:sz="4" w:space="0" w:color="auto"/>
              <w:bottom w:val="single" w:sz="4" w:space="0" w:color="auto"/>
              <w:right w:val="single" w:sz="4" w:space="0" w:color="auto"/>
            </w:tcBorders>
          </w:tcPr>
          <w:p w:rsidR="00000000" w:rsidRDefault="007100C4">
            <w:pPr>
              <w:pStyle w:val="ConsPlusNormal"/>
            </w:pPr>
            <w:r>
              <w:t>6%</w:t>
            </w:r>
          </w:p>
        </w:tc>
        <w:tc>
          <w:tcPr>
            <w:tcW w:w="6292" w:type="dxa"/>
            <w:tcBorders>
              <w:top w:val="single" w:sz="4" w:space="0" w:color="auto"/>
              <w:left w:val="single" w:sz="4" w:space="0" w:color="auto"/>
              <w:bottom w:val="single" w:sz="4" w:space="0" w:color="auto"/>
              <w:right w:val="single" w:sz="4" w:space="0" w:color="auto"/>
            </w:tcBorders>
          </w:tcPr>
          <w:p w:rsidR="00000000" w:rsidRDefault="007100C4">
            <w:pPr>
              <w:pStyle w:val="ConsPlusNormal"/>
            </w:pPr>
            <w:r>
              <w:t>Свыше 5</w:t>
            </w:r>
            <w:r>
              <w:t>0%</w:t>
            </w:r>
          </w:p>
        </w:tc>
      </w:tr>
      <w:tr w:rsidR="00000000">
        <w:tc>
          <w:tcPr>
            <w:tcW w:w="2777" w:type="dxa"/>
            <w:tcBorders>
              <w:top w:val="single" w:sz="4" w:space="0" w:color="auto"/>
              <w:left w:val="single" w:sz="4" w:space="0" w:color="auto"/>
              <w:bottom w:val="single" w:sz="4" w:space="0" w:color="auto"/>
              <w:right w:val="single" w:sz="4" w:space="0" w:color="auto"/>
            </w:tcBorders>
          </w:tcPr>
          <w:p w:rsidR="00000000" w:rsidRDefault="007100C4">
            <w:pPr>
              <w:pStyle w:val="ConsPlusNormal"/>
            </w:pPr>
            <w:r>
              <w:t>10%</w:t>
            </w:r>
          </w:p>
        </w:tc>
        <w:tc>
          <w:tcPr>
            <w:tcW w:w="6292" w:type="dxa"/>
            <w:tcBorders>
              <w:top w:val="single" w:sz="4" w:space="0" w:color="auto"/>
              <w:left w:val="single" w:sz="4" w:space="0" w:color="auto"/>
              <w:bottom w:val="single" w:sz="4" w:space="0" w:color="auto"/>
              <w:right w:val="single" w:sz="4" w:space="0" w:color="auto"/>
            </w:tcBorders>
          </w:tcPr>
          <w:p w:rsidR="00000000" w:rsidRDefault="007100C4">
            <w:pPr>
              <w:pStyle w:val="ConsPlusNormal"/>
            </w:pPr>
            <w:r>
              <w:t>Свыше 75%</w:t>
            </w:r>
          </w:p>
        </w:tc>
      </w:tr>
    </w:tbl>
    <w:p w:rsidR="00000000" w:rsidRDefault="007100C4">
      <w:pPr>
        <w:pStyle w:val="ConsPlusNormal"/>
        <w:ind w:firstLine="540"/>
        <w:jc w:val="both"/>
      </w:pPr>
    </w:p>
    <w:p w:rsidR="00000000" w:rsidRDefault="007100C4">
      <w:pPr>
        <w:pStyle w:val="ConsPlusNormal"/>
        <w:ind w:firstLine="540"/>
        <w:jc w:val="both"/>
      </w:pPr>
      <w:r>
        <w:t>214.6. При исполнении договора заказчик вправе проводить выборочную проверку Декларации на предмет ее достоверности. Заказчик вправе отказаться от выполнения договора с участником закупки в случае обнаружения недостоверности сведений, указанных в Деклараци</w:t>
      </w:r>
      <w:r>
        <w:t>и.</w:t>
      </w:r>
    </w:p>
    <w:p w:rsidR="00000000" w:rsidRDefault="007100C4">
      <w:pPr>
        <w:pStyle w:val="ConsPlusNormal"/>
        <w:ind w:firstLine="540"/>
        <w:jc w:val="both"/>
      </w:pPr>
    </w:p>
    <w:p w:rsidR="00000000" w:rsidRDefault="007100C4">
      <w:pPr>
        <w:pStyle w:val="ConsPlusTitle"/>
        <w:ind w:firstLine="540"/>
        <w:jc w:val="both"/>
        <w:outlineLvl w:val="3"/>
      </w:pPr>
      <w:r>
        <w:t>22. Требования к закупаемым товарам, работам, услугам</w:t>
      </w:r>
    </w:p>
    <w:p w:rsidR="00000000" w:rsidRDefault="007100C4">
      <w:pPr>
        <w:pStyle w:val="ConsPlusNormal"/>
        <w:spacing w:before="240"/>
        <w:ind w:firstLine="540"/>
        <w:jc w:val="both"/>
      </w:pPr>
      <w:r>
        <w:t>215. В документации о конкурентной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конк</w:t>
      </w:r>
      <w:r>
        <w:t>урентной закупки.</w:t>
      </w:r>
    </w:p>
    <w:p w:rsidR="00000000" w:rsidRDefault="007100C4">
      <w:pPr>
        <w:pStyle w:val="ConsPlusNormal"/>
        <w:spacing w:before="240"/>
        <w:ind w:firstLine="540"/>
        <w:jc w:val="both"/>
      </w:pPr>
      <w:r>
        <w:t>216. Требования к закупаемым товарам, работам, услугам формируются с учетом следующих принципов:</w:t>
      </w:r>
    </w:p>
    <w:p w:rsidR="00000000" w:rsidRDefault="007100C4">
      <w:pPr>
        <w:pStyle w:val="ConsPlusNormal"/>
        <w:spacing w:before="240"/>
        <w:ind w:firstLine="540"/>
        <w:jc w:val="both"/>
      </w:pPr>
      <w:r>
        <w:t>1) должны быть учтены действующие на момент закупки требования, предъявляемые законодательством Российской Федерации по видам товаров об обяз</w:t>
      </w:r>
      <w:r>
        <w:t>ательной сертификации;</w:t>
      </w:r>
    </w:p>
    <w:p w:rsidR="00000000" w:rsidRDefault="007100C4">
      <w:pPr>
        <w:pStyle w:val="ConsPlusNormal"/>
        <w:spacing w:before="240"/>
        <w:ind w:firstLine="540"/>
        <w:jc w:val="both"/>
      </w:pPr>
      <w:r>
        <w:t>2)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000000" w:rsidRDefault="007100C4">
      <w:pPr>
        <w:pStyle w:val="ConsPlusNormal"/>
        <w:spacing w:before="240"/>
        <w:ind w:firstLine="540"/>
        <w:jc w:val="both"/>
      </w:pPr>
      <w:r>
        <w:t>3) устанавливаемы</w:t>
      </w:r>
      <w:r>
        <w:t>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 (в том числе электроэнергии, теплоэнергии, трудовых, временных и прочих видов р</w:t>
      </w:r>
      <w:r>
        <w:t>есурсов), требования соблюдения поставщиком норм охраны труда, промышленной и экологической безопасности, а также обеспечения безопасности для персонала и сохранности имущества заказчика;</w:t>
      </w:r>
    </w:p>
    <w:p w:rsidR="00000000" w:rsidRDefault="007100C4">
      <w:pPr>
        <w:pStyle w:val="ConsPlusNormal"/>
        <w:spacing w:before="240"/>
        <w:ind w:firstLine="540"/>
        <w:jc w:val="both"/>
      </w:pPr>
      <w:r>
        <w:t>4) должны быть учтены требования технических, технологических реглам</w:t>
      </w:r>
      <w:r>
        <w:t>ентов, установленных законодательством Российской Федерации, а также требования локальных стандартов, нормативных документов по поставке товаров, выполнению работ, оказанию услуг, действующих у заказчика:</w:t>
      </w:r>
    </w:p>
    <w:p w:rsidR="00000000" w:rsidRDefault="007100C4">
      <w:pPr>
        <w:pStyle w:val="ConsPlusNormal"/>
        <w:spacing w:before="240"/>
        <w:ind w:firstLine="540"/>
        <w:jc w:val="both"/>
      </w:pPr>
      <w:r>
        <w:t>- требования к входному контролю используемых поста</w:t>
      </w:r>
      <w:r>
        <w:t>вщиком материалов (при необходимости);</w:t>
      </w:r>
    </w:p>
    <w:p w:rsidR="00000000" w:rsidRDefault="007100C4">
      <w:pPr>
        <w:pStyle w:val="ConsPlusNormal"/>
        <w:spacing w:before="240"/>
        <w:ind w:firstLine="540"/>
        <w:jc w:val="both"/>
      </w:pPr>
      <w:r>
        <w:t>- иные требования к качеству и срокам.</w:t>
      </w:r>
    </w:p>
    <w:p w:rsidR="00000000" w:rsidRDefault="007100C4">
      <w:pPr>
        <w:pStyle w:val="ConsPlusNormal"/>
        <w:spacing w:before="240"/>
        <w:ind w:firstLine="540"/>
        <w:jc w:val="both"/>
      </w:pPr>
      <w:r>
        <w:t>217. В требованиях к предмету закупки и иных локальных правовых актах, утверждаемых при осуществлении всех видов закупок в отношении программ для электронных вычислительных машин</w:t>
      </w:r>
      <w:r>
        <w:t xml:space="preserve">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указывать на необходимость подачи предложений, </w:t>
      </w:r>
      <w:r>
        <w:lastRenderedPageBreak/>
        <w:t>преду</w:t>
      </w:r>
      <w:r>
        <w:t>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действующим законодательством РФ и принятыми во исполнение его но</w:t>
      </w:r>
      <w:r>
        <w:t>рмативными правовыми актами (далее - реестр), за исключением следующих случаев:</w:t>
      </w:r>
    </w:p>
    <w:p w:rsidR="00000000" w:rsidRDefault="007100C4">
      <w:pPr>
        <w:pStyle w:val="ConsPlusNormal"/>
        <w:spacing w:before="240"/>
        <w:ind w:firstLine="540"/>
        <w:jc w:val="both"/>
      </w:pPr>
      <w:r>
        <w:t>1)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000000" w:rsidRDefault="007100C4">
      <w:pPr>
        <w:pStyle w:val="ConsPlusNormal"/>
        <w:spacing w:before="240"/>
        <w:ind w:firstLine="540"/>
        <w:jc w:val="both"/>
      </w:pPr>
      <w:r>
        <w:t>2) п</w:t>
      </w:r>
      <w:r>
        <w:t>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w:t>
      </w:r>
      <w:r>
        <w:t>ационным характеристикам не соответствует установленным заказчиком требованиям к планируемому к закупке программному обеспечению).</w:t>
      </w:r>
    </w:p>
    <w:p w:rsidR="00000000" w:rsidRDefault="007100C4">
      <w:pPr>
        <w:pStyle w:val="ConsPlusNormal"/>
        <w:spacing w:before="240"/>
        <w:ind w:firstLine="540"/>
        <w:jc w:val="both"/>
      </w:pPr>
      <w:r>
        <w:t>В отношении каждой закупки, к которой применены вышеуказанные исключения, публиковать на официальном сайте заказчика в раздел</w:t>
      </w:r>
      <w:r>
        <w:t>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w:t>
      </w:r>
      <w:r>
        <w:t>ициальном сайте заказчика либо специализированных сайтах в сети Интернет, используемых заказчиком для осуществления закупок.</w:t>
      </w:r>
    </w:p>
    <w:p w:rsidR="00000000" w:rsidRDefault="007100C4">
      <w:pPr>
        <w:pStyle w:val="ConsPlusNormal"/>
        <w:spacing w:before="240"/>
        <w:ind w:firstLine="540"/>
        <w:jc w:val="both"/>
      </w:pPr>
      <w:r>
        <w:t>218. Требования к качеству товаров, работ, услуг подлежат изложению в техническом задании со ссылкой на технические регламенты, принятые в соответствии с законодательством РФ о техническом регулировании, документы, разработанные и применяемые в национально</w:t>
      </w:r>
      <w:r>
        <w:t>й системе стандартизации, принятые в соответствии с законодательством РФ о стандартизации.</w:t>
      </w:r>
    </w:p>
    <w:p w:rsidR="00000000" w:rsidRDefault="007100C4">
      <w:pPr>
        <w:pStyle w:val="ConsPlusNormal"/>
        <w:spacing w:before="240"/>
        <w:ind w:firstLine="540"/>
        <w:jc w:val="both"/>
      </w:pPr>
      <w:r>
        <w:t>219. Требование к качеству выполняемых работ или оказываемых услуг может быть выражено в достижении объектом капитального строительства (реконструкции) или ремонта (</w:t>
      </w:r>
      <w:r>
        <w:t>модернизации) определенных технико-экономических показателей и сохранении достигнутых показателей в течение гарантийного срока.</w:t>
      </w:r>
    </w:p>
    <w:p w:rsidR="00000000" w:rsidRDefault="007100C4">
      <w:pPr>
        <w:pStyle w:val="ConsPlusNormal"/>
        <w:spacing w:before="240"/>
        <w:ind w:firstLine="540"/>
        <w:jc w:val="both"/>
      </w:pPr>
      <w:r>
        <w:t>220. Требования к гарантийному сроку товара, работы, услуги и (или) объему предоставления гарантий их качества, гарантийному обс</w:t>
      </w:r>
      <w:r>
        <w:t>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000000" w:rsidRDefault="007100C4">
      <w:pPr>
        <w:pStyle w:val="ConsPlusNormal"/>
        <w:spacing w:before="240"/>
        <w:ind w:firstLine="540"/>
        <w:jc w:val="both"/>
      </w:pPr>
      <w:r>
        <w:t>В случае определения поставщика машин и оборудова</w:t>
      </w:r>
      <w:r>
        <w:t>ния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w:t>
      </w:r>
      <w:r>
        <w:t>же к осуществлению монтажа и наладки товара. В случае определения поставщика новых машин и 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w:t>
      </w:r>
      <w:r>
        <w:t>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rsidR="00000000" w:rsidRDefault="007100C4">
      <w:pPr>
        <w:pStyle w:val="ConsPlusNormal"/>
        <w:spacing w:before="240"/>
        <w:ind w:firstLine="540"/>
        <w:jc w:val="both"/>
      </w:pPr>
      <w:r>
        <w:t>Гарантийный срок распространяется на период времени, в течение которого з</w:t>
      </w:r>
      <w:r>
        <w:t xml:space="preserve">аказчик может извлекать полезные свойства поставленных товаров (выполненных работ, оказанных услуг) без </w:t>
      </w:r>
      <w:r>
        <w:lastRenderedPageBreak/>
        <w:t>дополнительных затрат, за исключением затрат, связанных с надлежащей эксплуатацией, и определяется законодательством Российской Федерации.</w:t>
      </w:r>
    </w:p>
    <w:p w:rsidR="00000000" w:rsidRDefault="007100C4">
      <w:pPr>
        <w:pStyle w:val="ConsPlusNormal"/>
        <w:spacing w:before="240"/>
        <w:ind w:firstLine="540"/>
        <w:jc w:val="both"/>
      </w:pPr>
      <w:r>
        <w:t>221. Поставля</w:t>
      </w:r>
      <w:r>
        <w:t xml:space="preserve">емый товар должен быть новым товаром (товаром, который не был в употреблении,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w:t>
      </w:r>
      <w:r>
        <w:t>предусмотрено требованиями к предмету закупки.</w:t>
      </w:r>
    </w:p>
    <w:p w:rsidR="00000000" w:rsidRDefault="007100C4">
      <w:pPr>
        <w:pStyle w:val="ConsPlusNormal"/>
        <w:spacing w:before="240"/>
        <w:ind w:firstLine="540"/>
        <w:jc w:val="both"/>
      </w:pPr>
      <w:r>
        <w:t>222.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w:t>
      </w:r>
      <w:r>
        <w:t>отам, услугам, а также к условиям исполнения договора, применяются в равной степени ко всем участникам, к предлагаемым ими товарам, работам, услугам, к условиям исполнения договора.</w:t>
      </w:r>
    </w:p>
    <w:p w:rsidR="00000000" w:rsidRDefault="007100C4">
      <w:pPr>
        <w:pStyle w:val="ConsPlusNormal"/>
        <w:spacing w:before="240"/>
        <w:ind w:firstLine="540"/>
        <w:jc w:val="both"/>
      </w:pPr>
      <w:bookmarkStart w:id="55" w:name="Par709"/>
      <w:bookmarkEnd w:id="55"/>
      <w:r>
        <w:t>223. При описании в документации о конкурентной закупке предме</w:t>
      </w:r>
      <w:r>
        <w:t>та закупки заказчик должен руководствоваться следующими правилами:</w:t>
      </w:r>
    </w:p>
    <w:p w:rsidR="00000000" w:rsidRDefault="007100C4">
      <w:pPr>
        <w:pStyle w:val="ConsPlusNormal"/>
        <w:spacing w:before="240"/>
        <w:ind w:firstLine="540"/>
        <w:jc w:val="both"/>
      </w:pPr>
      <w: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w:t>
      </w:r>
      <w:r>
        <w:t>необходимости) предмета закупки;</w:t>
      </w:r>
    </w:p>
    <w:p w:rsidR="00000000" w:rsidRDefault="007100C4">
      <w:pPr>
        <w:pStyle w:val="ConsPlusNormal"/>
        <w:spacing w:before="24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w:t>
      </w:r>
      <w:r>
        <w:t>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w:t>
      </w:r>
      <w:r>
        <w:t>е точное и четкое описание указанных характеристик предмета закупки. При этом в документации о конкурентной закупке указываются параметры эквивалентности товаров, работ, услуг, сформированные в зависимости от потребности заказчика.</w:t>
      </w:r>
    </w:p>
    <w:p w:rsidR="00000000" w:rsidRDefault="007100C4">
      <w:pPr>
        <w:pStyle w:val="ConsPlusNormal"/>
        <w:spacing w:before="240"/>
        <w:ind w:firstLine="540"/>
        <w:jc w:val="both"/>
      </w:pPr>
      <w:r>
        <w:t>Взаимозаменяемость (экви</w:t>
      </w:r>
      <w:r>
        <w:t>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w:t>
      </w:r>
      <w:hyperlink w:anchor="Par110" w:tooltip="5. Принципы закупки товаров, работ, услуг" w:history="1">
        <w:r>
          <w:rPr>
            <w:color w:val="0000FF"/>
          </w:rPr>
          <w:t>раздел 5</w:t>
        </w:r>
      </w:hyperlink>
      <w:r>
        <w:t xml:space="preserve"> настоящего Положения) и требований технического задания, а также с учетом </w:t>
      </w:r>
      <w:hyperlink w:anchor="Par208" w:tooltip="5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и заключается в установлении начальной (максимальной) цены договора (цены лот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 w:history="1">
        <w:r>
          <w:rPr>
            <w:color w:val="0000FF"/>
          </w:rPr>
          <w:t>пунктов 55</w:t>
        </w:r>
      </w:hyperlink>
      <w:r>
        <w:t xml:space="preserve">, </w:t>
      </w:r>
      <w:hyperlink w:anchor="Par210" w:tooltip="56.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w:history="1">
        <w:r>
          <w:rPr>
            <w:color w:val="0000FF"/>
          </w:rPr>
          <w:t>56</w:t>
        </w:r>
      </w:hyperlink>
      <w:r>
        <w:t xml:space="preserve">, </w:t>
      </w:r>
      <w:hyperlink w:anchor="Par212" w:tooltip="58.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68 настоящего Положения,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 w:history="1">
        <w:r>
          <w:rPr>
            <w:color w:val="0000FF"/>
          </w:rPr>
          <w:t>58</w:t>
        </w:r>
      </w:hyperlink>
      <w:r>
        <w:t xml:space="preserve"> настоящего Положения на стадии рассмотрения конкурсных </w:t>
      </w:r>
      <w:r>
        <w:t>заявок.</w:t>
      </w:r>
    </w:p>
    <w:p w:rsidR="00000000" w:rsidRDefault="007100C4">
      <w:pPr>
        <w:pStyle w:val="ConsPlusNormal"/>
        <w:spacing w:before="240"/>
        <w:ind w:firstLine="540"/>
        <w:jc w:val="both"/>
      </w:pPr>
      <w:bookmarkStart w:id="56" w:name="Par713"/>
      <w:bookmarkEnd w:id="56"/>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00000" w:rsidRDefault="007100C4">
      <w:pPr>
        <w:pStyle w:val="ConsPlusNormal"/>
        <w:spacing w:before="240"/>
        <w:ind w:firstLine="540"/>
        <w:jc w:val="both"/>
      </w:pPr>
      <w:r>
        <w:t>а) несовместимости товаров, на которых размещаются другие товарные знаки, и необхо</w:t>
      </w:r>
      <w:r>
        <w:t>димости обеспечения взаимодействия таких товаров с товарами, используемыми заказчиком;</w:t>
      </w:r>
    </w:p>
    <w:p w:rsidR="00000000" w:rsidRDefault="007100C4">
      <w:pPr>
        <w:pStyle w:val="ConsPlusNormal"/>
        <w:spacing w:before="24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машины и оборудование;</w:t>
      </w:r>
    </w:p>
    <w:p w:rsidR="00000000" w:rsidRDefault="007100C4">
      <w:pPr>
        <w:pStyle w:val="ConsPlusNormal"/>
        <w:spacing w:before="240"/>
        <w:ind w:firstLine="540"/>
        <w:jc w:val="both"/>
      </w:pPr>
      <w:r>
        <w:lastRenderedPageBreak/>
        <w:t>в) закупок товаров, необходимых для исполнения государственного или муниципального контракта;</w:t>
      </w:r>
    </w:p>
    <w:p w:rsidR="00000000" w:rsidRDefault="007100C4">
      <w:pPr>
        <w:pStyle w:val="ConsPlusNormal"/>
        <w:spacing w:before="240"/>
        <w:ind w:firstLine="540"/>
        <w:jc w:val="both"/>
      </w:pPr>
      <w: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w:t>
      </w:r>
      <w:r>
        <w:t>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 закупках товаров, работ, услуг отдельными видами юридических лиц", в целях</w:t>
      </w:r>
      <w:r>
        <w:t xml:space="preserve"> исполнения этими юридическими лицами обязательств по заключенным иностранными юридическими лицами.</w:t>
      </w:r>
    </w:p>
    <w:p w:rsidR="00000000" w:rsidRDefault="007100C4">
      <w:pPr>
        <w:pStyle w:val="ConsPlusNormal"/>
        <w:ind w:firstLine="540"/>
        <w:jc w:val="both"/>
      </w:pPr>
    </w:p>
    <w:p w:rsidR="00000000" w:rsidRDefault="007100C4">
      <w:pPr>
        <w:pStyle w:val="ConsPlusTitle"/>
        <w:ind w:firstLine="540"/>
        <w:jc w:val="both"/>
        <w:outlineLvl w:val="3"/>
      </w:pPr>
      <w:bookmarkStart w:id="57" w:name="Par719"/>
      <w:bookmarkEnd w:id="57"/>
      <w:r>
        <w:t>23. Отказ от проведения закупки</w:t>
      </w:r>
    </w:p>
    <w:p w:rsidR="00000000" w:rsidRDefault="007100C4">
      <w:pPr>
        <w:pStyle w:val="ConsPlusNormal"/>
        <w:spacing w:before="240"/>
        <w:ind w:firstLine="540"/>
        <w:jc w:val="both"/>
      </w:pPr>
      <w:bookmarkStart w:id="58" w:name="Par720"/>
      <w:bookmarkEnd w:id="58"/>
      <w:r>
        <w:t>224. Заказчик вправе отменить конкурентную закупку по одному и более предмету закупки (лоту) до нас</w:t>
      </w:r>
      <w:r>
        <w:t>тупления даты и времени окончания срока подачи заявок на участие в конкурентной закупке.</w:t>
      </w:r>
    </w:p>
    <w:p w:rsidR="00000000" w:rsidRDefault="007100C4">
      <w:pPr>
        <w:pStyle w:val="ConsPlusNormal"/>
        <w:spacing w:before="240"/>
        <w:ind w:firstLine="540"/>
        <w:jc w:val="both"/>
      </w:pPr>
      <w:r>
        <w:t>225. В случае отказа от проведения закрытых торгов заказчик обязан возместить приглашенным к участию в закрытых торгах участникам закупки по их требованию реальный уще</w:t>
      </w:r>
      <w:r>
        <w:t>рб независимо от того, в какой срок после направления приглашения последовал отказ.</w:t>
      </w:r>
    </w:p>
    <w:p w:rsidR="00000000" w:rsidRDefault="007100C4">
      <w:pPr>
        <w:pStyle w:val="ConsPlusNormal"/>
        <w:spacing w:before="240"/>
        <w:ind w:firstLine="540"/>
        <w:jc w:val="both"/>
      </w:pPr>
      <w:r>
        <w:t xml:space="preserve">226. По истечении срока отмены конкурентной закупки в соответствии с </w:t>
      </w:r>
      <w:hyperlink w:anchor="Par720" w:tooltip="224.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history="1">
        <w:r>
          <w:rPr>
            <w:color w:val="0000FF"/>
          </w:rPr>
          <w:t>пунктом 224</w:t>
        </w:r>
      </w:hyperlink>
      <w:r>
        <w:t xml:space="preserve"> настоящего Положения и до заключения договора заказчик вправе отменить определение поставщика (исполнителя, подрядчика) только в сл</w:t>
      </w:r>
      <w:r>
        <w:t>учае возникновения обстоятельств непреодолимой силы в соответствии с гражданским законодательством.</w:t>
      </w:r>
    </w:p>
    <w:p w:rsidR="00000000" w:rsidRDefault="007100C4">
      <w:pPr>
        <w:pStyle w:val="ConsPlusNormal"/>
        <w:spacing w:before="240"/>
        <w:ind w:firstLine="540"/>
        <w:jc w:val="both"/>
      </w:pPr>
      <w:r>
        <w:t>227. Заказчик вправе отказаться от проведения предварительного квалификационного отбора с ограничением срока подачи заявок в любой момент до подведения итог</w:t>
      </w:r>
      <w:r>
        <w:t>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
    <w:p w:rsidR="00000000" w:rsidRDefault="007100C4">
      <w:pPr>
        <w:pStyle w:val="ConsPlusNormal"/>
        <w:spacing w:before="240"/>
        <w:ind w:firstLine="540"/>
        <w:jc w:val="both"/>
      </w:pPr>
      <w:r>
        <w:t>В случае отказа заказчик</w:t>
      </w:r>
      <w:r>
        <w:t>а от предварительного квалификационного отбора без ограничения сроков подачи заявок проведение процедур с ограниченным участием по итогам такого отбора не допускается, за исключением процедур, размещенных в единой информационной системе до отказа от отбора</w:t>
      </w:r>
      <w:r>
        <w:t>.</w:t>
      </w:r>
    </w:p>
    <w:p w:rsidR="00000000" w:rsidRDefault="007100C4">
      <w:pPr>
        <w:pStyle w:val="ConsPlusNormal"/>
        <w:spacing w:before="240"/>
        <w:ind w:firstLine="540"/>
        <w:jc w:val="both"/>
      </w:pPr>
      <w:r>
        <w:t>228. Решение об отмене конкурентной закупки размещается в единой информационной системе в день принятия этого решения.</w:t>
      </w:r>
    </w:p>
    <w:p w:rsidR="00000000" w:rsidRDefault="007100C4">
      <w:pPr>
        <w:pStyle w:val="ConsPlusNormal"/>
        <w:ind w:firstLine="540"/>
        <w:jc w:val="both"/>
      </w:pPr>
    </w:p>
    <w:p w:rsidR="00000000" w:rsidRDefault="007100C4">
      <w:pPr>
        <w:pStyle w:val="ConsPlusTitle"/>
        <w:ind w:firstLine="540"/>
        <w:jc w:val="both"/>
        <w:outlineLvl w:val="3"/>
      </w:pPr>
      <w:r>
        <w:t>24. Антидемпинговые меры при осуществлении закупок</w:t>
      </w:r>
    </w:p>
    <w:p w:rsidR="00000000" w:rsidRDefault="007100C4">
      <w:pPr>
        <w:pStyle w:val="ConsPlusNormal"/>
        <w:spacing w:before="240"/>
        <w:ind w:firstLine="540"/>
        <w:jc w:val="both"/>
      </w:pPr>
      <w:r>
        <w:t>229. Документацией о конкурентной закупке могут быть предусмотрены антидемпинговые меры при предложении участником цены договора (цены лота), которая ниже начальной (максимальной) цены договора (цены лота) на размер, указанный в документации о конкурентной</w:t>
      </w:r>
      <w:r>
        <w:t xml:space="preserve"> закупке (далее - демпинговая цена договора).</w:t>
      </w:r>
    </w:p>
    <w:p w:rsidR="00000000" w:rsidRDefault="007100C4">
      <w:pPr>
        <w:pStyle w:val="ConsPlusNormal"/>
        <w:spacing w:before="240"/>
        <w:ind w:firstLine="540"/>
        <w:jc w:val="both"/>
      </w:pPr>
      <w:r>
        <w:t>230. Заказчиком могут применяться следующие антидемпинговые меры:</w:t>
      </w:r>
    </w:p>
    <w:p w:rsidR="00000000" w:rsidRDefault="007100C4">
      <w:pPr>
        <w:pStyle w:val="ConsPlusNormal"/>
        <w:spacing w:before="240"/>
        <w:ind w:firstLine="540"/>
        <w:jc w:val="both"/>
      </w:pPr>
      <w:r>
        <w:lastRenderedPageBreak/>
        <w:t>1) если при участии в закупке участником закупки, с которым заключается договор, предложена демпинговая цена договора, договор заключается тольк</w:t>
      </w:r>
      <w:r>
        <w:t>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w:t>
      </w:r>
      <w:r>
        <w:t xml:space="preserve"> аванса).</w:t>
      </w:r>
    </w:p>
    <w:p w:rsidR="00000000" w:rsidRDefault="007100C4">
      <w:pPr>
        <w:pStyle w:val="ConsPlusNormal"/>
        <w:spacing w:before="240"/>
        <w:ind w:firstLine="540"/>
        <w:jc w:val="both"/>
      </w:pPr>
      <w:r>
        <w:t>Обеспечение исполнения договора в соответствии с настоящим подпунктом предоставляется участником, с которым заключается договор, до его заключения. Участник, не выполнивший это требование, признается уклонившимся от заключения договора;</w:t>
      </w:r>
    </w:p>
    <w:p w:rsidR="00000000" w:rsidRDefault="007100C4">
      <w:pPr>
        <w:pStyle w:val="ConsPlusNormal"/>
        <w:spacing w:before="240"/>
        <w:ind w:firstLine="540"/>
        <w:jc w:val="both"/>
      </w:pPr>
      <w:r>
        <w:t>2) порядо</w:t>
      </w:r>
      <w:r>
        <w:t>к оценки заявок по критерию "цена договора" может устанавливаться отличным для предложений, содержащих демпинговую цену.</w:t>
      </w:r>
    </w:p>
    <w:p w:rsidR="00000000" w:rsidRDefault="007100C4">
      <w:pPr>
        <w:pStyle w:val="ConsPlusNormal"/>
        <w:spacing w:before="240"/>
        <w:ind w:firstLine="540"/>
        <w:jc w:val="both"/>
      </w:pPr>
      <w:r>
        <w:t>При оценке по критерию "цена договора" заявки, содержащие предложение демпинговой цены, не оцениваются в порядке, предусмотренном докум</w:t>
      </w:r>
      <w:r>
        <w:t>ентацией о конкурентной закупке. Таким заявкам присваивается максимальное количество баллов по критерию в порядке, предусмотренном документацией о конкурентной закупке;</w:t>
      </w:r>
    </w:p>
    <w:p w:rsidR="00000000" w:rsidRDefault="007100C4">
      <w:pPr>
        <w:pStyle w:val="ConsPlusNormal"/>
        <w:spacing w:before="240"/>
        <w:ind w:firstLine="540"/>
        <w:jc w:val="both"/>
      </w:pPr>
      <w:r>
        <w:t>3) требованиями к составу заявки на участие в конкурентной закупке, содержащей предложе</w:t>
      </w:r>
      <w:r>
        <w:t xml:space="preserve">ние о демпинговой цене договора (цене лота), может быть предусмотрено, что в составе такой заявки участник обязан представить обоснование предлагаемой цены договора (цены лота), которое может включать в себя гарантийное письмо от производителя с указанием </w:t>
      </w:r>
      <w:r>
        <w:t>цены и количества поставляемого товара, документы, подтверждающие наличие товара у участника, иные документы и расчеты, подтверждающие возможность участника осуществить поставку товара по предлагаемой цене.</w:t>
      </w:r>
    </w:p>
    <w:p w:rsidR="00000000" w:rsidRDefault="007100C4">
      <w:pPr>
        <w:pStyle w:val="ConsPlusNormal"/>
        <w:spacing w:before="240"/>
        <w:ind w:firstLine="540"/>
        <w:jc w:val="both"/>
      </w:pPr>
      <w:r>
        <w:t>В случае осуществления закупки работ, услуг требо</w:t>
      </w:r>
      <w:r>
        <w:t xml:space="preserve">ваниями к составу заявки на участие в конкурентной закупке, содержащей предложение о демпинговой цене договора (цене лота), может быть предусмотрено, что в составе такой заявки участник обязан представить расчет предлагаемой цены договора (цены лота) и ее </w:t>
      </w:r>
      <w:r>
        <w:t>обоснование.</w:t>
      </w:r>
    </w:p>
    <w:p w:rsidR="00000000" w:rsidRDefault="007100C4">
      <w:pPr>
        <w:pStyle w:val="ConsPlusNormal"/>
        <w:spacing w:before="240"/>
        <w:ind w:firstLine="540"/>
        <w:jc w:val="both"/>
      </w:pPr>
      <w:r>
        <w:t>Обоснование, расчеты и заключения, указанные в настоящем подпункте, представляются:</w:t>
      </w:r>
    </w:p>
    <w:p w:rsidR="00000000" w:rsidRDefault="007100C4">
      <w:pPr>
        <w:pStyle w:val="ConsPlusNormal"/>
        <w:spacing w:before="240"/>
        <w:ind w:firstLine="540"/>
        <w:jc w:val="both"/>
      </w:pPr>
      <w:r>
        <w:t>- участником, предложившим демпинговую цену договора в составе заявки на участие в конкурсе, запросе котировок, запросе предложений. В случае невыполнения таки</w:t>
      </w:r>
      <w:r>
        <w:t>м участником этого требования или признания комиссией предложенной цены договора необоснованной заявка на участие в конкурентной закупке такого участника отклоняется. Указанное решение комиссии фиксируется в протоколе;</w:t>
      </w:r>
    </w:p>
    <w:p w:rsidR="00000000" w:rsidRDefault="007100C4">
      <w:pPr>
        <w:pStyle w:val="ConsPlusNormal"/>
        <w:spacing w:before="240"/>
        <w:ind w:firstLine="540"/>
        <w:jc w:val="both"/>
      </w:pPr>
      <w:r>
        <w:t>- участником, предложившим демпингову</w:t>
      </w:r>
      <w:r>
        <w:t>ю цену договора и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такого требования он признается уклонившимся от заключ</w:t>
      </w:r>
      <w:r>
        <w:t>ения договора. При признании заказчиком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w:t>
      </w:r>
      <w:r>
        <w:t xml:space="preserve">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В этих случаях решение заказчика оформляется протоколом, который размещается в </w:t>
      </w:r>
      <w:r>
        <w:lastRenderedPageBreak/>
        <w:t>единой информационной системе не позднее 3 дней со дня подписания;</w:t>
      </w:r>
    </w:p>
    <w:p w:rsidR="00000000" w:rsidRDefault="007100C4">
      <w:pPr>
        <w:pStyle w:val="ConsPlusNormal"/>
        <w:spacing w:before="240"/>
        <w:ind w:firstLine="540"/>
        <w:jc w:val="both"/>
      </w:pPr>
      <w:r>
        <w:t>4) заявки участников, содержащие минимальное и максимальное предложения по цене, могут быть отклонены;</w:t>
      </w:r>
    </w:p>
    <w:p w:rsidR="00000000" w:rsidRDefault="007100C4">
      <w:pPr>
        <w:pStyle w:val="ConsPlusNormal"/>
        <w:spacing w:before="240"/>
        <w:ind w:firstLine="540"/>
        <w:jc w:val="both"/>
      </w:pPr>
      <w:r>
        <w:t>5) в документации о конкурентной закупке может быть предусмотрено требование о страхов</w:t>
      </w:r>
      <w:r>
        <w:t>ании рисков неисполнения договора в случае, если участником предложена демпинговая цена.</w:t>
      </w:r>
    </w:p>
    <w:p w:rsidR="00000000" w:rsidRDefault="007100C4">
      <w:pPr>
        <w:pStyle w:val="ConsPlusNormal"/>
        <w:spacing w:before="240"/>
        <w:ind w:firstLine="540"/>
        <w:jc w:val="both"/>
      </w:pPr>
      <w:r>
        <w:t>231. Комиссия отклоняет заявку участника с предложением о демпинговой цене договора (цене лота), если по итогам проведенного анализа представленных в составе заявки об</w:t>
      </w:r>
      <w:r>
        <w:t>основания, расчета, заключения, комиссия пришла к выводу о том,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w:t>
      </w:r>
      <w:r>
        <w:t>йской Федерации, а также за счет невыполнения требований, предусмотренных законодательством РФ и принятыми во исполнение его нормативными правовыми актами.</w:t>
      </w:r>
    </w:p>
    <w:p w:rsidR="00000000" w:rsidRDefault="007100C4">
      <w:pPr>
        <w:pStyle w:val="ConsPlusNormal"/>
        <w:spacing w:before="240"/>
        <w:ind w:firstLine="540"/>
        <w:jc w:val="both"/>
      </w:pPr>
      <w:r>
        <w:t>232. Комиссия при обнаружении предложений, стоимость которых ниже среднеарифметической цены всех под</w:t>
      </w:r>
      <w:r>
        <w:t>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000000" w:rsidRDefault="007100C4">
      <w:pPr>
        <w:pStyle w:val="ConsPlusNormal"/>
        <w:spacing w:before="240"/>
        <w:ind w:firstLine="540"/>
        <w:jc w:val="both"/>
      </w:pPr>
      <w:r>
        <w:t>233. В случ</w:t>
      </w:r>
      <w:r>
        <w:t>ае признания победителя закупки уклонившимся от заключения договора на участника, с которым в соответствии с настоящим Положением заключается договор, распространяются установленные требования в полном объеме.</w:t>
      </w:r>
    </w:p>
    <w:p w:rsidR="00000000" w:rsidRDefault="007100C4">
      <w:pPr>
        <w:pStyle w:val="ConsPlusNormal"/>
        <w:ind w:firstLine="540"/>
        <w:jc w:val="both"/>
      </w:pPr>
    </w:p>
    <w:p w:rsidR="00000000" w:rsidRDefault="007100C4">
      <w:pPr>
        <w:pStyle w:val="ConsPlusTitle"/>
        <w:ind w:firstLine="540"/>
        <w:jc w:val="both"/>
        <w:outlineLvl w:val="3"/>
      </w:pPr>
      <w:r>
        <w:t>25. Эксперты, экспертные организации</w:t>
      </w:r>
    </w:p>
    <w:p w:rsidR="00000000" w:rsidRDefault="007100C4">
      <w:pPr>
        <w:pStyle w:val="ConsPlusNormal"/>
        <w:spacing w:before="240"/>
        <w:ind w:firstLine="540"/>
        <w:jc w:val="both"/>
      </w:pPr>
      <w:r>
        <w:t>234. Зак</w:t>
      </w:r>
      <w:r>
        <w:t>азчик, комиссия, экспертная группа могут привлекать экспертов, экспертные организации в случаях, предусмотренных настоящим Положением.</w:t>
      </w:r>
    </w:p>
    <w:p w:rsidR="00000000" w:rsidRDefault="007100C4">
      <w:pPr>
        <w:pStyle w:val="ConsPlusNormal"/>
        <w:spacing w:before="240"/>
        <w:ind w:firstLine="540"/>
        <w:jc w:val="both"/>
      </w:pPr>
      <w:r>
        <w:t>235. Эксперт, экспертная организация обязаны уведомить в письменной форме заказчика о допустимости своего участия в прове</w:t>
      </w:r>
      <w:r>
        <w:t>дении экспертизы (в том числе об отсутствии конфликта интересов).</w:t>
      </w:r>
    </w:p>
    <w:p w:rsidR="00000000" w:rsidRDefault="007100C4">
      <w:pPr>
        <w:pStyle w:val="ConsPlusNormal"/>
        <w:spacing w:before="240"/>
        <w:ind w:firstLine="540"/>
        <w:jc w:val="both"/>
      </w:pPr>
      <w:r>
        <w:t>236. Для проведения экспертизы в случаях, предусмотренных настоящим Положением, эксперты, экспертные организации имеют право запрашивать у заказчика, поставщика (исполнителя, подрядчика) доп</w:t>
      </w:r>
      <w:r>
        <w:t>олнительные материалы, относящиеся к предмету экспертизы.</w:t>
      </w:r>
    </w:p>
    <w:p w:rsidR="00000000" w:rsidRDefault="007100C4">
      <w:pPr>
        <w:pStyle w:val="ConsPlusNormal"/>
        <w:ind w:firstLine="540"/>
        <w:jc w:val="both"/>
      </w:pPr>
    </w:p>
    <w:p w:rsidR="00000000" w:rsidRDefault="007100C4">
      <w:pPr>
        <w:pStyle w:val="ConsPlusTitle"/>
        <w:ind w:firstLine="540"/>
        <w:jc w:val="both"/>
        <w:outlineLvl w:val="3"/>
      </w:pPr>
      <w:r>
        <w:t>26. Экспертные группы и комиссии</w:t>
      </w:r>
    </w:p>
    <w:p w:rsidR="00000000" w:rsidRDefault="007100C4">
      <w:pPr>
        <w:pStyle w:val="ConsPlusNormal"/>
        <w:spacing w:before="240"/>
        <w:ind w:firstLine="540"/>
        <w:jc w:val="both"/>
      </w:pPr>
      <w:r>
        <w:t xml:space="preserve">237. Заказчик, в целях проведения процедур закупки, создает коллегиальные органы для проведения процедур закупок, к которым относятся комиссии и экспертные группы. </w:t>
      </w:r>
      <w:r>
        <w:t>Комиссии, экспертные группы могут создаваться в филиалах, структурных подразделениях, иных подразделениях заказчика.</w:t>
      </w:r>
    </w:p>
    <w:p w:rsidR="00000000" w:rsidRDefault="007100C4">
      <w:pPr>
        <w:pStyle w:val="ConsPlusNormal"/>
        <w:spacing w:before="240"/>
        <w:ind w:firstLine="540"/>
        <w:jc w:val="both"/>
      </w:pPr>
      <w:r>
        <w:t xml:space="preserve">В состав комиссий, экспертных групп могут включаться как специалисты заказчика, так и </w:t>
      </w:r>
      <w:r>
        <w:lastRenderedPageBreak/>
        <w:t>привлеченные специалисты.</w:t>
      </w:r>
    </w:p>
    <w:p w:rsidR="00000000" w:rsidRDefault="007100C4">
      <w:pPr>
        <w:pStyle w:val="ConsPlusNormal"/>
        <w:spacing w:before="240"/>
        <w:ind w:firstLine="540"/>
        <w:jc w:val="both"/>
      </w:pPr>
      <w:r>
        <w:t>Экспертные группы рассматри</w:t>
      </w:r>
      <w:r>
        <w:t>вают представленные для участия в конкурентной закупке заявки и подводят итоги несостоявшихся конкурентных закупок, а также представляют предложения для рассмотрения комиссией.</w:t>
      </w:r>
    </w:p>
    <w:p w:rsidR="00000000" w:rsidRDefault="007100C4">
      <w:pPr>
        <w:pStyle w:val="ConsPlusNormal"/>
        <w:spacing w:before="240"/>
        <w:ind w:firstLine="540"/>
        <w:jc w:val="both"/>
      </w:pPr>
      <w:r>
        <w:t>Признание закупки несостоявшейся может осуществляться в порядке, установленном заказчиком, без участия конкурсной комиссии, экспертной группы.</w:t>
      </w:r>
    </w:p>
    <w:p w:rsidR="00000000" w:rsidRDefault="007100C4">
      <w:pPr>
        <w:pStyle w:val="ConsPlusNormal"/>
        <w:spacing w:before="240"/>
        <w:ind w:firstLine="540"/>
        <w:jc w:val="both"/>
      </w:pPr>
      <w:r>
        <w:t xml:space="preserve">Члены экспертных групп, комиссий, в случае выявления конфликта интересов, должны сообщить иным членам экспертной </w:t>
      </w:r>
      <w:r>
        <w:t>группы или комиссии о наличии конфликта интересов. Экспертная группа, комиссия принимает решение о порядке рассмотрения заявок участников и подведения итогов конкурентной закупки исходя из регламента работы экспертной группы, комиссии, установленного норма</w:t>
      </w:r>
      <w:r>
        <w:t>тивными документами заказчика.</w:t>
      </w:r>
    </w:p>
    <w:p w:rsidR="00000000" w:rsidRDefault="007100C4">
      <w:pPr>
        <w:pStyle w:val="ConsPlusNormal"/>
        <w:spacing w:before="240"/>
        <w:ind w:firstLine="540"/>
        <w:jc w:val="both"/>
      </w:pPr>
      <w:r>
        <w:t>Срок подписания протоколов, итоговых протоколов не может превышать 30 календарных дней, если иное не предусмотрено в документации о конкурентной закупке.</w:t>
      </w:r>
    </w:p>
    <w:p w:rsidR="00000000" w:rsidRDefault="007100C4">
      <w:pPr>
        <w:pStyle w:val="ConsPlusNormal"/>
        <w:ind w:firstLine="540"/>
        <w:jc w:val="both"/>
      </w:pPr>
    </w:p>
    <w:p w:rsidR="00000000" w:rsidRDefault="007100C4">
      <w:pPr>
        <w:pStyle w:val="ConsPlusTitle"/>
        <w:ind w:firstLine="540"/>
        <w:jc w:val="both"/>
        <w:outlineLvl w:val="3"/>
      </w:pPr>
      <w:bookmarkStart w:id="59" w:name="Par758"/>
      <w:bookmarkEnd w:id="59"/>
      <w:r>
        <w:t>27. Извещение об осуществлении конкурентной закупки</w:t>
      </w:r>
    </w:p>
    <w:p w:rsidR="00000000" w:rsidRDefault="007100C4">
      <w:pPr>
        <w:pStyle w:val="ConsPlusNormal"/>
        <w:spacing w:before="240"/>
        <w:ind w:firstLine="540"/>
        <w:jc w:val="both"/>
      </w:pPr>
      <w:r>
        <w:t>238. И</w:t>
      </w:r>
      <w:r>
        <w:t>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w:t>
      </w:r>
      <w:r>
        <w:t>рентной закупке. Извещение об осуществлении конкурентной закупки формируется в случаях, предусмотренных настоящим Положением.</w:t>
      </w:r>
    </w:p>
    <w:p w:rsidR="00000000" w:rsidRDefault="007100C4">
      <w:pPr>
        <w:pStyle w:val="ConsPlusNormal"/>
        <w:spacing w:before="240"/>
        <w:ind w:firstLine="540"/>
        <w:jc w:val="both"/>
      </w:pPr>
      <w:r>
        <w:t>239. В извещении об осуществлении конкурентной закупки должны быть указаны, в том числе, следующие сведения:</w:t>
      </w:r>
    </w:p>
    <w:p w:rsidR="00000000" w:rsidRDefault="007100C4">
      <w:pPr>
        <w:pStyle w:val="ConsPlusNormal"/>
        <w:spacing w:before="240"/>
        <w:ind w:firstLine="540"/>
        <w:jc w:val="both"/>
      </w:pPr>
      <w:r>
        <w:t>1) способ осуществлен</w:t>
      </w:r>
      <w:r>
        <w:t>ия конкурентной закупки;</w:t>
      </w:r>
    </w:p>
    <w:p w:rsidR="00000000" w:rsidRDefault="007100C4">
      <w:pPr>
        <w:pStyle w:val="ConsPlusNormal"/>
        <w:spacing w:before="240"/>
        <w:ind w:firstLine="540"/>
        <w:jc w:val="both"/>
      </w:pPr>
      <w:r>
        <w:t>2) наименование, место нахождения, почтовый адрес, адрес электронной почты, номер контактного телефона заказчика;</w:t>
      </w:r>
    </w:p>
    <w:p w:rsidR="00000000" w:rsidRDefault="007100C4">
      <w:pPr>
        <w:pStyle w:val="ConsPlusNormal"/>
        <w:spacing w:before="240"/>
        <w:ind w:firstLine="540"/>
        <w:jc w:val="both"/>
      </w:pPr>
      <w:r>
        <w:t>3) предмет договора с указанием количества поставляемого товара, объема выполняемых работ, оказываемых услуг, а также</w:t>
      </w:r>
      <w:r>
        <w:t xml:space="preserve"> краткое описание предмета закупки в соответствии с </w:t>
      </w:r>
      <w:hyperlink w:anchor="Par709" w:tooltip="223. При описании в документации о конкурентной закупке предмета закупки заказчик должен руководствоваться следующими правилами:" w:history="1">
        <w:r>
          <w:rPr>
            <w:color w:val="0000FF"/>
          </w:rPr>
          <w:t>пунктом 223</w:t>
        </w:r>
      </w:hyperlink>
      <w:r>
        <w:t xml:space="preserve"> настоящего Положения (при необходим</w:t>
      </w:r>
      <w:r>
        <w:t>ости);</w:t>
      </w:r>
    </w:p>
    <w:p w:rsidR="00000000" w:rsidRDefault="007100C4">
      <w:pPr>
        <w:pStyle w:val="ConsPlusNormal"/>
        <w:spacing w:before="240"/>
        <w:ind w:firstLine="540"/>
        <w:jc w:val="both"/>
      </w:pPr>
      <w:r>
        <w:t>4) место поставки товара, выполнения работ, оказания услуг;</w:t>
      </w:r>
    </w:p>
    <w:p w:rsidR="00000000" w:rsidRDefault="007100C4">
      <w:pPr>
        <w:pStyle w:val="ConsPlusNormal"/>
        <w:spacing w:before="240"/>
        <w:ind w:firstLine="540"/>
        <w:jc w:val="both"/>
      </w:pPr>
      <w: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w:t>
      </w:r>
      <w:r>
        <w:t xml:space="preserve">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00000" w:rsidRDefault="007100C4">
      <w:pPr>
        <w:pStyle w:val="ConsPlusNormal"/>
        <w:spacing w:before="240"/>
        <w:ind w:firstLine="540"/>
        <w:jc w:val="both"/>
      </w:pPr>
      <w:r>
        <w:t>6) срок, место и порядок предоставления документации о закупке, размер, порядок и сроки внесения платы, взимае</w:t>
      </w:r>
      <w:r>
        <w:t xml:space="preserve">мой заказчиком за предоставление данной документации, если такая плата установлена заказчиком, за исключением случаев предоставления документации в форме </w:t>
      </w:r>
      <w:r>
        <w:lastRenderedPageBreak/>
        <w:t>электронного документа;</w:t>
      </w:r>
    </w:p>
    <w:p w:rsidR="00000000" w:rsidRDefault="007100C4">
      <w:pPr>
        <w:pStyle w:val="ConsPlusNormal"/>
        <w:spacing w:before="240"/>
        <w:ind w:firstLine="540"/>
        <w:jc w:val="both"/>
      </w:pPr>
      <w:r>
        <w:t>7) порядок, дата начала, дата и время окончания срока подачи заявок на участие</w:t>
      </w:r>
      <w:r>
        <w:t xml:space="preserve"> в закупке (этапах конкурентной закупки) и порядок подведения итогов конкурентной закупки (этапов конкурентной закупки);</w:t>
      </w:r>
    </w:p>
    <w:p w:rsidR="00000000" w:rsidRDefault="007100C4">
      <w:pPr>
        <w:pStyle w:val="ConsPlusNormal"/>
        <w:spacing w:before="240"/>
        <w:ind w:firstLine="540"/>
        <w:jc w:val="both"/>
      </w:pPr>
      <w:r>
        <w:t xml:space="preserve">8) адрес электронной площадки в информационно-телекоммуникационной сети Интернет (при осуществлении конкурентной закупки в электронной </w:t>
      </w:r>
      <w:r>
        <w:t>форме);</w:t>
      </w:r>
    </w:p>
    <w:p w:rsidR="00000000" w:rsidRDefault="007100C4">
      <w:pPr>
        <w:pStyle w:val="ConsPlusNormal"/>
        <w:spacing w:before="240"/>
        <w:ind w:firstLine="540"/>
        <w:jc w:val="both"/>
      </w:pPr>
      <w:r>
        <w:t>9) иные сведения, определенные настоящим Положением.</w:t>
      </w:r>
    </w:p>
    <w:p w:rsidR="00000000" w:rsidRDefault="007100C4">
      <w:pPr>
        <w:pStyle w:val="ConsPlusNormal"/>
        <w:spacing w:before="240"/>
        <w:ind w:firstLine="540"/>
        <w:jc w:val="both"/>
      </w:pPr>
      <w:r>
        <w:t>В случае проведения многолотовой закупки в отношении каждого лота в извещении об осуществлении конкурентной закупки отдельно указываются предмет, сведения о начальной (максимальной) цене.</w:t>
      </w:r>
    </w:p>
    <w:p w:rsidR="00000000" w:rsidRDefault="007100C4">
      <w:pPr>
        <w:pStyle w:val="ConsPlusNormal"/>
        <w:spacing w:before="240"/>
        <w:ind w:firstLine="540"/>
        <w:jc w:val="both"/>
      </w:pPr>
      <w:r>
        <w:t>240. Из</w:t>
      </w:r>
      <w:r>
        <w:t>вещение об осуществлении конкурентной закупки размещается в единой информационной системе вместе с документацией о конкурентной закупке (за исключением проведения запроса котировок в электронной форме).</w:t>
      </w:r>
    </w:p>
    <w:p w:rsidR="00000000" w:rsidRDefault="007100C4">
      <w:pPr>
        <w:pStyle w:val="ConsPlusNormal"/>
        <w:spacing w:before="240"/>
        <w:ind w:firstLine="540"/>
        <w:jc w:val="both"/>
      </w:pPr>
      <w:r>
        <w:t>241. Заказчик вправе принять решение о внесении измен</w:t>
      </w:r>
      <w:r>
        <w:t>ений в извещение об осуществлении конкурентной закупки не позднее срока, установленного настоящим Положением для конкретной конкурентной закупки.</w:t>
      </w:r>
    </w:p>
    <w:p w:rsidR="00000000" w:rsidRDefault="007100C4">
      <w:pPr>
        <w:pStyle w:val="ConsPlusNormal"/>
        <w:spacing w:before="240"/>
        <w:ind w:firstLine="540"/>
        <w:jc w:val="both"/>
      </w:pPr>
      <w:r>
        <w:t>242. Заказчик размещает внесенные изменения в извещение об осуществлении конкурентной закупки в единой информа</w:t>
      </w:r>
      <w:r>
        <w:t>ционной системе не позднее 3 дней со дня принятия решения о внесении изменений.</w:t>
      </w:r>
    </w:p>
    <w:p w:rsidR="00000000" w:rsidRDefault="007100C4">
      <w:pPr>
        <w:pStyle w:val="ConsPlusNormal"/>
        <w:spacing w:before="240"/>
        <w:ind w:firstLine="540"/>
        <w:jc w:val="both"/>
      </w:pPr>
      <w:r>
        <w:t>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w:t>
      </w:r>
      <w:r>
        <w:t>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w:t>
      </w:r>
    </w:p>
    <w:p w:rsidR="00000000" w:rsidRDefault="007100C4">
      <w:pPr>
        <w:pStyle w:val="ConsPlusNormal"/>
        <w:ind w:firstLine="540"/>
        <w:jc w:val="both"/>
      </w:pPr>
    </w:p>
    <w:p w:rsidR="00000000" w:rsidRDefault="007100C4">
      <w:pPr>
        <w:pStyle w:val="ConsPlusTitle"/>
        <w:ind w:firstLine="540"/>
        <w:jc w:val="both"/>
        <w:outlineLvl w:val="3"/>
      </w:pPr>
      <w:bookmarkStart w:id="60" w:name="Par776"/>
      <w:bookmarkEnd w:id="60"/>
      <w:r>
        <w:t>28. Д</w:t>
      </w:r>
      <w:r>
        <w:t>окументация о конкурентной закупке</w:t>
      </w:r>
    </w:p>
    <w:p w:rsidR="00000000" w:rsidRDefault="007100C4">
      <w:pPr>
        <w:pStyle w:val="ConsPlusNormal"/>
        <w:spacing w:before="240"/>
        <w:ind w:firstLine="540"/>
        <w:jc w:val="both"/>
      </w:pPr>
      <w:r>
        <w:t>243. В документации о конкурентной закупке должны быть указаны следующие сведения:</w:t>
      </w:r>
    </w:p>
    <w:p w:rsidR="00000000" w:rsidRDefault="007100C4">
      <w:pPr>
        <w:pStyle w:val="ConsPlusNormal"/>
        <w:spacing w:before="24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w:t>
      </w:r>
      <w:r>
        <w:t>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w:t>
      </w:r>
      <w:r>
        <w:t>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w:t>
      </w:r>
      <w:r>
        <w:t xml:space="preserve">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w:t>
      </w:r>
      <w:r>
        <w:t xml:space="preserve">сности, качеству, техническим характеристикам, </w:t>
      </w:r>
      <w: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w:t>
      </w:r>
      <w:r>
        <w:t>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00000" w:rsidRDefault="007100C4">
      <w:pPr>
        <w:pStyle w:val="ConsPlusNormal"/>
        <w:spacing w:before="240"/>
        <w:ind w:firstLine="540"/>
        <w:jc w:val="both"/>
      </w:pPr>
      <w:r>
        <w:t>2) требования к содержанию, форме, оформлению и составу заявки на участие в закупке;</w:t>
      </w:r>
    </w:p>
    <w:p w:rsidR="00000000" w:rsidRDefault="007100C4">
      <w:pPr>
        <w:pStyle w:val="ConsPlusNormal"/>
        <w:spacing w:before="24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w:t>
      </w:r>
      <w:r>
        <w:t>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00000" w:rsidRDefault="007100C4">
      <w:pPr>
        <w:pStyle w:val="ConsPlusNormal"/>
        <w:spacing w:before="240"/>
        <w:ind w:firstLine="540"/>
        <w:jc w:val="both"/>
      </w:pPr>
      <w:r>
        <w:t>4) место, условия и сроки (периоды) поставки товара, выполнения работы, оказания услуги;</w:t>
      </w:r>
    </w:p>
    <w:p w:rsidR="00000000" w:rsidRDefault="007100C4">
      <w:pPr>
        <w:pStyle w:val="ConsPlusNormal"/>
        <w:spacing w:before="240"/>
        <w:ind w:firstLine="540"/>
        <w:jc w:val="both"/>
      </w:pPr>
      <w:r>
        <w:t>5) свед</w:t>
      </w:r>
      <w:r>
        <w:t>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w:t>
      </w:r>
      <w:r>
        <w:t>на единицы товара, работы, услуги и максимальное значение цены договора;</w:t>
      </w:r>
    </w:p>
    <w:p w:rsidR="00000000" w:rsidRDefault="007100C4">
      <w:pPr>
        <w:pStyle w:val="ConsPlusNormal"/>
        <w:spacing w:before="240"/>
        <w:ind w:firstLine="540"/>
        <w:jc w:val="both"/>
      </w:pPr>
      <w:r>
        <w:t>6) форма, сроки и порядок оплаты товара, работы, услуги;</w:t>
      </w:r>
    </w:p>
    <w:p w:rsidR="00000000" w:rsidRDefault="007100C4">
      <w:pPr>
        <w:pStyle w:val="ConsPlusNormal"/>
        <w:spacing w:before="240"/>
        <w:ind w:firstLine="540"/>
        <w:jc w:val="both"/>
      </w:pPr>
      <w:r>
        <w:t>7) порядок формирования цены договора (цены лота) (с учетом или без учета расходов на перевозку, страхование, уплату таможенны</w:t>
      </w:r>
      <w:r>
        <w:t>х пошлин, налогов и других обязательных платежей);</w:t>
      </w:r>
    </w:p>
    <w:p w:rsidR="00000000" w:rsidRDefault="007100C4">
      <w:pPr>
        <w:pStyle w:val="ConsPlusNormal"/>
        <w:spacing w:before="240"/>
        <w:ind w:firstLine="540"/>
        <w:jc w:val="both"/>
      </w:pPr>
      <w:r>
        <w:t>8) порядок, дата начала и дата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00000" w:rsidRDefault="007100C4">
      <w:pPr>
        <w:pStyle w:val="ConsPlusNormal"/>
        <w:spacing w:before="240"/>
        <w:ind w:firstLine="540"/>
        <w:jc w:val="both"/>
      </w:pPr>
      <w:r>
        <w:t xml:space="preserve">9) требования к участникам </w:t>
      </w:r>
      <w:r>
        <w:t>такой закупки;</w:t>
      </w:r>
    </w:p>
    <w:p w:rsidR="00000000" w:rsidRDefault="007100C4">
      <w:pPr>
        <w:pStyle w:val="ConsPlusNormal"/>
        <w:spacing w:before="24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w:t>
      </w:r>
      <w:r>
        <w:t>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w:t>
      </w:r>
      <w:r>
        <w:t>ии;</w:t>
      </w:r>
    </w:p>
    <w:p w:rsidR="00000000" w:rsidRDefault="007100C4">
      <w:pPr>
        <w:pStyle w:val="ConsPlusNormal"/>
        <w:spacing w:before="24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000000" w:rsidRDefault="007100C4">
      <w:pPr>
        <w:pStyle w:val="ConsPlusNormal"/>
        <w:spacing w:before="240"/>
        <w:ind w:firstLine="540"/>
        <w:jc w:val="both"/>
      </w:pPr>
      <w:r>
        <w:t>12) дата рассмотрения предложений участников такой закупки и подведения итогов такой закупки;</w:t>
      </w:r>
    </w:p>
    <w:p w:rsidR="00000000" w:rsidRDefault="007100C4">
      <w:pPr>
        <w:pStyle w:val="ConsPlusNormal"/>
        <w:spacing w:before="240"/>
        <w:ind w:firstLine="540"/>
        <w:jc w:val="both"/>
      </w:pPr>
      <w:r>
        <w:t>13) критерии оценки и с</w:t>
      </w:r>
      <w:r>
        <w:t>опоставления заявок на участие в такой закупке;</w:t>
      </w:r>
    </w:p>
    <w:p w:rsidR="00000000" w:rsidRDefault="007100C4">
      <w:pPr>
        <w:pStyle w:val="ConsPlusNormal"/>
        <w:spacing w:before="240"/>
        <w:ind w:firstLine="540"/>
        <w:jc w:val="both"/>
      </w:pPr>
      <w:r>
        <w:t>14) порядок оценки и сопоставления заявок на участие в такой закупке;</w:t>
      </w:r>
    </w:p>
    <w:p w:rsidR="00000000" w:rsidRDefault="007100C4">
      <w:pPr>
        <w:pStyle w:val="ConsPlusNormal"/>
        <w:spacing w:before="240"/>
        <w:ind w:firstLine="540"/>
        <w:jc w:val="both"/>
      </w:pPr>
      <w:r>
        <w:t xml:space="preserve">15) описание предмета такой закупки в соответствии с </w:t>
      </w:r>
      <w:hyperlink w:anchor="Par709" w:tooltip="223. При описании в документации о конкурентной закупке предмета закупки заказчик должен руководствоваться следующими правилами:" w:history="1">
        <w:r>
          <w:rPr>
            <w:color w:val="0000FF"/>
          </w:rPr>
          <w:t>пунктом 223</w:t>
        </w:r>
      </w:hyperlink>
      <w:r>
        <w:t xml:space="preserve"> настоящего Положения;</w:t>
      </w:r>
    </w:p>
    <w:p w:rsidR="00000000" w:rsidRDefault="007100C4">
      <w:pPr>
        <w:pStyle w:val="ConsPlusNormal"/>
        <w:spacing w:before="240"/>
        <w:ind w:firstLine="540"/>
        <w:jc w:val="both"/>
      </w:pPr>
      <w:r>
        <w:lastRenderedPageBreak/>
        <w:t>16) иные сведения, определенные настоящим Положением.</w:t>
      </w:r>
    </w:p>
    <w:p w:rsidR="00000000" w:rsidRDefault="007100C4">
      <w:pPr>
        <w:pStyle w:val="ConsPlusNormal"/>
        <w:spacing w:before="240"/>
        <w:ind w:firstLine="540"/>
        <w:jc w:val="both"/>
      </w:pPr>
      <w:r>
        <w:t>Документация о конкурентной закупке может содержать иные сведения в зависимости от способа закуп</w:t>
      </w:r>
      <w:r>
        <w:t>ки, предмета закупки и требований заказчика (при необходимости).</w:t>
      </w:r>
    </w:p>
    <w:p w:rsidR="00000000" w:rsidRDefault="007100C4">
      <w:pPr>
        <w:pStyle w:val="ConsPlusNormal"/>
        <w:spacing w:before="240"/>
        <w:ind w:firstLine="540"/>
        <w:jc w:val="both"/>
      </w:pPr>
      <w:r>
        <w:t>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закупке.</w:t>
      </w:r>
    </w:p>
    <w:p w:rsidR="00000000" w:rsidRDefault="007100C4">
      <w:pPr>
        <w:pStyle w:val="ConsPlusNormal"/>
        <w:spacing w:before="240"/>
        <w:ind w:firstLine="540"/>
        <w:jc w:val="both"/>
      </w:pPr>
      <w:r>
        <w:t>244. Заказчик не предоставляет док</w:t>
      </w:r>
      <w:r>
        <w:t>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w:t>
      </w:r>
      <w:r>
        <w:t>ния.</w:t>
      </w:r>
    </w:p>
    <w:p w:rsidR="00000000" w:rsidRDefault="007100C4">
      <w:pPr>
        <w:pStyle w:val="ConsPlusNormal"/>
        <w:spacing w:before="240"/>
        <w:ind w:firstLine="540"/>
        <w:jc w:val="both"/>
      </w:pPr>
      <w:r>
        <w:t>Заказчик вправе опубликовать документацию о проведении конкурентной процедуры закупки в любых средствах массовой информации или разместить эту документацию на сайтах в сети Интернет при условии, что такое опубликование или размещение осуществляется на</w:t>
      </w:r>
      <w:r>
        <w:t>ряду с предусмотренным настоящим Положением.</w:t>
      </w:r>
    </w:p>
    <w:p w:rsidR="00000000" w:rsidRDefault="007100C4">
      <w:pPr>
        <w:pStyle w:val="ConsPlusNormal"/>
        <w:spacing w:before="240"/>
        <w:ind w:firstLine="540"/>
        <w:jc w:val="both"/>
      </w:pPr>
      <w:r>
        <w:t>Представление документации о конкурентной закупке до опубликования извещения об осуществлении конкурентной закупки не допускается.</w:t>
      </w:r>
    </w:p>
    <w:p w:rsidR="00000000" w:rsidRDefault="007100C4">
      <w:pPr>
        <w:pStyle w:val="ConsPlusNormal"/>
        <w:spacing w:before="240"/>
        <w:ind w:firstLine="540"/>
        <w:jc w:val="both"/>
      </w:pPr>
      <w:r>
        <w:t>245. Участник закупки вправе направить заказчику в порядке, предусмотренном наст</w:t>
      </w:r>
      <w:r>
        <w:t>оящим Положением и документацией о конкурентной закупке, письменный запрос на разъяснение извещения и (или) документации о конкурентной закупке в сроки, установленные в документации. Запрос от юридического лица оформляется на фирменном бланке участника зак</w:t>
      </w:r>
      <w:r>
        <w:t>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электронной почты, указанной в документации о конкурентной закупке. Заказчик обязан дать</w:t>
      </w:r>
      <w:r>
        <w:t xml:space="preserve"> разъяснения, оформленные в соответствии с требованиями настоящего пункта, в течение 3 рабочих дней с даты поступления запроса, и разместить их в единой информационной системе, за исключением случаев предусмотренных настоящим Положением, с указанием предме</w:t>
      </w:r>
      <w:r>
        <w:t>та запроса, но без указания участника, от которого поступил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w:t>
      </w:r>
      <w:r>
        <w:t>купке.</w:t>
      </w:r>
    </w:p>
    <w:p w:rsidR="00000000" w:rsidRDefault="007100C4">
      <w:pPr>
        <w:pStyle w:val="ConsPlusNormal"/>
        <w:spacing w:before="240"/>
        <w:ind w:firstLine="540"/>
        <w:jc w:val="both"/>
      </w:pPr>
      <w:r>
        <w:t>246. Заказчик вправе по собственной инициативе либо в ответ на запрос участника принять решение о внесении изменений в документацию о конкурентной закупке не позднее срока, установленного настоящим Положением.</w:t>
      </w:r>
    </w:p>
    <w:p w:rsidR="00000000" w:rsidRDefault="007100C4">
      <w:pPr>
        <w:pStyle w:val="ConsPlusNormal"/>
        <w:spacing w:before="240"/>
        <w:ind w:firstLine="540"/>
        <w:jc w:val="both"/>
      </w:pPr>
      <w:r>
        <w:t>Заказчик опубликовывает внесенные измен</w:t>
      </w:r>
      <w:r>
        <w:t>ения в единой информационной системе не позднее 3 дней со дня принятия решения о внесении изменений.</w:t>
      </w:r>
    </w:p>
    <w:p w:rsidR="00000000" w:rsidRDefault="007100C4">
      <w:pPr>
        <w:pStyle w:val="ConsPlusNormal"/>
        <w:spacing w:before="240"/>
        <w:ind w:firstLine="540"/>
        <w:jc w:val="both"/>
      </w:pPr>
      <w:r>
        <w:t xml:space="preserve">В случае внесения изменений в документацию о конкурентной закупке срок подачи заявок на участие в такой закупке должен быть продлен таким образом, чтобы с </w:t>
      </w:r>
      <w:r>
        <w:t>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w:t>
      </w:r>
    </w:p>
    <w:p w:rsidR="00000000" w:rsidRDefault="007100C4">
      <w:pPr>
        <w:pStyle w:val="ConsPlusNormal"/>
        <w:spacing w:before="240"/>
        <w:ind w:firstLine="540"/>
        <w:jc w:val="both"/>
      </w:pPr>
      <w:r>
        <w:lastRenderedPageBreak/>
        <w:t>Разъяснен</w:t>
      </w:r>
      <w:r>
        <w:t>ия положений документации о конкурентной закупке не должны изменять предмет конкурентной закупки и существенные условия проекта договора.</w:t>
      </w:r>
    </w:p>
    <w:p w:rsidR="00000000" w:rsidRDefault="007100C4">
      <w:pPr>
        <w:pStyle w:val="ConsPlusNormal"/>
        <w:ind w:firstLine="540"/>
        <w:jc w:val="both"/>
      </w:pPr>
    </w:p>
    <w:p w:rsidR="00000000" w:rsidRDefault="007100C4">
      <w:pPr>
        <w:pStyle w:val="ConsPlusTitle"/>
        <w:ind w:firstLine="540"/>
        <w:jc w:val="both"/>
        <w:outlineLvl w:val="3"/>
      </w:pPr>
      <w:bookmarkStart w:id="61" w:name="Par805"/>
      <w:bookmarkEnd w:id="61"/>
      <w:r>
        <w:t>29. Порядок подачи, изменение и отзыв заявок</w:t>
      </w:r>
    </w:p>
    <w:p w:rsidR="00000000" w:rsidRDefault="007100C4">
      <w:pPr>
        <w:pStyle w:val="ConsPlusNormal"/>
        <w:spacing w:before="240"/>
        <w:ind w:firstLine="540"/>
        <w:jc w:val="both"/>
      </w:pPr>
      <w:r>
        <w:t>247. Заявки представляются по форме и в порядке, в месте и до истечения срока которые указаны в извещении и документации о конкурентной закупке.</w:t>
      </w:r>
    </w:p>
    <w:p w:rsidR="00000000" w:rsidRDefault="007100C4">
      <w:pPr>
        <w:pStyle w:val="ConsPlusNormal"/>
        <w:spacing w:before="240"/>
        <w:ind w:firstLine="540"/>
        <w:jc w:val="both"/>
      </w:pPr>
      <w:r>
        <w:t>248. Заказчик вправе с помощью средств ЭТЗП вести банк данных участников. Участники вправе с помощью средств ЭТ</w:t>
      </w:r>
      <w:r>
        <w:t>ЗП направлять документы, подтверждающие соответствие обязательным требованиям, а также иные документы, подтверждающие правоспособность и добросовестность участника.</w:t>
      </w:r>
    </w:p>
    <w:p w:rsidR="00000000" w:rsidRDefault="007100C4">
      <w:pPr>
        <w:pStyle w:val="ConsPlusNormal"/>
        <w:spacing w:before="240"/>
        <w:ind w:firstLine="540"/>
        <w:jc w:val="both"/>
      </w:pPr>
      <w:r>
        <w:t>Заказчик рассматривает представленные участником документы и в случае их соответствия предъ</w:t>
      </w:r>
      <w:r>
        <w:t>являемым требованиям включает сведения об участнике в банк данных.</w:t>
      </w:r>
    </w:p>
    <w:p w:rsidR="00000000" w:rsidRDefault="007100C4">
      <w:pPr>
        <w:pStyle w:val="ConsPlusNormal"/>
        <w:spacing w:before="240"/>
        <w:ind w:firstLine="540"/>
        <w:jc w:val="both"/>
      </w:pPr>
      <w:r>
        <w:t>Участники, сведения о которых включены в банк данных, имеют право предоставить сокращенный перечень документов в составе заявок на участие в отдельных категориях процедур закупок.</w:t>
      </w:r>
    </w:p>
    <w:p w:rsidR="00000000" w:rsidRDefault="007100C4">
      <w:pPr>
        <w:pStyle w:val="ConsPlusNormal"/>
        <w:spacing w:before="240"/>
        <w:ind w:firstLine="540"/>
        <w:jc w:val="both"/>
      </w:pPr>
      <w:r>
        <w:t>Участники</w:t>
      </w:r>
      <w:r>
        <w:t>, сведения о которых включены в банк данных, ежегодно должны подтверждать соответствие установленным требованиям. Правила работы банка данных, в том числе категории закупок, при проведении которых допускается использование банка данных, требования, предъяв</w:t>
      </w:r>
      <w:r>
        <w:t xml:space="preserve">ляемые к участникам, перечень документов, порядок их оформления, замены, отзыва, сроки рассмотрения представленных документов, а также порядок подтверждения соответствия установленным требованиям указываются в правилах ведения банка данных, размещенных на </w:t>
      </w:r>
      <w:r>
        <w:t>ЭТЗП.</w:t>
      </w:r>
    </w:p>
    <w:p w:rsidR="00000000" w:rsidRDefault="007100C4">
      <w:pPr>
        <w:pStyle w:val="ConsPlusNormal"/>
        <w:spacing w:before="240"/>
        <w:ind w:firstLine="540"/>
        <w:jc w:val="both"/>
      </w:pPr>
      <w:r>
        <w:t>Участник, сведения о котором не включены в банк данных, представляет заявку в общем порядке, предусмотренном документацией о конкурентной закупке.</w:t>
      </w:r>
    </w:p>
    <w:p w:rsidR="00000000" w:rsidRDefault="007100C4">
      <w:pPr>
        <w:pStyle w:val="ConsPlusNormal"/>
        <w:spacing w:before="240"/>
        <w:ind w:firstLine="540"/>
        <w:jc w:val="both"/>
      </w:pPr>
      <w:r>
        <w:t>249. Требовать от участника иные документы и информацию, за исключением указанных в документации о конк</w:t>
      </w:r>
      <w:r>
        <w:t>урентной закупке, не допускается.</w:t>
      </w:r>
    </w:p>
    <w:p w:rsidR="00000000" w:rsidRDefault="007100C4">
      <w:pPr>
        <w:pStyle w:val="ConsPlusNormal"/>
        <w:spacing w:before="240"/>
        <w:ind w:firstLine="540"/>
        <w:jc w:val="both"/>
      </w:pPr>
      <w:r>
        <w:t>250.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00000" w:rsidRDefault="007100C4">
      <w:pPr>
        <w:pStyle w:val="ConsPlusNormal"/>
        <w:spacing w:before="240"/>
        <w:ind w:firstLine="540"/>
        <w:jc w:val="both"/>
      </w:pPr>
      <w:r>
        <w:t>251. Участник конкурентной закупки вправе подать только одну з</w:t>
      </w:r>
      <w:r>
        <w:t>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Ес</w:t>
      </w:r>
      <w:r>
        <w:t>ли участник подает более одной заявки по лоту, а ранее поданные им заявки по этому лоту не отозваны, все заявки такого участника по лоту отклоняются.</w:t>
      </w:r>
    </w:p>
    <w:p w:rsidR="00000000" w:rsidRDefault="007100C4">
      <w:pPr>
        <w:pStyle w:val="ConsPlusNormal"/>
        <w:spacing w:before="240"/>
        <w:ind w:firstLine="540"/>
        <w:jc w:val="both"/>
      </w:pPr>
      <w:r>
        <w:t>252. Заявки оформляются на русском языке. Вся переписка, связанная с проведением закупки, ведется на русск</w:t>
      </w:r>
      <w:r>
        <w:t xml:space="preserve">ом языке, если иное не предусмотрено документацией о закупке. В случае если для участия в закупке иностранному лицу потребуется извещение, документация о конкурентной закупке на иностранном языке, перевод на иностранный язык такое лицо </w:t>
      </w:r>
      <w:r>
        <w:lastRenderedPageBreak/>
        <w:t>осуществляет самосто</w:t>
      </w:r>
      <w:r>
        <w:t>ятельно за свой счет, если иного не установлено в документации о закупке.</w:t>
      </w:r>
    </w:p>
    <w:p w:rsidR="00000000" w:rsidRDefault="007100C4">
      <w:pPr>
        <w:pStyle w:val="ConsPlusNormal"/>
        <w:spacing w:before="240"/>
        <w:ind w:firstLine="540"/>
        <w:jc w:val="both"/>
      </w:pPr>
      <w:r>
        <w:t>253. Заявки на участие в закупке действуют в течение срока, установленного документацией о конкурентной закупке. До истечения этого срока заказчик вправе предложить участникам продли</w:t>
      </w:r>
      <w:r>
        <w:t>ть срок действия и обеспечения заявок. Участники вправе отклонить такое предложение заказчика, не утрачивая права на обеспечение заявок. В случае отказа участника закупки от продления срока действия заявки ему возвращается обеспечение заявки в порядке, уст</w:t>
      </w:r>
      <w:r>
        <w:t>ановленном настоящим Положением, а заявка отклоняется от участия в закупке.</w:t>
      </w:r>
    </w:p>
    <w:p w:rsidR="00000000" w:rsidRDefault="007100C4">
      <w:pPr>
        <w:pStyle w:val="ConsPlusNormal"/>
        <w:spacing w:before="240"/>
        <w:ind w:firstLine="540"/>
        <w:jc w:val="both"/>
      </w:pPr>
      <w:r>
        <w:t>254. Основанием для отказа в приеме заявки является истечение срока подачи заявок и/или несоответствие конверта с заявкой требованиям, установленным в документации о конкурентной з</w:t>
      </w:r>
      <w:r>
        <w:t>акупке.</w:t>
      </w:r>
    </w:p>
    <w:p w:rsidR="00000000" w:rsidRDefault="007100C4">
      <w:pPr>
        <w:pStyle w:val="ConsPlusNormal"/>
        <w:spacing w:before="240"/>
        <w:ind w:firstLine="540"/>
        <w:jc w:val="both"/>
      </w:pPr>
      <w:r>
        <w:t>На конверте указываются наименование и номер закупки, на участие в которой подается заявка, номер лота, а также наименование и адрес участника закупки.</w:t>
      </w:r>
    </w:p>
    <w:p w:rsidR="00000000" w:rsidRDefault="007100C4">
      <w:pPr>
        <w:pStyle w:val="ConsPlusNormal"/>
        <w:spacing w:before="240"/>
        <w:ind w:firstLine="540"/>
        <w:jc w:val="both"/>
      </w:pPr>
      <w:r>
        <w:t>Заказчик принимает конверты с заявками до истечения срока подачи заявок, за исключением конверто</w:t>
      </w:r>
      <w:r>
        <w:t>в, на которых отсутствует необходимая информация, либо незапечатанных конвертов.</w:t>
      </w:r>
    </w:p>
    <w:p w:rsidR="00000000" w:rsidRDefault="007100C4">
      <w:pPr>
        <w:pStyle w:val="ConsPlusNormal"/>
        <w:spacing w:before="240"/>
        <w:ind w:firstLine="540"/>
        <w:jc w:val="both"/>
      </w:pPr>
      <w: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w:t>
      </w:r>
      <w:r>
        <w:t>звращается.</w:t>
      </w:r>
    </w:p>
    <w:p w:rsidR="00000000" w:rsidRDefault="007100C4">
      <w:pPr>
        <w:pStyle w:val="ConsPlusNormal"/>
        <w:spacing w:before="240"/>
        <w:ind w:firstLine="540"/>
        <w:jc w:val="both"/>
      </w:pPr>
      <w:r>
        <w:t>255. Каждый конверт с заявкой, поступивший в установленный срок, принимается заказчиком в соответствии с условиями, предусмотренными документацией о конкурентной закупке.</w:t>
      </w:r>
    </w:p>
    <w:p w:rsidR="00000000" w:rsidRDefault="007100C4">
      <w:pPr>
        <w:pStyle w:val="ConsPlusNormal"/>
        <w:spacing w:before="240"/>
        <w:ind w:firstLine="540"/>
        <w:jc w:val="both"/>
      </w:pPr>
      <w:r>
        <w:t>256. Участник вправе изменить или отозвать свою заявку до истечения срока</w:t>
      </w:r>
      <w:r>
        <w:t xml:space="preserve"> подачи заявок с учетом требований настоящего Положения. В этом случае участник не утрачивает право на предоставленное обеспечение заявки, если иное не предусмотрено документацией о конкурентной закупке. Изменение заявки или уведомление о ее отзыве являетс</w:t>
      </w:r>
      <w:r>
        <w:t>я действительным, если изменение осуществлено или уведомление получено заказчиком до истечения срока подачи заявок. В случае изменения заявки, датой подачи заявки на участие в конкурентной закупке считается дата подачи последних изменений.</w:t>
      </w:r>
    </w:p>
    <w:p w:rsidR="00000000" w:rsidRDefault="007100C4">
      <w:pPr>
        <w:pStyle w:val="ConsPlusNormal"/>
        <w:ind w:firstLine="540"/>
        <w:jc w:val="both"/>
      </w:pPr>
    </w:p>
    <w:p w:rsidR="00000000" w:rsidRDefault="007100C4">
      <w:pPr>
        <w:pStyle w:val="ConsPlusTitle"/>
        <w:ind w:firstLine="540"/>
        <w:jc w:val="both"/>
        <w:outlineLvl w:val="3"/>
      </w:pPr>
      <w:r>
        <w:t xml:space="preserve">30. Протоколы, </w:t>
      </w:r>
      <w:r>
        <w:t>составляемые в ходе осуществления конкурентной закупки и по ее итогам</w:t>
      </w:r>
    </w:p>
    <w:p w:rsidR="00000000" w:rsidRDefault="007100C4">
      <w:pPr>
        <w:pStyle w:val="ConsPlusNormal"/>
        <w:spacing w:before="240"/>
        <w:ind w:firstLine="540"/>
        <w:jc w:val="both"/>
      </w:pPr>
      <w:bookmarkStart w:id="62" w:name="Par825"/>
      <w:bookmarkEnd w:id="62"/>
      <w:r>
        <w:t>257. Протокол должен содержать следующие сведения:</w:t>
      </w:r>
    </w:p>
    <w:p w:rsidR="00000000" w:rsidRDefault="007100C4">
      <w:pPr>
        <w:pStyle w:val="ConsPlusNormal"/>
        <w:spacing w:before="240"/>
        <w:ind w:firstLine="540"/>
        <w:jc w:val="both"/>
      </w:pPr>
      <w:r>
        <w:t>1) дата подписания протокола;</w:t>
      </w:r>
    </w:p>
    <w:p w:rsidR="00000000" w:rsidRDefault="007100C4">
      <w:pPr>
        <w:pStyle w:val="ConsPlusNormal"/>
        <w:spacing w:before="240"/>
        <w:ind w:firstLine="540"/>
        <w:jc w:val="both"/>
      </w:pPr>
      <w:r>
        <w:t>2) количество поданных на участие в закупке (этапе закупки) заявок, а также дата и время реги</w:t>
      </w:r>
      <w:r>
        <w:t>страции каждой такой заявки;</w:t>
      </w:r>
    </w:p>
    <w:p w:rsidR="00000000" w:rsidRDefault="007100C4">
      <w:pPr>
        <w:pStyle w:val="ConsPlusNormal"/>
        <w:spacing w:before="24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00000" w:rsidRDefault="007100C4">
      <w:pPr>
        <w:pStyle w:val="ConsPlusNormal"/>
        <w:spacing w:before="240"/>
        <w:ind w:firstLine="540"/>
        <w:jc w:val="both"/>
      </w:pPr>
      <w:r>
        <w:lastRenderedPageBreak/>
        <w:t>а) количества заявок на участие в закупке, которые</w:t>
      </w:r>
      <w:r>
        <w:t xml:space="preserve"> отклонены;</w:t>
      </w:r>
    </w:p>
    <w:p w:rsidR="00000000" w:rsidRDefault="007100C4">
      <w:pPr>
        <w:pStyle w:val="ConsPlusNormal"/>
        <w:spacing w:before="24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000000" w:rsidRDefault="007100C4">
      <w:pPr>
        <w:pStyle w:val="ConsPlusNormal"/>
        <w:spacing w:before="240"/>
        <w:ind w:firstLine="540"/>
        <w:jc w:val="both"/>
      </w:pPr>
      <w:r>
        <w:t>4) результаты оценки заявок на участие в закупке с указани</w:t>
      </w:r>
      <w:r>
        <w:t>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w:t>
      </w:r>
      <w:r>
        <w:t>ой закупки предусмотрена оценка таких заявок);</w:t>
      </w:r>
    </w:p>
    <w:p w:rsidR="00000000" w:rsidRDefault="007100C4">
      <w:pPr>
        <w:pStyle w:val="ConsPlusNormal"/>
        <w:spacing w:before="240"/>
        <w:ind w:firstLine="540"/>
        <w:jc w:val="both"/>
      </w:pPr>
      <w:r>
        <w:t>5) причины, по которым конкурентная закупка признана несостоявшейся, в случае ее признания таковой;</w:t>
      </w:r>
    </w:p>
    <w:p w:rsidR="00000000" w:rsidRDefault="007100C4">
      <w:pPr>
        <w:pStyle w:val="ConsPlusNormal"/>
        <w:spacing w:before="240"/>
        <w:ind w:firstLine="540"/>
        <w:jc w:val="both"/>
      </w:pPr>
      <w:r>
        <w:t>6) иные сведения в случае, если необходимость их указания в протоколе предусмотрена настоящим Положением.</w:t>
      </w:r>
    </w:p>
    <w:p w:rsidR="00000000" w:rsidRDefault="007100C4">
      <w:pPr>
        <w:pStyle w:val="ConsPlusNormal"/>
        <w:spacing w:before="240"/>
        <w:ind w:firstLine="540"/>
        <w:jc w:val="both"/>
      </w:pPr>
      <w:bookmarkStart w:id="63" w:name="Par834"/>
      <w:bookmarkEnd w:id="63"/>
      <w:r>
        <w:t>258. Итоговый протокол должен содержать следующие сведения:</w:t>
      </w:r>
    </w:p>
    <w:p w:rsidR="00000000" w:rsidRDefault="007100C4">
      <w:pPr>
        <w:pStyle w:val="ConsPlusNormal"/>
        <w:spacing w:before="240"/>
        <w:ind w:firstLine="540"/>
        <w:jc w:val="both"/>
      </w:pPr>
      <w:r>
        <w:t>1) дата подписания протокола;</w:t>
      </w:r>
    </w:p>
    <w:p w:rsidR="00000000" w:rsidRDefault="007100C4">
      <w:pPr>
        <w:pStyle w:val="ConsPlusNormal"/>
        <w:spacing w:before="240"/>
        <w:ind w:firstLine="540"/>
        <w:jc w:val="both"/>
      </w:pPr>
      <w:r>
        <w:t>2) количество поданных заявок на участие в закупке, а также дата и время регистрации каждой такой заявки;</w:t>
      </w:r>
    </w:p>
    <w:p w:rsidR="00000000" w:rsidRDefault="007100C4">
      <w:pPr>
        <w:pStyle w:val="ConsPlusNormal"/>
        <w:spacing w:before="240"/>
        <w:ind w:firstLine="540"/>
        <w:jc w:val="both"/>
      </w:pPr>
      <w:r>
        <w:t>3) наименование (для юридического лица) или фами</w:t>
      </w:r>
      <w:r>
        <w:t>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w:t>
      </w:r>
      <w:r>
        <w:t>вор (утратил силу);</w:t>
      </w:r>
    </w:p>
    <w:p w:rsidR="00000000" w:rsidRDefault="007100C4">
      <w:pPr>
        <w:pStyle w:val="ConsPlusNormal"/>
        <w:spacing w:before="24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w:t>
      </w:r>
      <w:r>
        <w:t>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w:t>
      </w:r>
      <w:r>
        <w:t>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w:t>
      </w:r>
      <w:r>
        <w:t>, содержащих такие же условия;</w:t>
      </w:r>
    </w:p>
    <w:p w:rsidR="00000000" w:rsidRDefault="007100C4">
      <w:pPr>
        <w:pStyle w:val="ConsPlusNormal"/>
        <w:spacing w:before="24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w:t>
      </w:r>
      <w:r>
        <w:t>к, окончательных предложений и возможность их отклонения) с указанием в том числе:</w:t>
      </w:r>
    </w:p>
    <w:p w:rsidR="00000000" w:rsidRDefault="007100C4">
      <w:pPr>
        <w:pStyle w:val="ConsPlusNormal"/>
        <w:spacing w:before="240"/>
        <w:ind w:firstLine="540"/>
        <w:jc w:val="both"/>
      </w:pPr>
      <w:r>
        <w:t>а) количества заявок на участие в закупке, окончательных предложений, которые отклонены;</w:t>
      </w:r>
    </w:p>
    <w:p w:rsidR="00000000" w:rsidRDefault="007100C4">
      <w:pPr>
        <w:pStyle w:val="ConsPlusNormal"/>
        <w:spacing w:before="240"/>
        <w:ind w:firstLine="540"/>
        <w:jc w:val="both"/>
      </w:pPr>
      <w:r>
        <w:t>б) оснований отклонения каждой заявки на участие в закупке, каждого окончательного п</w:t>
      </w:r>
      <w:r>
        <w:t xml:space="preserve">редложения с указанием положений документации о закупке, извещения о проведении запроса </w:t>
      </w:r>
      <w:r>
        <w:lastRenderedPageBreak/>
        <w:t>котировок, которым не соответствуют такие заявка, окончательное предложение;</w:t>
      </w:r>
    </w:p>
    <w:p w:rsidR="00000000" w:rsidRDefault="007100C4">
      <w:pPr>
        <w:pStyle w:val="ConsPlusNormal"/>
        <w:spacing w:before="240"/>
        <w:ind w:firstLine="540"/>
        <w:jc w:val="both"/>
      </w:pPr>
      <w:r>
        <w:t>6) результаты оценки заявок на участие в закупке, окончательных предложений (если документа</w:t>
      </w:r>
      <w:r>
        <w:t>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w:t>
      </w:r>
      <w:r>
        <w:t>мотренных критериев оценки таких заявок (в случае, если этапом закупки предусмотрена оценка таких заявок);</w:t>
      </w:r>
    </w:p>
    <w:p w:rsidR="00000000" w:rsidRDefault="007100C4">
      <w:pPr>
        <w:pStyle w:val="ConsPlusNormal"/>
        <w:spacing w:before="240"/>
        <w:ind w:firstLine="540"/>
        <w:jc w:val="both"/>
      </w:pPr>
      <w:r>
        <w:t>7) причины, по которым закупка признана несостоявшейся, в случае признания ее таковой;</w:t>
      </w:r>
    </w:p>
    <w:p w:rsidR="00000000" w:rsidRDefault="007100C4">
      <w:pPr>
        <w:pStyle w:val="ConsPlusNormal"/>
        <w:spacing w:before="240"/>
        <w:ind w:firstLine="540"/>
        <w:jc w:val="both"/>
      </w:pPr>
      <w:r>
        <w:t>8) иные сведения в случае, если необходимость их указания в пр</w:t>
      </w:r>
      <w:r>
        <w:t>отоколе предусмотрена настоящим Положением.</w:t>
      </w:r>
    </w:p>
    <w:p w:rsidR="00000000" w:rsidRDefault="007100C4">
      <w:pPr>
        <w:pStyle w:val="ConsPlusNormal"/>
        <w:ind w:firstLine="540"/>
        <w:jc w:val="both"/>
      </w:pPr>
    </w:p>
    <w:p w:rsidR="00000000" w:rsidRDefault="007100C4">
      <w:pPr>
        <w:pStyle w:val="ConsPlusTitle"/>
        <w:ind w:firstLine="540"/>
        <w:jc w:val="both"/>
        <w:outlineLvl w:val="3"/>
      </w:pPr>
      <w:r>
        <w:t>31. Запрет на проведение переговоров с участником закупок</w:t>
      </w:r>
    </w:p>
    <w:p w:rsidR="00000000" w:rsidRDefault="007100C4">
      <w:pPr>
        <w:pStyle w:val="ConsPlusNormal"/>
        <w:spacing w:before="240"/>
        <w:ind w:firstLine="540"/>
        <w:jc w:val="both"/>
      </w:pPr>
      <w:r>
        <w:t>259. Проведение переговоров заказчиком, членами комиссий с участником закупки в отношении заявок на участие в закупке, в том числе в отношении заявки, по</w:t>
      </w:r>
      <w:r>
        <w:t>данной таким участником, не допускается до выявления победителя закупки, за исключением случаев, предусмотренных настоящим Положением.</w:t>
      </w:r>
    </w:p>
    <w:p w:rsidR="00000000" w:rsidRDefault="007100C4">
      <w:pPr>
        <w:pStyle w:val="ConsPlusNormal"/>
        <w:ind w:firstLine="540"/>
        <w:jc w:val="both"/>
      </w:pPr>
    </w:p>
    <w:p w:rsidR="00000000" w:rsidRDefault="007100C4">
      <w:pPr>
        <w:pStyle w:val="ConsPlusTitle"/>
        <w:ind w:firstLine="540"/>
        <w:jc w:val="both"/>
        <w:outlineLvl w:val="3"/>
      </w:pPr>
      <w:r>
        <w:t>32. Обеспечение заявок при осуществлении конкурентных закупок</w:t>
      </w:r>
    </w:p>
    <w:p w:rsidR="00000000" w:rsidRDefault="007100C4">
      <w:pPr>
        <w:pStyle w:val="ConsPlusNormal"/>
        <w:spacing w:before="240"/>
        <w:ind w:firstLine="540"/>
        <w:jc w:val="both"/>
      </w:pPr>
      <w:r>
        <w:t>260. При проведении конкурентной закупки заказчик вправе у</w:t>
      </w:r>
      <w:r>
        <w:t>становить требования к обеспечению заявок. При этом в документации о конкурентной закупке заказчиком могут быть указаны размер обеспечения заявок и иные требования к обеспечению, в том числе условия банковской гарантии (если такой способ обеспечения заявок</w:t>
      </w:r>
      <w:r>
        <w:t xml:space="preserve"> предусмотрен заказчиком). Обеспечение заявки на участие в конкурентной закупке может предоставляться участником закупки путем внесения денежных средств или банковской гарантией или иным способом, предусмотренным действующим законодательством РФ и принятым</w:t>
      </w:r>
      <w:r>
        <w:t xml:space="preserve"> во исполнение его нормативными правовыми актами. Выбор способа обеспечения заявки на участие в процедуре осуществляется участником из числа предусмотренных заказчиком в извещении об осуществлении закупки, документации о конкурентной закупке.</w:t>
      </w:r>
    </w:p>
    <w:p w:rsidR="00000000" w:rsidRDefault="007100C4">
      <w:pPr>
        <w:pStyle w:val="ConsPlusNormal"/>
        <w:spacing w:before="240"/>
        <w:ind w:firstLine="540"/>
        <w:jc w:val="both"/>
      </w:pPr>
      <w:r>
        <w:t>261. Требован</w:t>
      </w:r>
      <w:r>
        <w:t>ие обеспечения заявок на участие в закупке не устанавливается, если начальная (максимальная) цена договора не превышает 5 миллионов рублей. В случае, если начальная (максимальная) цена договора превышает 5 миллионов рублей, заказчик вправе установить в док</w:t>
      </w:r>
      <w:r>
        <w:t>ументации о закупке требование к обеспечению заявок на участие в закупке в размере не более 5 процентов начальной (максимальной) цены договора.</w:t>
      </w:r>
    </w:p>
    <w:p w:rsidR="00000000" w:rsidRDefault="007100C4">
      <w:pPr>
        <w:pStyle w:val="ConsPlusNormal"/>
        <w:spacing w:before="240"/>
        <w:ind w:firstLine="540"/>
        <w:jc w:val="both"/>
      </w:pPr>
      <w:r>
        <w:t>262. Банковская гарантия для обеспечения заявки на участие в конкурентной закупке должна быть выдана банком, отв</w:t>
      </w:r>
      <w:r>
        <w:t>ечающим требованиям, изложенным в документации о конкурентной закупке. Срок действия банковской гарантии, предоставленной в качестве обеспечения заявки, должен составлять не менее срока, указанного в документации о конкурентной закупке. Банковская гарантия</w:t>
      </w:r>
      <w:r>
        <w:t xml:space="preserve"> должна содержать условия и соответствовать требованиям, изложенным в документации о конкурентной закупке (в извещении о проведении запроса котировок).</w:t>
      </w:r>
    </w:p>
    <w:p w:rsidR="00000000" w:rsidRDefault="007100C4">
      <w:pPr>
        <w:pStyle w:val="ConsPlusNormal"/>
        <w:spacing w:before="240"/>
        <w:ind w:firstLine="540"/>
        <w:jc w:val="both"/>
      </w:pPr>
      <w:r>
        <w:t xml:space="preserve">263. Требование об обеспечении заявки на участие в конкурентной закупке в равной мере </w:t>
      </w:r>
      <w:r>
        <w:lastRenderedPageBreak/>
        <w:t xml:space="preserve">относится ко всем </w:t>
      </w:r>
      <w:r>
        <w:t>участникам закупки.</w:t>
      </w:r>
    </w:p>
    <w:p w:rsidR="00000000" w:rsidRDefault="007100C4">
      <w:pPr>
        <w:pStyle w:val="ConsPlusNormal"/>
        <w:spacing w:before="240"/>
        <w:ind w:firstLine="540"/>
        <w:jc w:val="both"/>
      </w:pPr>
      <w:r>
        <w:t>264. В случае если участником в составе заявки представлены документы, подтверждающие внесение денежных средств в качестве обеспечения заявки на участие в конкурентной закупке, и до даты рассмотрения и оценки заявок денежные средства не</w:t>
      </w:r>
      <w:r>
        <w:t xml:space="preserve"> поступили на счет, который указан заказчиком в документации о конкурентной закупке, такой участник признается не предоставившим обеспечение заявки.</w:t>
      </w:r>
    </w:p>
    <w:p w:rsidR="00000000" w:rsidRDefault="007100C4">
      <w:pPr>
        <w:pStyle w:val="ConsPlusNormal"/>
        <w:spacing w:before="240"/>
        <w:ind w:firstLine="540"/>
        <w:jc w:val="both"/>
      </w:pPr>
      <w:r>
        <w:t>265. Возврат участнику конкурентной закупки обеспечения заявки на участие в закупке не производится в следу</w:t>
      </w:r>
      <w:r>
        <w:t>ющих случаях, установленных действующим законодательством РФ и принятыми во исполнение его нормативными правовыми актами, в том числе:</w:t>
      </w:r>
    </w:p>
    <w:p w:rsidR="00000000" w:rsidRDefault="007100C4">
      <w:pPr>
        <w:pStyle w:val="ConsPlusNormal"/>
        <w:spacing w:before="240"/>
        <w:ind w:firstLine="540"/>
        <w:jc w:val="both"/>
      </w:pPr>
      <w:r>
        <w:t>1) уклонение или отказ участника закупки от заключения договора;</w:t>
      </w:r>
    </w:p>
    <w:p w:rsidR="00000000" w:rsidRDefault="007100C4">
      <w:pPr>
        <w:pStyle w:val="ConsPlusNormal"/>
        <w:spacing w:before="240"/>
        <w:ind w:firstLine="540"/>
        <w:jc w:val="both"/>
      </w:pPr>
      <w:r>
        <w:t>2) непредоставление или предоставление с нарушением усло</w:t>
      </w:r>
      <w:r>
        <w:t>вий, установленных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w:t>
      </w:r>
      <w:r>
        <w:t>авления до заключения договора).</w:t>
      </w:r>
    </w:p>
    <w:p w:rsidR="00000000" w:rsidRDefault="007100C4">
      <w:pPr>
        <w:pStyle w:val="ConsPlusNormal"/>
        <w:spacing w:before="240"/>
        <w:ind w:firstLine="540"/>
        <w:jc w:val="both"/>
      </w:pPr>
      <w:bookmarkStart w:id="64" w:name="Par858"/>
      <w:bookmarkEnd w:id="64"/>
      <w:r>
        <w:t>266. Денежные средства, внесенные в качестве обеспечения заявки на участие в конкурентной закупке, возвращаются на счет участника в течение 7 рабочих дней, если иное не предусмотрено настоящим Положением, с даты наступления одного из следующих случаев:</w:t>
      </w:r>
    </w:p>
    <w:p w:rsidR="00000000" w:rsidRDefault="007100C4">
      <w:pPr>
        <w:pStyle w:val="ConsPlusNormal"/>
        <w:spacing w:before="240"/>
        <w:ind w:firstLine="540"/>
        <w:jc w:val="both"/>
      </w:pPr>
      <w:r>
        <w:t xml:space="preserve">1) </w:t>
      </w:r>
      <w:r>
        <w:t>после принятия решения об отказе от проведения конкурентной закупки - всем участникам, подавшим заявки;</w:t>
      </w:r>
    </w:p>
    <w:p w:rsidR="00000000" w:rsidRDefault="007100C4">
      <w:pPr>
        <w:pStyle w:val="ConsPlusNormal"/>
        <w:spacing w:before="240"/>
        <w:ind w:firstLine="540"/>
        <w:jc w:val="both"/>
      </w:pPr>
      <w:r>
        <w:t>2) после отзыва участником заявки на участие в конкурентной закупке до окончания срока подачи заявок - такому участнику;</w:t>
      </w:r>
    </w:p>
    <w:p w:rsidR="00000000" w:rsidRDefault="007100C4">
      <w:pPr>
        <w:pStyle w:val="ConsPlusNormal"/>
        <w:spacing w:before="240"/>
        <w:ind w:firstLine="540"/>
        <w:jc w:val="both"/>
      </w:pPr>
      <w:r>
        <w:t>3) после отказа участника от пр</w:t>
      </w:r>
      <w:r>
        <w:t>одления срока действия заявки на участие в конкурентной закупке - такому участнику;</w:t>
      </w:r>
    </w:p>
    <w:p w:rsidR="00000000" w:rsidRDefault="007100C4">
      <w:pPr>
        <w:pStyle w:val="ConsPlusNormal"/>
        <w:spacing w:before="240"/>
        <w:ind w:firstLine="540"/>
        <w:jc w:val="both"/>
      </w:pPr>
      <w:r>
        <w:t>4) после окончания срока подачи заявок - лицу, не представившему заявку, на основании подписанного уполномоченным представителем такого лица письменного обращения, в которо</w:t>
      </w:r>
      <w:r>
        <w:t>м должны быть указаны реквизиты счета для перечисления денежных средств;</w:t>
      </w:r>
    </w:p>
    <w:p w:rsidR="00000000" w:rsidRDefault="007100C4">
      <w:pPr>
        <w:pStyle w:val="ConsPlusNormal"/>
        <w:spacing w:before="240"/>
        <w:ind w:firstLine="540"/>
        <w:jc w:val="both"/>
      </w:pPr>
      <w:r>
        <w:t>5) после получения заявки на участие в конкурентной закупке после окончания срока подачи заявок - участнику, который подал эту заявку;</w:t>
      </w:r>
    </w:p>
    <w:p w:rsidR="00000000" w:rsidRDefault="007100C4">
      <w:pPr>
        <w:pStyle w:val="ConsPlusNormal"/>
        <w:spacing w:before="240"/>
        <w:ind w:firstLine="540"/>
        <w:jc w:val="both"/>
      </w:pPr>
      <w:r>
        <w:t>6) после размещения итогового протокола - участн</w:t>
      </w:r>
      <w:r>
        <w:t>икам, которые не стали победителями;</w:t>
      </w:r>
    </w:p>
    <w:p w:rsidR="00000000" w:rsidRDefault="007100C4">
      <w:pPr>
        <w:pStyle w:val="ConsPlusNormal"/>
        <w:spacing w:before="240"/>
        <w:ind w:firstLine="540"/>
        <w:jc w:val="both"/>
      </w:pPr>
      <w:r>
        <w:t>7) после заключения договора - победителю, участнику, с которым в соответствии с настоящим Положением заключается договор;</w:t>
      </w:r>
    </w:p>
    <w:p w:rsidR="00000000" w:rsidRDefault="007100C4">
      <w:pPr>
        <w:pStyle w:val="ConsPlusNormal"/>
        <w:spacing w:before="240"/>
        <w:ind w:firstLine="540"/>
        <w:jc w:val="both"/>
      </w:pPr>
      <w:r>
        <w:t xml:space="preserve">267. Возврат банковской гарантии осуществляется представившему ее лицу или гаранту заказчиком в </w:t>
      </w:r>
      <w:r>
        <w:t xml:space="preserve">случаях, указанных в </w:t>
      </w:r>
      <w:hyperlink w:anchor="Par858" w:tooltip="266. Денежные средства, внесенные в качестве обеспечения заявки на участие в конкурентной закупке, возвращаются на счет участника в течение 7 рабочих дней, если иное не предусмотрено настоящим Положением, с даты наступления одного из следующих случаев:" w:history="1">
        <w:r>
          <w:rPr>
            <w:color w:val="0000FF"/>
          </w:rPr>
          <w:t>пункте 266</w:t>
        </w:r>
      </w:hyperlink>
      <w:r>
        <w:t xml:space="preserve"> настоящего Положения, взыскание по ней не производится.</w:t>
      </w:r>
    </w:p>
    <w:p w:rsidR="00000000" w:rsidRDefault="007100C4">
      <w:pPr>
        <w:pStyle w:val="ConsPlusNormal"/>
        <w:ind w:firstLine="540"/>
        <w:jc w:val="both"/>
      </w:pPr>
    </w:p>
    <w:p w:rsidR="00000000" w:rsidRDefault="007100C4">
      <w:pPr>
        <w:pStyle w:val="ConsPlusTitle"/>
        <w:ind w:firstLine="540"/>
        <w:jc w:val="both"/>
        <w:outlineLvl w:val="3"/>
      </w:pPr>
      <w:r>
        <w:t>33. Условия банковской гарантии</w:t>
      </w:r>
    </w:p>
    <w:p w:rsidR="00000000" w:rsidRDefault="007100C4">
      <w:pPr>
        <w:pStyle w:val="ConsPlusNormal"/>
        <w:spacing w:before="240"/>
        <w:ind w:firstLine="540"/>
        <w:jc w:val="both"/>
      </w:pPr>
      <w:bookmarkStart w:id="65" w:name="Par869"/>
      <w:bookmarkEnd w:id="65"/>
      <w:r>
        <w:lastRenderedPageBreak/>
        <w:t>268. Банковская гарантия должна быть безотзывной и должна как минимум содержать:</w:t>
      </w:r>
    </w:p>
    <w:p w:rsidR="00000000" w:rsidRDefault="007100C4">
      <w:pPr>
        <w:pStyle w:val="ConsPlusNormal"/>
        <w:spacing w:before="240"/>
        <w:ind w:firstLine="540"/>
        <w:jc w:val="both"/>
      </w:pPr>
      <w:r>
        <w:t>1) сумму банковск</w:t>
      </w:r>
      <w:r>
        <w:t>ой гарантии, подлежащую уплате гарантом заказчику;</w:t>
      </w:r>
    </w:p>
    <w:p w:rsidR="00000000" w:rsidRDefault="007100C4">
      <w:pPr>
        <w:pStyle w:val="ConsPlusNormal"/>
        <w:spacing w:before="240"/>
        <w:ind w:firstLine="540"/>
        <w:jc w:val="both"/>
      </w:pPr>
      <w:r>
        <w:t>2) обязательства принципала, надлежащее исполнение которых обеспечивается банковской гарантией;</w:t>
      </w:r>
    </w:p>
    <w:p w:rsidR="00000000" w:rsidRDefault="007100C4">
      <w:pPr>
        <w:pStyle w:val="ConsPlusNormal"/>
        <w:spacing w:before="240"/>
        <w:ind w:firstLine="540"/>
        <w:jc w:val="both"/>
      </w:pPr>
      <w:r>
        <w:t>3) обязанность гаранта уплатить заказчику неустойку в размере 0,1 процента денежной суммы, подлежащей уплате,</w:t>
      </w:r>
      <w:r>
        <w:t xml:space="preserve"> за каждый календарный день просрочки;</w:t>
      </w:r>
    </w:p>
    <w:p w:rsidR="00000000" w:rsidRDefault="007100C4">
      <w:pPr>
        <w:pStyle w:val="ConsPlusNormal"/>
        <w:spacing w:before="240"/>
        <w:ind w:firstLine="540"/>
        <w:jc w:val="both"/>
      </w:pPr>
      <w: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действующим законодательством РФ и принятым во </w:t>
      </w:r>
      <w:r>
        <w:t>исполнение его нормативными правовыми актами учитываются операции со средствами, поступающими заказчику;</w:t>
      </w:r>
    </w:p>
    <w:p w:rsidR="00000000" w:rsidRDefault="007100C4">
      <w:pPr>
        <w:pStyle w:val="ConsPlusNormal"/>
        <w:spacing w:before="240"/>
        <w:ind w:firstLine="540"/>
        <w:jc w:val="both"/>
      </w:pPr>
      <w:r>
        <w:t>5) срок действия банковской гарантии в соответствии с требованиями документации о конкурентной закупке.</w:t>
      </w:r>
    </w:p>
    <w:p w:rsidR="00000000" w:rsidRDefault="007100C4">
      <w:pPr>
        <w:pStyle w:val="ConsPlusNormal"/>
        <w:spacing w:before="240"/>
        <w:ind w:firstLine="540"/>
        <w:jc w:val="both"/>
      </w:pPr>
      <w:bookmarkStart w:id="66" w:name="Par875"/>
      <w:bookmarkEnd w:id="66"/>
      <w:r>
        <w:t>269. Иные требования к банковской г</w:t>
      </w:r>
      <w:r>
        <w:t>арантии, ее форме и условиям могут устанавливаться документацией о конкурентной закупке.</w:t>
      </w:r>
    </w:p>
    <w:p w:rsidR="00000000" w:rsidRDefault="007100C4">
      <w:pPr>
        <w:pStyle w:val="ConsPlusNormal"/>
        <w:spacing w:before="240"/>
        <w:ind w:firstLine="540"/>
        <w:jc w:val="both"/>
      </w:pPr>
      <w:r>
        <w:t>270.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w:t>
      </w:r>
      <w:r>
        <w:t>ьств, обеспечиваемых банковской гарантией.</w:t>
      </w:r>
    </w:p>
    <w:p w:rsidR="00000000" w:rsidRDefault="007100C4">
      <w:pPr>
        <w:pStyle w:val="ConsPlusNormal"/>
        <w:spacing w:before="240"/>
        <w:ind w:firstLine="540"/>
        <w:jc w:val="both"/>
      </w:pPr>
      <w:r>
        <w:t xml:space="preserve">271. Основанием для отказа в принятии банковской гарантии заказчиком является несоответствие банковской гарантии условиям, указанным в </w:t>
      </w:r>
      <w:hyperlink w:anchor="Par869" w:tooltip="268. Банковская гарантия должна быть безотзывной и должна как минимум содержать:" w:history="1">
        <w:r>
          <w:rPr>
            <w:color w:val="0000FF"/>
          </w:rPr>
          <w:t>пунктах 268</w:t>
        </w:r>
      </w:hyperlink>
      <w:r>
        <w:t xml:space="preserve"> - </w:t>
      </w:r>
      <w:hyperlink w:anchor="Par875" w:tooltip="269. Иные требования к банковской гарантии, ее форме и условиям могут устанавливаться документацией о конкурентной закупке." w:history="1">
        <w:r>
          <w:rPr>
            <w:color w:val="0000FF"/>
          </w:rPr>
          <w:t>269</w:t>
        </w:r>
      </w:hyperlink>
      <w:r>
        <w:t xml:space="preserve"> настоящего Положения, и иным условиям, установленным в </w:t>
      </w:r>
      <w:r>
        <w:t>документации о конкурентной закупке.</w:t>
      </w:r>
    </w:p>
    <w:p w:rsidR="00000000" w:rsidRDefault="007100C4">
      <w:pPr>
        <w:pStyle w:val="ConsPlusNormal"/>
        <w:ind w:firstLine="540"/>
        <w:jc w:val="both"/>
      </w:pPr>
    </w:p>
    <w:p w:rsidR="00000000" w:rsidRDefault="007100C4">
      <w:pPr>
        <w:pStyle w:val="ConsPlusTitle"/>
        <w:ind w:firstLine="540"/>
        <w:jc w:val="both"/>
        <w:outlineLvl w:val="2"/>
      </w:pPr>
      <w:r>
        <w:t>§ 2. Осуществление закупок путем проведения конкурсов и аукционов</w:t>
      </w:r>
    </w:p>
    <w:p w:rsidR="00000000" w:rsidRDefault="007100C4">
      <w:pPr>
        <w:pStyle w:val="ConsPlusNormal"/>
        <w:ind w:firstLine="540"/>
        <w:jc w:val="both"/>
      </w:pPr>
    </w:p>
    <w:p w:rsidR="00000000" w:rsidRDefault="007100C4">
      <w:pPr>
        <w:pStyle w:val="ConsPlusTitle"/>
        <w:ind w:firstLine="540"/>
        <w:jc w:val="both"/>
        <w:outlineLvl w:val="3"/>
      </w:pPr>
      <w:bookmarkStart w:id="67" w:name="Par881"/>
      <w:bookmarkEnd w:id="67"/>
      <w:r>
        <w:t>34. Извещение о проведении открытого конкурса</w:t>
      </w:r>
    </w:p>
    <w:p w:rsidR="00000000" w:rsidRDefault="007100C4">
      <w:pPr>
        <w:pStyle w:val="ConsPlusNormal"/>
        <w:spacing w:before="240"/>
        <w:ind w:firstLine="540"/>
        <w:jc w:val="both"/>
      </w:pPr>
      <w:r>
        <w:t>272. Заказчик размещает в единой информационной системе извещение о проведении конкурса и док</w:t>
      </w:r>
      <w:r>
        <w:t>ументацию о закупке не менее чем за 15 дней до даты окончания срока подачи заявок на участие в конкурсе.</w:t>
      </w:r>
    </w:p>
    <w:p w:rsidR="00000000" w:rsidRDefault="007100C4">
      <w:pPr>
        <w:pStyle w:val="ConsPlusNormal"/>
        <w:spacing w:before="240"/>
        <w:ind w:firstLine="540"/>
        <w:jc w:val="both"/>
      </w:pPr>
      <w:r>
        <w:t xml:space="preserve">273. В извещении о проведении открытого конкурса указывается информация, предусмотренная </w:t>
      </w:r>
      <w:hyperlink w:anchor="Par758" w:tooltip="27. Извещение об осуществлении конкурентной закупки" w:history="1">
        <w:r>
          <w:rPr>
            <w:color w:val="0000FF"/>
          </w:rPr>
          <w:t>разделом 27</w:t>
        </w:r>
      </w:hyperlink>
      <w:r>
        <w:t xml:space="preserve"> настоящего Положения.</w:t>
      </w:r>
    </w:p>
    <w:p w:rsidR="00000000" w:rsidRDefault="007100C4">
      <w:pPr>
        <w:pStyle w:val="ConsPlusNormal"/>
        <w:spacing w:before="240"/>
        <w:ind w:firstLine="540"/>
        <w:jc w:val="both"/>
      </w:pPr>
      <w:r>
        <w:t>В извещении о проведении открытого конкурса заказчик может указывать дополнительную информацию (при необходимости).</w:t>
      </w:r>
    </w:p>
    <w:p w:rsidR="00000000" w:rsidRDefault="007100C4">
      <w:pPr>
        <w:pStyle w:val="ConsPlusNormal"/>
        <w:spacing w:before="240"/>
        <w:ind w:firstLine="540"/>
        <w:jc w:val="both"/>
      </w:pPr>
      <w:r>
        <w:t xml:space="preserve">274. Заказчик вправе принять решение о внесении </w:t>
      </w:r>
      <w:r>
        <w:t>изменений в извещение о проведении открытого конкурса не позднее чем за 1 день до дня окончания срока подачи конкурсных заявок.</w:t>
      </w:r>
    </w:p>
    <w:p w:rsidR="00000000" w:rsidRDefault="007100C4">
      <w:pPr>
        <w:pStyle w:val="ConsPlusNormal"/>
        <w:ind w:firstLine="540"/>
        <w:jc w:val="both"/>
      </w:pPr>
    </w:p>
    <w:p w:rsidR="00000000" w:rsidRDefault="007100C4">
      <w:pPr>
        <w:pStyle w:val="ConsPlusTitle"/>
        <w:ind w:firstLine="540"/>
        <w:jc w:val="both"/>
        <w:outlineLvl w:val="3"/>
      </w:pPr>
      <w:bookmarkStart w:id="68" w:name="Par887"/>
      <w:bookmarkEnd w:id="68"/>
      <w:r>
        <w:t>35. Конкурсная документация</w:t>
      </w:r>
    </w:p>
    <w:p w:rsidR="00000000" w:rsidRDefault="007100C4">
      <w:pPr>
        <w:pStyle w:val="ConsPlusNormal"/>
        <w:spacing w:before="240"/>
        <w:ind w:firstLine="540"/>
        <w:jc w:val="both"/>
      </w:pPr>
      <w:r>
        <w:t xml:space="preserve">275. Конкурсная документация должна содержать сведения, предусмотренные </w:t>
      </w:r>
      <w:hyperlink w:anchor="Par776" w:tooltip="28. Документация о конкурентной закупке" w:history="1">
        <w:r>
          <w:rPr>
            <w:color w:val="0000FF"/>
          </w:rPr>
          <w:t>разделом 28</w:t>
        </w:r>
      </w:hyperlink>
      <w:r>
        <w:t xml:space="preserve"> </w:t>
      </w:r>
      <w:r>
        <w:lastRenderedPageBreak/>
        <w:t>настоящего Положения, а также может содержать:</w:t>
      </w:r>
    </w:p>
    <w:p w:rsidR="00000000" w:rsidRDefault="007100C4">
      <w:pPr>
        <w:pStyle w:val="ConsPlusNormal"/>
        <w:spacing w:before="240"/>
        <w:ind w:firstLine="540"/>
        <w:jc w:val="both"/>
      </w:pPr>
      <w:r>
        <w:t>1) требования, предъявляемые к сроку предоставления гарантий качества и (или) объему товаров, работ, услуг, к обслуживанию товара, к расходам на</w:t>
      </w:r>
      <w:r>
        <w:t xml:space="preserve"> эксплуатацию товара (при необходимости);</w:t>
      </w:r>
    </w:p>
    <w:p w:rsidR="00000000" w:rsidRDefault="007100C4">
      <w:pPr>
        <w:pStyle w:val="ConsPlusNormal"/>
        <w:spacing w:before="240"/>
        <w:ind w:firstLine="540"/>
        <w:jc w:val="both"/>
      </w:pPr>
      <w:r>
        <w:t>2) 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000000" w:rsidRDefault="007100C4">
      <w:pPr>
        <w:pStyle w:val="ConsPlusNormal"/>
        <w:spacing w:before="240"/>
        <w:ind w:firstLine="540"/>
        <w:jc w:val="both"/>
      </w:pPr>
      <w:r>
        <w:t>3) инф</w:t>
      </w:r>
      <w:r>
        <w:t>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000000" w:rsidRDefault="007100C4">
      <w:pPr>
        <w:pStyle w:val="ConsPlusNormal"/>
        <w:spacing w:before="240"/>
        <w:ind w:firstLine="540"/>
        <w:jc w:val="both"/>
      </w:pPr>
      <w:r>
        <w:t>4) срок действия конкурсных заявок;</w:t>
      </w:r>
    </w:p>
    <w:p w:rsidR="00000000" w:rsidRDefault="007100C4">
      <w:pPr>
        <w:pStyle w:val="ConsPlusNormal"/>
        <w:spacing w:before="240"/>
        <w:ind w:firstLine="540"/>
        <w:jc w:val="both"/>
      </w:pPr>
      <w:r>
        <w:t>5) требования о внесении обеспечения конкурсной заявки</w:t>
      </w:r>
      <w:r>
        <w:t xml:space="preserve"> и сведения о размере, порядке и сроках его внесения (при необходимости);</w:t>
      </w:r>
    </w:p>
    <w:p w:rsidR="00000000" w:rsidRDefault="007100C4">
      <w:pPr>
        <w:pStyle w:val="ConsPlusNormal"/>
        <w:spacing w:before="240"/>
        <w:ind w:firstLine="540"/>
        <w:jc w:val="both"/>
      </w:pPr>
      <w:r>
        <w:t>6) фамилию, имя, отчество, должность и адрес одного или нескольких должностных лиц заказчика, участвующих в подготовке и проведении открытого конкурса;</w:t>
      </w:r>
    </w:p>
    <w:p w:rsidR="00000000" w:rsidRDefault="007100C4">
      <w:pPr>
        <w:pStyle w:val="ConsPlusNormal"/>
        <w:spacing w:before="240"/>
        <w:ind w:firstLine="540"/>
        <w:jc w:val="both"/>
      </w:pPr>
      <w:r>
        <w:t>7) разъяснение о праве заказчи</w:t>
      </w:r>
      <w:r>
        <w:t>ка вносить изменения в извещение о проведении открытого конкурса и конкурсную документацию;</w:t>
      </w:r>
    </w:p>
    <w:p w:rsidR="00000000" w:rsidRDefault="007100C4">
      <w:pPr>
        <w:pStyle w:val="ConsPlusNormal"/>
        <w:spacing w:before="240"/>
        <w:ind w:firstLine="540"/>
        <w:jc w:val="both"/>
      </w:pPr>
      <w:r>
        <w:t>8) порядок внесения изменений в конкурсную документацию;</w:t>
      </w:r>
    </w:p>
    <w:p w:rsidR="00000000" w:rsidRDefault="007100C4">
      <w:pPr>
        <w:pStyle w:val="ConsPlusNormal"/>
        <w:spacing w:before="240"/>
        <w:ind w:firstLine="540"/>
        <w:jc w:val="both"/>
      </w:pPr>
      <w:r>
        <w:t xml:space="preserve">9) информацию о праве заказчика отказаться от проведения открытого конкурса в порядке, установленном </w:t>
      </w:r>
      <w:hyperlink w:anchor="Par719" w:tooltip="23. Отказ от проведения закупки" w:history="1">
        <w:r>
          <w:rPr>
            <w:color w:val="0000FF"/>
          </w:rPr>
          <w:t>разделом 23</w:t>
        </w:r>
      </w:hyperlink>
      <w:r>
        <w:t xml:space="preserve"> настоящего Положения, и срок отказа;</w:t>
      </w:r>
    </w:p>
    <w:p w:rsidR="00000000" w:rsidRDefault="007100C4">
      <w:pPr>
        <w:pStyle w:val="ConsPlusNormal"/>
        <w:spacing w:before="240"/>
        <w:ind w:firstLine="540"/>
        <w:jc w:val="both"/>
      </w:pPr>
      <w:r>
        <w:t>10) информацию об отклонении конкурсной заявки, не соответствующей требованиям, изложенным в конкурсной документации;</w:t>
      </w:r>
    </w:p>
    <w:p w:rsidR="00000000" w:rsidRDefault="007100C4">
      <w:pPr>
        <w:pStyle w:val="ConsPlusNormal"/>
        <w:spacing w:before="240"/>
        <w:ind w:firstLine="540"/>
        <w:jc w:val="both"/>
      </w:pPr>
      <w:r>
        <w:t>11) размер обеспечения исполнения д</w:t>
      </w:r>
      <w:r>
        <w:t>оговора, срок и порядок его предоставления и возврата (если заказчиком установлено требование обеспечения исполнения договора);</w:t>
      </w:r>
    </w:p>
    <w:p w:rsidR="00000000" w:rsidRDefault="007100C4">
      <w:pPr>
        <w:pStyle w:val="ConsPlusNormal"/>
        <w:spacing w:before="240"/>
        <w:ind w:firstLine="540"/>
        <w:jc w:val="both"/>
      </w:pPr>
      <w:r>
        <w:t xml:space="preserve">12) срок, в течение которого стороны должны подписать договор. В случае уклонения одной из сторон от заключения договора другая </w:t>
      </w:r>
      <w:r>
        <w:t>сторона вправе обратиться в суд с требованиями о понуждении заключить договор и о возмещении убытков, причиненных уклонением от его заключения;</w:t>
      </w:r>
    </w:p>
    <w:p w:rsidR="00000000" w:rsidRDefault="007100C4">
      <w:pPr>
        <w:pStyle w:val="ConsPlusNormal"/>
        <w:spacing w:before="240"/>
        <w:ind w:firstLine="540"/>
        <w:jc w:val="both"/>
      </w:pPr>
      <w:r>
        <w:t xml:space="preserve">13) проект договора, заключаемого по результатам закупки, являющийся неотъемлемой частью извещения и конкурсной </w:t>
      </w:r>
      <w:r>
        <w:t>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000000" w:rsidRDefault="007100C4">
      <w:pPr>
        <w:pStyle w:val="ConsPlusNormal"/>
        <w:spacing w:before="240"/>
        <w:ind w:firstLine="540"/>
        <w:jc w:val="both"/>
      </w:pPr>
      <w:r>
        <w:t>14) место, дату и время вскрытия конвертов с ко</w:t>
      </w:r>
      <w:r>
        <w:t>нкурсными заявками;</w:t>
      </w:r>
    </w:p>
    <w:p w:rsidR="00000000" w:rsidRDefault="007100C4">
      <w:pPr>
        <w:pStyle w:val="ConsPlusNormal"/>
        <w:spacing w:before="240"/>
        <w:ind w:firstLine="540"/>
        <w:jc w:val="both"/>
      </w:pPr>
      <w:r>
        <w:t xml:space="preserve">15) информацию о валюте, используемой для формирования цены договора (цены лота) и расчетов с поставщиком (исполнителем, подрядчиком), и порядок применения официального </w:t>
      </w:r>
      <w:r>
        <w:lastRenderedPageBreak/>
        <w:t>курса иностранной валюты к российскому рублю, установленного Центра</w:t>
      </w:r>
      <w:r>
        <w:t>льным банком Российской Федерации и используемого при оплате договора;</w:t>
      </w:r>
    </w:p>
    <w:p w:rsidR="00000000" w:rsidRDefault="007100C4">
      <w:pPr>
        <w:pStyle w:val="ConsPlusNormal"/>
        <w:spacing w:before="240"/>
        <w:ind w:firstLine="540"/>
        <w:jc w:val="both"/>
      </w:pPr>
      <w:r>
        <w:t>16) иную информацию в зависимости от предмета закупки и требований (при необходимости).</w:t>
      </w:r>
    </w:p>
    <w:p w:rsidR="00000000" w:rsidRDefault="007100C4">
      <w:pPr>
        <w:pStyle w:val="ConsPlusNormal"/>
        <w:spacing w:before="240"/>
        <w:ind w:firstLine="540"/>
        <w:jc w:val="both"/>
      </w:pPr>
      <w:r>
        <w:t>276. Заказчик обязан ответить на запрос о разъяснении конкурсной документации, оформленный и напр</w:t>
      </w:r>
      <w:r>
        <w:t xml:space="preserve">авленный в соответствии с требованиями </w:t>
      </w:r>
      <w:hyperlink w:anchor="Par776" w:tooltip="28. Документация о конкурентной закупке" w:history="1">
        <w:r>
          <w:rPr>
            <w:color w:val="0000FF"/>
          </w:rPr>
          <w:t>раздела 28</w:t>
        </w:r>
      </w:hyperlink>
      <w:r>
        <w:t xml:space="preserve"> настоящего Положения в случае его получения не поздн</w:t>
      </w:r>
      <w:r>
        <w:t>ее чем за 3 рабочих дня до окончания срока подачи заявок. Разъяснения предоставляются в письменной форме.</w:t>
      </w:r>
    </w:p>
    <w:p w:rsidR="00000000" w:rsidRDefault="007100C4">
      <w:pPr>
        <w:pStyle w:val="ConsPlusNormal"/>
        <w:spacing w:before="240"/>
        <w:ind w:firstLine="540"/>
        <w:jc w:val="both"/>
      </w:pPr>
      <w:r>
        <w:t>277. Заказчик вправе по собственной инициативе либо в ответ на запрос участника принять решение о внесении изменений в конкурсную документацию не позд</w:t>
      </w:r>
      <w:r>
        <w:t>нее чем за 1 день до дня окончания срока подачи конкурсных заявок.</w:t>
      </w:r>
    </w:p>
    <w:p w:rsidR="00000000" w:rsidRDefault="007100C4">
      <w:pPr>
        <w:pStyle w:val="ConsPlusNormal"/>
        <w:ind w:firstLine="540"/>
        <w:jc w:val="both"/>
      </w:pPr>
    </w:p>
    <w:p w:rsidR="00000000" w:rsidRDefault="007100C4">
      <w:pPr>
        <w:pStyle w:val="ConsPlusTitle"/>
        <w:ind w:firstLine="540"/>
        <w:jc w:val="both"/>
        <w:outlineLvl w:val="3"/>
      </w:pPr>
      <w:bookmarkStart w:id="69" w:name="Par908"/>
      <w:bookmarkEnd w:id="69"/>
      <w:r>
        <w:t>36. Порядок подачи конкурсных заявок</w:t>
      </w:r>
    </w:p>
    <w:p w:rsidR="00000000" w:rsidRDefault="007100C4">
      <w:pPr>
        <w:pStyle w:val="ConsPlusNormal"/>
        <w:spacing w:before="240"/>
        <w:ind w:firstLine="540"/>
        <w:jc w:val="both"/>
      </w:pPr>
      <w:r>
        <w:t xml:space="preserve">278. Конкурсная заявка оформляется и подается в соответствии с </w:t>
      </w:r>
      <w:hyperlink w:anchor="Par805" w:tooltip="29. Порядок подачи, изменение и отзыв заявок" w:history="1">
        <w:r>
          <w:rPr>
            <w:color w:val="0000FF"/>
          </w:rPr>
          <w:t>разделом 29</w:t>
        </w:r>
      </w:hyperlink>
      <w:r>
        <w:t xml:space="preserve"> настоящего Положения.</w:t>
      </w:r>
    </w:p>
    <w:p w:rsidR="00000000" w:rsidRDefault="007100C4">
      <w:pPr>
        <w:pStyle w:val="ConsPlusNormal"/>
        <w:spacing w:before="240"/>
        <w:ind w:firstLine="540"/>
        <w:jc w:val="both"/>
      </w:pPr>
      <w: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000000" w:rsidRDefault="007100C4">
      <w:pPr>
        <w:pStyle w:val="ConsPlusNormal"/>
        <w:spacing w:before="240"/>
        <w:ind w:firstLine="540"/>
        <w:jc w:val="both"/>
      </w:pPr>
      <w:r>
        <w:t>1) наименование, организаци</w:t>
      </w:r>
      <w:r>
        <w:t>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w:t>
      </w:r>
      <w:r>
        <w:t>зиты;</w:t>
      </w:r>
    </w:p>
    <w:p w:rsidR="00000000" w:rsidRDefault="007100C4">
      <w:pPr>
        <w:pStyle w:val="ConsPlusNormal"/>
        <w:spacing w:before="240"/>
        <w:ind w:firstLine="540"/>
        <w:jc w:val="both"/>
      </w:pPr>
      <w:r>
        <w:t>2) 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w:t>
      </w:r>
      <w:r>
        <w:t>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000000" w:rsidRDefault="007100C4">
      <w:pPr>
        <w:pStyle w:val="ConsPlusNormal"/>
        <w:spacing w:before="240"/>
        <w:ind w:firstLine="540"/>
        <w:jc w:val="both"/>
      </w:pPr>
      <w:r>
        <w:t>3) документы</w:t>
      </w:r>
      <w:r>
        <w:t xml:space="preserve">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000000" w:rsidRDefault="007100C4">
      <w:pPr>
        <w:pStyle w:val="ConsPlusNormal"/>
        <w:spacing w:before="240"/>
        <w:ind w:firstLine="540"/>
        <w:jc w:val="both"/>
      </w:pPr>
      <w:r>
        <w:t xml:space="preserve">а) документы, подтверждающие внесение обеспечения конкурсной заявки (если в извещении о </w:t>
      </w:r>
      <w:r>
        <w:t>проведении открытого конкурса содержится такое требование);</w:t>
      </w:r>
    </w:p>
    <w:p w:rsidR="00000000" w:rsidRDefault="007100C4">
      <w:pPr>
        <w:pStyle w:val="ConsPlusNormal"/>
        <w:spacing w:before="240"/>
        <w:ind w:firstLine="540"/>
        <w:jc w:val="both"/>
      </w:pPr>
      <w:r>
        <w:t xml:space="preserve">б) документы, подтверждающие соответствие участника закупки требованиям, предусмотренным </w:t>
      </w:r>
      <w:hyperlink w:anchor="Par599" w:tooltip="20. Требование к участникам закупки" w:history="1">
        <w:r>
          <w:rPr>
            <w:color w:val="0000FF"/>
          </w:rPr>
          <w:t>разделом 20</w:t>
        </w:r>
      </w:hyperlink>
      <w:r>
        <w:t xml:space="preserve"> настоящего Положения;</w:t>
      </w:r>
    </w:p>
    <w:p w:rsidR="00000000" w:rsidRDefault="007100C4">
      <w:pPr>
        <w:pStyle w:val="ConsPlusNormal"/>
        <w:spacing w:before="240"/>
        <w:ind w:firstLine="540"/>
        <w:jc w:val="both"/>
      </w:pPr>
      <w:r>
        <w:t>в) докуме</w:t>
      </w:r>
      <w:r>
        <w:t>нты, подтверждающие соответствие товаров, работ, услуг, предлагаемых участником закупки в конкурсной заявке, требованиям технического задания.</w:t>
      </w:r>
    </w:p>
    <w:p w:rsidR="00000000" w:rsidRDefault="007100C4">
      <w:pPr>
        <w:pStyle w:val="ConsPlusNormal"/>
        <w:spacing w:before="240"/>
        <w:ind w:firstLine="540"/>
        <w:jc w:val="both"/>
      </w:pPr>
      <w:r>
        <w:lastRenderedPageBreak/>
        <w:t>4) документы, подтверждающие полномочия лица, подписавшего конкурсную заявку за исключением случаев, когда заявка</w:t>
      </w:r>
      <w:r>
        <w:t xml:space="preserve"> участника подписывается электронной подписью;</w:t>
      </w:r>
    </w:p>
    <w:p w:rsidR="00000000" w:rsidRDefault="007100C4">
      <w:pPr>
        <w:pStyle w:val="ConsPlusNormal"/>
        <w:spacing w:before="240"/>
        <w:ind w:firstLine="540"/>
        <w:jc w:val="both"/>
      </w:pPr>
      <w:r>
        <w:t>Иные требования к составу документов и информации, включаемых в конкурсную заявку, а также порядок оформления конкурсных заявок устанавливаются конкурсной документацией.</w:t>
      </w:r>
    </w:p>
    <w:p w:rsidR="00000000" w:rsidRDefault="007100C4">
      <w:pPr>
        <w:pStyle w:val="ConsPlusNormal"/>
        <w:spacing w:before="240"/>
        <w:ind w:firstLine="540"/>
        <w:jc w:val="both"/>
      </w:pPr>
      <w:r>
        <w:t>279. Заказчик обеспечивает сохранность,</w:t>
      </w:r>
      <w:r>
        <w:t xml:space="preserve"> неприкосновенность и конфиденциальность конвертов с конкурсными заявками и обеспечивает рассмотрение содержания конкурсных заявок только после окончания срока подачи конкурсных заявок, установленного конкурсной документацией. Лица, осуществляющие хранение</w:t>
      </w:r>
      <w:r>
        <w:t xml:space="preserve">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000000" w:rsidRDefault="007100C4">
      <w:pPr>
        <w:pStyle w:val="ConsPlusNormal"/>
        <w:spacing w:before="240"/>
        <w:ind w:firstLine="540"/>
        <w:jc w:val="both"/>
      </w:pPr>
      <w:r>
        <w:t>280. Конфиденциальность сведений, п</w:t>
      </w:r>
      <w:r>
        <w:t>редоставленных в составе заявок на участие в конкурсе в электронной форме, обеспечивается в соответствии с требованиями действующего законодательства РФ и принятым во исполнения его нормативными правовыми актами.</w:t>
      </w:r>
    </w:p>
    <w:p w:rsidR="00000000" w:rsidRDefault="007100C4">
      <w:pPr>
        <w:pStyle w:val="ConsPlusNormal"/>
        <w:ind w:firstLine="540"/>
        <w:jc w:val="both"/>
      </w:pPr>
    </w:p>
    <w:p w:rsidR="00000000" w:rsidRDefault="007100C4">
      <w:pPr>
        <w:pStyle w:val="ConsPlusTitle"/>
        <w:ind w:firstLine="540"/>
        <w:jc w:val="both"/>
        <w:outlineLvl w:val="3"/>
      </w:pPr>
      <w:bookmarkStart w:id="70" w:name="Par922"/>
      <w:bookmarkEnd w:id="70"/>
      <w:r>
        <w:t>37. Вскрытие конвертов с конку</w:t>
      </w:r>
      <w:r>
        <w:t>рсными заявками</w:t>
      </w:r>
    </w:p>
    <w:p w:rsidR="00000000" w:rsidRDefault="007100C4">
      <w:pPr>
        <w:pStyle w:val="ConsPlusNormal"/>
        <w:spacing w:before="240"/>
        <w:ind w:firstLine="540"/>
        <w:jc w:val="both"/>
      </w:pPr>
      <w:r>
        <w:t>281. Процедура вскрытия конвертов с конкурсными заявками (альтернативными предложениями, окончательными предложениями) применяется только при проведении конкурса не в электронной форме, и осуществляется публично во время, в месте, в порядке</w:t>
      </w:r>
      <w:r>
        <w:t xml:space="preserve"> и в соответствии с процедурами, которые указаны в настоящем разделе и в документации о конкурентной закупке.</w:t>
      </w:r>
    </w:p>
    <w:p w:rsidR="00000000" w:rsidRDefault="007100C4">
      <w:pPr>
        <w:pStyle w:val="ConsPlusNormal"/>
        <w:spacing w:before="240"/>
        <w:ind w:firstLine="540"/>
        <w:jc w:val="both"/>
      </w:pPr>
      <w:r>
        <w:t>282. Участники, представившие конкурсные заявки в установленном порядке, могут присутствовать при вскрытии конвертов с конкурсными заявками.</w:t>
      </w:r>
    </w:p>
    <w:p w:rsidR="00000000" w:rsidRDefault="007100C4">
      <w:pPr>
        <w:pStyle w:val="ConsPlusNormal"/>
        <w:spacing w:before="240"/>
        <w:ind w:firstLine="540"/>
        <w:jc w:val="both"/>
      </w:pPr>
      <w:r>
        <w:t>Заказ</w:t>
      </w:r>
      <w:r>
        <w:t>чик обязан предоставить возможность всем участникам, подавшим конкурсные заявки, или их представителям присутствовать при вскрытии конвертов с конкурсными заявками. Полномочия представителей участников подтверждаются доверенностью, оформленной в соответств</w:t>
      </w:r>
      <w:r>
        <w:t>ии с действующим законодательством РФ и принятыми во исполнение его нормативными правовыми актами.</w:t>
      </w:r>
    </w:p>
    <w:p w:rsidR="00000000" w:rsidRDefault="007100C4">
      <w:pPr>
        <w:pStyle w:val="ConsPlusNormal"/>
        <w:spacing w:before="240"/>
        <w:ind w:firstLine="540"/>
        <w:jc w:val="both"/>
      </w:pPr>
      <w:r>
        <w:t>283. В случае установления факта подачи одним участником двух и более конкурсных заявок в отношении одного и того же лота при условии, что поданные ранее эти</w:t>
      </w:r>
      <w:r>
        <w:t>м участником конкурсные заявки не отозваны, все конкурсные заявки этого участника, поданные в отношении одного и того же лота, не рассматриваются и возвращаются этому участнику.</w:t>
      </w:r>
    </w:p>
    <w:p w:rsidR="00000000" w:rsidRDefault="007100C4">
      <w:pPr>
        <w:pStyle w:val="ConsPlusNormal"/>
        <w:spacing w:before="240"/>
        <w:ind w:firstLine="540"/>
        <w:jc w:val="both"/>
      </w:pPr>
      <w:r>
        <w:t>284. При вскрытии конвертов с конкурсными заявками объявляется:</w:t>
      </w:r>
    </w:p>
    <w:p w:rsidR="00000000" w:rsidRDefault="007100C4">
      <w:pPr>
        <w:pStyle w:val="ConsPlusNormal"/>
        <w:spacing w:before="240"/>
        <w:ind w:firstLine="540"/>
        <w:jc w:val="both"/>
      </w:pPr>
      <w:r>
        <w:t>1) наименовани</w:t>
      </w:r>
      <w:r>
        <w:t>е участника;</w:t>
      </w:r>
    </w:p>
    <w:p w:rsidR="00000000" w:rsidRDefault="007100C4">
      <w:pPr>
        <w:pStyle w:val="ConsPlusNormal"/>
        <w:spacing w:before="240"/>
        <w:ind w:firstLine="540"/>
        <w:jc w:val="both"/>
      </w:pPr>
      <w:r>
        <w:t>2) сведения, изложенные в предложении участника, используемые для оценки заявок;</w:t>
      </w:r>
    </w:p>
    <w:p w:rsidR="00000000" w:rsidRDefault="007100C4">
      <w:pPr>
        <w:pStyle w:val="ConsPlusNormal"/>
        <w:spacing w:before="240"/>
        <w:ind w:firstLine="540"/>
        <w:jc w:val="both"/>
      </w:pPr>
      <w:r>
        <w:t>3) иная информация (при необходимости).</w:t>
      </w:r>
    </w:p>
    <w:p w:rsidR="00000000" w:rsidRDefault="007100C4">
      <w:pPr>
        <w:pStyle w:val="ConsPlusNormal"/>
        <w:spacing w:before="240"/>
        <w:ind w:firstLine="540"/>
        <w:jc w:val="both"/>
      </w:pPr>
      <w:r>
        <w:t>Заказчик может проводить аудиозапись процедуры вскрытия конвертов с конкурсными заявками.</w:t>
      </w:r>
    </w:p>
    <w:p w:rsidR="00000000" w:rsidRDefault="007100C4">
      <w:pPr>
        <w:pStyle w:val="ConsPlusNormal"/>
        <w:spacing w:before="240"/>
        <w:ind w:firstLine="540"/>
        <w:jc w:val="both"/>
      </w:pPr>
      <w:r>
        <w:lastRenderedPageBreak/>
        <w:t>285. По итогам вскрытия заявок о</w:t>
      </w:r>
      <w:r>
        <w:t>формляется протокол, который содержит:</w:t>
      </w:r>
    </w:p>
    <w:p w:rsidR="00000000" w:rsidRDefault="007100C4">
      <w:pPr>
        <w:pStyle w:val="ConsPlusNormal"/>
        <w:spacing w:before="240"/>
        <w:ind w:firstLine="540"/>
        <w:jc w:val="both"/>
      </w:pPr>
      <w:r>
        <w:t>1) дату подписания протокола;</w:t>
      </w:r>
    </w:p>
    <w:p w:rsidR="00000000" w:rsidRDefault="007100C4">
      <w:pPr>
        <w:pStyle w:val="ConsPlusNormal"/>
        <w:spacing w:before="240"/>
        <w:ind w:firstLine="540"/>
        <w:jc w:val="both"/>
      </w:pPr>
      <w:r>
        <w:t>2) количество поданных на участие в конкурсе заявок, а также дата и время регистрации каждой такой заявки;</w:t>
      </w:r>
    </w:p>
    <w:p w:rsidR="00000000" w:rsidRDefault="007100C4">
      <w:pPr>
        <w:pStyle w:val="ConsPlusNormal"/>
        <w:spacing w:before="240"/>
        <w:ind w:firstLine="540"/>
        <w:jc w:val="both"/>
      </w:pPr>
      <w:r>
        <w:t>3) причины, по которым конкурс признан несостоявшейся, в случае его признания таковым;</w:t>
      </w:r>
    </w:p>
    <w:p w:rsidR="00000000" w:rsidRDefault="007100C4">
      <w:pPr>
        <w:pStyle w:val="ConsPlusNormal"/>
        <w:spacing w:before="240"/>
        <w:ind w:firstLine="540"/>
        <w:jc w:val="both"/>
      </w:pPr>
      <w:r>
        <w:t>4) иные сведения (если необходимо).</w:t>
      </w:r>
    </w:p>
    <w:p w:rsidR="00000000" w:rsidRDefault="007100C4">
      <w:pPr>
        <w:pStyle w:val="ConsPlusNormal"/>
        <w:spacing w:before="240"/>
        <w:ind w:firstLine="540"/>
        <w:jc w:val="both"/>
      </w:pPr>
      <w:r>
        <w:t>При вскрытии конвертов с заявками рассмотрение заявок по существу, их оценка и сопоставление не проводится.</w:t>
      </w:r>
    </w:p>
    <w:p w:rsidR="00000000" w:rsidRDefault="007100C4">
      <w:pPr>
        <w:pStyle w:val="ConsPlusNormal"/>
        <w:spacing w:before="240"/>
        <w:ind w:firstLine="540"/>
        <w:jc w:val="both"/>
      </w:pPr>
      <w:r>
        <w:t>В случае, если на участие</w:t>
      </w:r>
      <w:r>
        <w:t xml:space="preserve"> в конкурсе не подано ни одной конкурсной заявки, по итогам вскрытия заявок оформляется итоговый протокол, в котором указывается, что конкурс признан несостоявшимся.</w:t>
      </w:r>
    </w:p>
    <w:p w:rsidR="00000000" w:rsidRDefault="007100C4">
      <w:pPr>
        <w:pStyle w:val="ConsPlusNormal"/>
        <w:ind w:firstLine="540"/>
        <w:jc w:val="both"/>
      </w:pPr>
    </w:p>
    <w:p w:rsidR="00000000" w:rsidRDefault="007100C4">
      <w:pPr>
        <w:pStyle w:val="ConsPlusTitle"/>
        <w:ind w:firstLine="540"/>
        <w:jc w:val="both"/>
        <w:outlineLvl w:val="3"/>
      </w:pPr>
      <w:bookmarkStart w:id="71" w:name="Par940"/>
      <w:bookmarkEnd w:id="71"/>
      <w:r>
        <w:t>38. Рассмотрение и оценка заявок на участие в конкурсе</w:t>
      </w:r>
    </w:p>
    <w:p w:rsidR="00000000" w:rsidRDefault="007100C4">
      <w:pPr>
        <w:pStyle w:val="ConsPlusNormal"/>
        <w:spacing w:before="240"/>
        <w:ind w:firstLine="540"/>
        <w:jc w:val="both"/>
      </w:pPr>
      <w:r>
        <w:t>286. Срок рассмотрения</w:t>
      </w:r>
      <w:r>
        <w:t xml:space="preserve"> и оценки конкурсных заявок не может превышать 30 дней с даты окончания срока подачи конкурсных заявок, установленного конкурсной документацией, если иное не установлено конкурсной документацией. Заказчик вправе изменить срок рассмотрения и оценки конкурсн</w:t>
      </w:r>
      <w:r>
        <w:t>ых заявок, срок подведения итогов открытого конкурса, но не более чем на 20 рабочих дней, если иное не установлено конкурсной документацией. При этом заказчик размещает соответствующее уведомление в единой информационной системе в течение 3 дней с даты при</w:t>
      </w:r>
      <w:r>
        <w:t>нятия решения о продлении срока рассмотрения и оценки конкурсных заявок.</w:t>
      </w:r>
    </w:p>
    <w:p w:rsidR="00000000" w:rsidRDefault="007100C4">
      <w:pPr>
        <w:pStyle w:val="ConsPlusNormal"/>
        <w:spacing w:before="240"/>
        <w:ind w:firstLine="540"/>
        <w:jc w:val="both"/>
      </w:pPr>
      <w:r>
        <w:t>В случае, если к моменту окончания срока подачи конкурсных заявок, установленного конкурсной документацией, не подано ни одной конкурсной заявки, оформляется итоговый протокол, в кото</w:t>
      </w:r>
      <w:r>
        <w:t>ром указывается, что открытый конкурс признан несостоявшимся.</w:t>
      </w:r>
    </w:p>
    <w:p w:rsidR="00000000" w:rsidRDefault="007100C4">
      <w:pPr>
        <w:pStyle w:val="ConsPlusNormal"/>
        <w:spacing w:before="240"/>
        <w:ind w:firstLine="540"/>
        <w:jc w:val="both"/>
      </w:pPr>
      <w:r>
        <w:t>Если на участие в открытом конкурсе поступила одна конкурсная заявка и заказчиком принято решение о признании открытого конкурса несостоявшимся без рассмотрения конкурсной заявки и заключения до</w:t>
      </w:r>
      <w:r>
        <w:t>говора с единственным участником закупки, такая заявка не рассматривается заказчиком, конкурс признается несостоявшимся, договор с таким участником не заключается, соответствующая информация указывается в итоговом протоколе.</w:t>
      </w:r>
    </w:p>
    <w:p w:rsidR="00000000" w:rsidRDefault="007100C4">
      <w:pPr>
        <w:pStyle w:val="ConsPlusNormal"/>
        <w:spacing w:before="240"/>
        <w:ind w:firstLine="540"/>
        <w:jc w:val="both"/>
      </w:pPr>
      <w:r>
        <w:t xml:space="preserve">287. Участник не допускается к </w:t>
      </w:r>
      <w:r>
        <w:t>участию в открытом конкурсе в случае:</w:t>
      </w:r>
    </w:p>
    <w:p w:rsidR="00000000" w:rsidRDefault="007100C4">
      <w:pPr>
        <w:pStyle w:val="ConsPlusNormal"/>
        <w:spacing w:before="240"/>
        <w:ind w:firstLine="540"/>
        <w:jc w:val="both"/>
      </w:pPr>
      <w:r>
        <w:t>1) непредставления определенных конкурсной документацией документов и/или предоставления информации об участнике или о товарах, работах, услугах, закупка которых осуществляется, не соответствующей действительности;</w:t>
      </w:r>
    </w:p>
    <w:p w:rsidR="00000000" w:rsidRDefault="007100C4">
      <w:pPr>
        <w:pStyle w:val="ConsPlusNormal"/>
        <w:spacing w:before="240"/>
        <w:ind w:firstLine="540"/>
        <w:jc w:val="both"/>
      </w:pPr>
      <w:r>
        <w:t xml:space="preserve">2) </w:t>
      </w:r>
      <w:r>
        <w:t>несоответствия участника предусмотренным конкурсной документацией требованиям;</w:t>
      </w:r>
    </w:p>
    <w:p w:rsidR="00000000" w:rsidRDefault="007100C4">
      <w:pPr>
        <w:pStyle w:val="ConsPlusNormal"/>
        <w:spacing w:before="240"/>
        <w:ind w:firstLine="540"/>
        <w:jc w:val="both"/>
      </w:pPr>
      <w:r>
        <w:t>3) невнесения обеспечения конкурсной заявки (если конкурсной документацией это установлено);</w:t>
      </w:r>
    </w:p>
    <w:p w:rsidR="00000000" w:rsidRDefault="007100C4">
      <w:pPr>
        <w:pStyle w:val="ConsPlusNormal"/>
        <w:spacing w:before="240"/>
        <w:ind w:firstLine="540"/>
        <w:jc w:val="both"/>
      </w:pPr>
      <w:r>
        <w:lastRenderedPageBreak/>
        <w:t>4) несоответствия конкурсной заявки требованиям конкурсной документации, в том числе</w:t>
      </w:r>
      <w:r>
        <w:t xml:space="preserve"> если:</w:t>
      </w:r>
    </w:p>
    <w:p w:rsidR="00000000" w:rsidRDefault="007100C4">
      <w:pPr>
        <w:pStyle w:val="ConsPlusNormal"/>
        <w:spacing w:before="240"/>
        <w:ind w:firstLine="540"/>
        <w:jc w:val="both"/>
      </w:pPr>
      <w:r>
        <w:t>- 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000000" w:rsidRDefault="007100C4">
      <w:pPr>
        <w:pStyle w:val="ConsPlusNormal"/>
        <w:spacing w:before="240"/>
        <w:ind w:firstLine="540"/>
        <w:jc w:val="both"/>
      </w:pPr>
      <w:r>
        <w:t>документы не подписаны должным образом (в соответствии с требованиями конкурсно</w:t>
      </w:r>
      <w:r>
        <w:t>й документации);</w:t>
      </w:r>
    </w:p>
    <w:p w:rsidR="00000000" w:rsidRDefault="007100C4">
      <w:pPr>
        <w:pStyle w:val="ConsPlusNormal"/>
        <w:spacing w:before="240"/>
        <w:ind w:firstLine="540"/>
        <w:jc w:val="both"/>
      </w:pPr>
      <w:r>
        <w:t>- предложение о цене договора (цене лота) и/или единицы товара, работы, услуги превышает начальную (максимальную) цену договора и/или предельную цену единиц товаров, работ, услуг (если такие цены установлены);</w:t>
      </w:r>
    </w:p>
    <w:p w:rsidR="00000000" w:rsidRDefault="007100C4">
      <w:pPr>
        <w:pStyle w:val="ConsPlusNormal"/>
        <w:spacing w:before="240"/>
        <w:ind w:firstLine="540"/>
        <w:jc w:val="both"/>
      </w:pPr>
      <w:r>
        <w:t>- лица, выступающие на сторон</w:t>
      </w:r>
      <w:r>
        <w:t>е одного участника, подали заявку на участие в этой же закупке самостоятельно либо на стороне другого участника;</w:t>
      </w:r>
    </w:p>
    <w:p w:rsidR="00000000" w:rsidRDefault="007100C4">
      <w:pPr>
        <w:pStyle w:val="ConsPlusNormal"/>
        <w:spacing w:before="240"/>
        <w:ind w:firstLine="540"/>
        <w:jc w:val="both"/>
      </w:pPr>
      <w:r>
        <w:t>В случае установления факта подачи одним участником двух или более конкурсных заявок в отношении одного и того же лота при условии, что поданны</w:t>
      </w:r>
      <w:r>
        <w:t>е ранее этим участником конкурсные заявки не отозваны, все конкурсные заявки этого участника, поданные в отношении одного и того же лота, не рассматриваются и возвращаются этому участнику;</w:t>
      </w:r>
    </w:p>
    <w:p w:rsidR="00000000" w:rsidRDefault="007100C4">
      <w:pPr>
        <w:pStyle w:val="ConsPlusNormal"/>
        <w:spacing w:before="240"/>
        <w:ind w:firstLine="540"/>
        <w:jc w:val="both"/>
      </w:pPr>
      <w:r>
        <w:t>5) отказа участника от продления срока действия заявки и обеспечени</w:t>
      </w:r>
      <w:r>
        <w:t>я конкурсной заявки.</w:t>
      </w:r>
    </w:p>
    <w:p w:rsidR="00000000" w:rsidRDefault="007100C4">
      <w:pPr>
        <w:pStyle w:val="ConsPlusNormal"/>
        <w:spacing w:before="240"/>
        <w:ind w:firstLine="540"/>
        <w:jc w:val="both"/>
      </w:pPr>
      <w:r>
        <w:t>Иная информация о рассмотрении конкурсных заявок не подлежит разглашению.</w:t>
      </w:r>
    </w:p>
    <w:p w:rsidR="00000000" w:rsidRDefault="007100C4">
      <w:pPr>
        <w:pStyle w:val="ConsPlusNormal"/>
        <w:spacing w:before="240"/>
        <w:ind w:firstLine="540"/>
        <w:jc w:val="both"/>
      </w:pPr>
      <w:r>
        <w:t>По результатам рассмотрения конкурсных заявок заказчик принимает решение о допуске (об отказе в допуске) участника к участию в открытом конкурсе.</w:t>
      </w:r>
    </w:p>
    <w:p w:rsidR="00000000" w:rsidRDefault="007100C4">
      <w:pPr>
        <w:pStyle w:val="ConsPlusNormal"/>
        <w:spacing w:before="240"/>
        <w:ind w:firstLine="540"/>
        <w:jc w:val="both"/>
      </w:pPr>
      <w:r>
        <w:t>288. Заказчик р</w:t>
      </w:r>
      <w:r>
        <w:t>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000000" w:rsidRDefault="007100C4">
      <w:pPr>
        <w:pStyle w:val="ConsPlusNormal"/>
        <w:spacing w:before="240"/>
        <w:ind w:firstLine="540"/>
        <w:jc w:val="both"/>
      </w:pPr>
      <w:r>
        <w:t xml:space="preserve">Заказчик может не </w:t>
      </w:r>
      <w:r>
        <w:t>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w:t>
      </w:r>
      <w:r>
        <w:t>бо участника при рассмотрении и оценке конкурсных заявок.</w:t>
      </w:r>
    </w:p>
    <w:p w:rsidR="00000000" w:rsidRDefault="007100C4">
      <w:pPr>
        <w:pStyle w:val="ConsPlusNormal"/>
        <w:spacing w:before="240"/>
        <w:ind w:firstLine="540"/>
        <w:jc w:val="both"/>
      </w:pPr>
      <w: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w:t>
      </w:r>
      <w:r>
        <w:t>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участников в соответствии с его конкурсной заявкой.</w:t>
      </w:r>
    </w:p>
    <w:p w:rsidR="00000000" w:rsidRDefault="007100C4">
      <w:pPr>
        <w:pStyle w:val="ConsPlusNormal"/>
        <w:spacing w:before="240"/>
        <w:ind w:firstLine="540"/>
        <w:jc w:val="both"/>
      </w:pPr>
      <w:r>
        <w:t>Если в конкурсной заявке</w:t>
      </w:r>
      <w:r>
        <w:t xml:space="preserve"> имеются расхождения между обозначением сумм словами и цифрами, то к рассмотрению принимается сумма, указанная словами.</w:t>
      </w:r>
    </w:p>
    <w:p w:rsidR="00000000" w:rsidRDefault="007100C4">
      <w:pPr>
        <w:pStyle w:val="ConsPlusNormal"/>
        <w:spacing w:before="240"/>
        <w:ind w:firstLine="540"/>
        <w:jc w:val="both"/>
      </w:pPr>
      <w:r>
        <w:t>Если в конкурсной заявке имеются арифметические ошибки при отражении цены единицы каждого товара, работы, услуги и/или стоимости предложения (цены договора (лота) заявка такого участника отклоняется.</w:t>
      </w:r>
    </w:p>
    <w:p w:rsidR="00000000" w:rsidRDefault="007100C4">
      <w:pPr>
        <w:pStyle w:val="ConsPlusNormal"/>
        <w:spacing w:before="240"/>
        <w:ind w:firstLine="540"/>
        <w:jc w:val="both"/>
      </w:pPr>
      <w:r>
        <w:lastRenderedPageBreak/>
        <w:t>При наличии иных арифметических ошибок в заявке заказчик</w:t>
      </w:r>
      <w:r>
        <w:t xml:space="preserve"> может принять решение об отклонении заявки.</w:t>
      </w:r>
    </w:p>
    <w:p w:rsidR="00000000" w:rsidRDefault="007100C4">
      <w:pPr>
        <w:pStyle w:val="ConsPlusNormal"/>
        <w:spacing w:before="240"/>
        <w:ind w:firstLine="540"/>
        <w:jc w:val="both"/>
      </w:pPr>
      <w:r>
        <w:t>Если имеются расхождения в цене предлагаемых участником товаров, работ, услуг, указанной в техническом предложении участника и указанной на ЭТЗП (в случае проведения конкурса в электронной форме), то к рассмотре</w:t>
      </w:r>
      <w:r>
        <w:t>нию принимается цена, указанная в техническом предложении участника (утратил силу).</w:t>
      </w:r>
    </w:p>
    <w:p w:rsidR="00000000" w:rsidRDefault="007100C4">
      <w:pPr>
        <w:pStyle w:val="ConsPlusNormal"/>
        <w:spacing w:before="240"/>
        <w:ind w:firstLine="540"/>
        <w:jc w:val="both"/>
      </w:pPr>
      <w:r>
        <w:t>В ходе рассмотрения заявок заказчик вправе затребовать от участников закупки разъяснения положений конкурсных заявок. При этом не допускаются запросы, направленные на измен</w:t>
      </w:r>
      <w:r>
        <w:t xml:space="preserve">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w:t>
      </w:r>
      <w:r>
        <w:t>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000000" w:rsidRDefault="007100C4">
      <w:pPr>
        <w:pStyle w:val="ConsPlusNormal"/>
        <w:spacing w:before="240"/>
        <w:ind w:firstLine="540"/>
        <w:jc w:val="both"/>
      </w:pPr>
      <w:r>
        <w:t>289. Оценка конкурсных заявок осуществляется по критериям, установленным в конкурсной документац</w:t>
      </w:r>
      <w:r>
        <w:t>ии.</w:t>
      </w:r>
    </w:p>
    <w:p w:rsidR="00000000" w:rsidRDefault="007100C4">
      <w:pPr>
        <w:pStyle w:val="ConsPlusNormal"/>
        <w:spacing w:before="240"/>
        <w:ind w:firstLine="540"/>
        <w:jc w:val="both"/>
      </w:pPr>
      <w:r>
        <w:t>290. Участники или их представители не могут участвовать в оценке конкурсных заявок.</w:t>
      </w:r>
    </w:p>
    <w:p w:rsidR="00000000" w:rsidRDefault="007100C4">
      <w:pPr>
        <w:pStyle w:val="ConsPlusNormal"/>
        <w:spacing w:before="240"/>
        <w:ind w:firstLine="540"/>
        <w:jc w:val="both"/>
      </w:pPr>
      <w:r>
        <w:t xml:space="preserve">291.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w:t>
      </w:r>
      <w:r>
        <w:t>присваивается порядковый номер.</w:t>
      </w:r>
    </w:p>
    <w:p w:rsidR="00000000" w:rsidRDefault="007100C4">
      <w:pPr>
        <w:pStyle w:val="ConsPlusNormal"/>
        <w:spacing w:before="240"/>
        <w:ind w:firstLine="540"/>
        <w:jc w:val="both"/>
      </w:pPr>
      <w: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содержащих такие же условия.</w:t>
      </w:r>
    </w:p>
    <w:p w:rsidR="00000000" w:rsidRDefault="007100C4">
      <w:pPr>
        <w:pStyle w:val="ConsPlusNormal"/>
        <w:spacing w:before="240"/>
        <w:ind w:firstLine="540"/>
        <w:jc w:val="both"/>
      </w:pPr>
      <w:r>
        <w:t>292. По итогам рассмотрения и оценки конкурсных заявок заказчик составляет протокол, который подписывается ответственными представителями заказчика и представляется на рассмотрение комиссии.</w:t>
      </w:r>
    </w:p>
    <w:p w:rsidR="00000000" w:rsidRDefault="007100C4">
      <w:pPr>
        <w:pStyle w:val="ConsPlusNormal"/>
        <w:spacing w:before="240"/>
        <w:ind w:firstLine="540"/>
        <w:jc w:val="both"/>
      </w:pPr>
      <w:r>
        <w:t>Комиссия, рассмотрев конкурсные заявки и представленные материал</w:t>
      </w:r>
      <w:r>
        <w:t>ы, принимает решение о победителе открытого конкурса. По результатам рассмотрения комиссией оформляется итоговый протокол.</w:t>
      </w:r>
    </w:p>
    <w:p w:rsidR="00000000" w:rsidRDefault="007100C4">
      <w:pPr>
        <w:pStyle w:val="ConsPlusNormal"/>
        <w:spacing w:before="240"/>
        <w:ind w:firstLine="540"/>
        <w:jc w:val="both"/>
      </w:pPr>
      <w:r>
        <w:t xml:space="preserve">293. Если при рассмотрении конкурсных заявок ни один из участников не допущен к участию в конкурсе, оценка заявок не осуществляется. </w:t>
      </w:r>
      <w:r>
        <w:t>По итогам рассмотрения заявок составляется итоговый протокол, в котором указывается информация о признании конкурса несостоявшимся.</w:t>
      </w:r>
    </w:p>
    <w:p w:rsidR="00000000" w:rsidRDefault="007100C4">
      <w:pPr>
        <w:pStyle w:val="ConsPlusNormal"/>
        <w:spacing w:before="240"/>
        <w:ind w:firstLine="540"/>
        <w:jc w:val="both"/>
      </w:pPr>
      <w:r>
        <w:t>294. Победителем открытого конкурса признается участник, предложивший лучшие условия исполнения договора в соответствии с кр</w:t>
      </w:r>
      <w:r>
        <w:t>итериями и порядком оценки и сопоставления заявок, которые указаны в конкурсной документации.</w:t>
      </w:r>
    </w:p>
    <w:p w:rsidR="00000000" w:rsidRDefault="007100C4">
      <w:pPr>
        <w:pStyle w:val="ConsPlusNormal"/>
        <w:ind w:firstLine="540"/>
        <w:jc w:val="both"/>
      </w:pPr>
    </w:p>
    <w:p w:rsidR="00000000" w:rsidRDefault="007100C4">
      <w:pPr>
        <w:pStyle w:val="ConsPlusTitle"/>
        <w:ind w:firstLine="540"/>
        <w:jc w:val="both"/>
        <w:outlineLvl w:val="3"/>
      </w:pPr>
      <w:r>
        <w:t>39. Заключение договора по результатам открытого конкурса</w:t>
      </w:r>
    </w:p>
    <w:p w:rsidR="00000000" w:rsidRDefault="007100C4">
      <w:pPr>
        <w:pStyle w:val="ConsPlusNormal"/>
        <w:spacing w:before="240"/>
        <w:ind w:firstLine="540"/>
        <w:jc w:val="both"/>
      </w:pPr>
      <w:r>
        <w:lastRenderedPageBreak/>
        <w:t>295. Договор заключается на условиях и по цене, указанных в конкурсной документации и в конкурсной заяв</w:t>
      </w:r>
      <w:r>
        <w:t>ке победителя или участника, с которым заключается договор, или, с согласия таких лиц, на условиях более выгодных для заказчика в случаях, предусмотренных настоящим Положением.</w:t>
      </w:r>
    </w:p>
    <w:p w:rsidR="00000000" w:rsidRDefault="007100C4">
      <w:pPr>
        <w:pStyle w:val="ConsPlusNormal"/>
        <w:spacing w:before="240"/>
        <w:ind w:firstLine="540"/>
        <w:jc w:val="both"/>
      </w:pPr>
      <w:r>
        <w:t>296. Договор заключается после предоставления победителем или участником, с кот</w:t>
      </w:r>
      <w:r>
        <w:t>орым заключается договор, обеспечения исполнения договора (если требование предоставления обеспечения установлено).</w:t>
      </w:r>
    </w:p>
    <w:p w:rsidR="00000000" w:rsidRDefault="007100C4">
      <w:pPr>
        <w:pStyle w:val="ConsPlusNormal"/>
        <w:spacing w:before="240"/>
        <w:ind w:firstLine="540"/>
        <w:jc w:val="both"/>
      </w:pPr>
      <w:r>
        <w:t xml:space="preserve">297. Договор заключается с победителем открытого конкурса, за исключением случаев, предусмотренных </w:t>
      </w:r>
      <w:hyperlink w:anchor="Par978" w:tooltip="298. Если победитель конкурса уклонился от подписания договора, либо не предоставил в установленные конкурсной документацией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конкурсной заявке которого присвоен второй номер." w:history="1">
        <w:r>
          <w:rPr>
            <w:color w:val="0000FF"/>
          </w:rPr>
          <w:t>пунктом 298</w:t>
        </w:r>
      </w:hyperlink>
      <w:r>
        <w:t xml:space="preserve"> настоящего Положения.</w:t>
      </w:r>
    </w:p>
    <w:p w:rsidR="00000000" w:rsidRDefault="007100C4">
      <w:pPr>
        <w:pStyle w:val="ConsPlusNormal"/>
        <w:spacing w:before="240"/>
        <w:ind w:firstLine="540"/>
        <w:jc w:val="both"/>
      </w:pPr>
      <w:bookmarkStart w:id="72" w:name="Par978"/>
      <w:bookmarkEnd w:id="72"/>
      <w:r>
        <w:t>298. Если победитель конкурса уклонился от подписания договора, либо не предоставил в установленные конкурсной документацией сроки надлежаще</w:t>
      </w:r>
      <w:r>
        <w:t>го обеспечения исполнения договора, он признается уклонившимся от заключения договора. В этом случае заказчик вправе заключить договор с участником, конкурсной заявке которого присвоен второй номер.</w:t>
      </w:r>
    </w:p>
    <w:p w:rsidR="00000000" w:rsidRDefault="007100C4">
      <w:pPr>
        <w:pStyle w:val="ConsPlusNormal"/>
        <w:spacing w:before="240"/>
        <w:ind w:firstLine="540"/>
        <w:jc w:val="both"/>
      </w:pPr>
      <w:r>
        <w:t>299. Если заказчик отказался от заключения договора с поб</w:t>
      </w:r>
      <w:r>
        <w:t xml:space="preserve">едителем в порядке, предусмотренном </w:t>
      </w:r>
      <w:hyperlink w:anchor="Par625" w:tooltip="205. Отстранение участника закупки от участия в конкурентной закупке или отказ от заключения договора с победителем конкурентной закупки осуществляется в любой момент до заключения договора, если заказчик или комиссия обнаружит, что участник не соответствует требованиям, указанным в пунктах 199 - 201 настоящего Положения, при условии их установления в документации о конкурентной закупке, или предоставил недостоверную информацию в отношении своего соответствия указанным требованиям." w:history="1">
        <w:r>
          <w:rPr>
            <w:color w:val="0000FF"/>
          </w:rPr>
          <w:t>пунктом 205</w:t>
        </w:r>
      </w:hyperlink>
      <w:r>
        <w:t xml:space="preserve"> настоящего Положения в связи с тем, что победитель не соответствует требованиям, указанным в документации о конкурентной закупке, и (или) предоставил недостоверную информацию в отношении своего соответстви</w:t>
      </w:r>
      <w:r>
        <w:t>я таким требованиям, заказчик вправе заключить договор с участником, конкурсной заявке которого присвоен второй номер.</w:t>
      </w:r>
    </w:p>
    <w:p w:rsidR="00000000" w:rsidRDefault="007100C4">
      <w:pPr>
        <w:pStyle w:val="ConsPlusNormal"/>
        <w:ind w:firstLine="540"/>
        <w:jc w:val="both"/>
      </w:pPr>
    </w:p>
    <w:p w:rsidR="00000000" w:rsidRDefault="007100C4">
      <w:pPr>
        <w:pStyle w:val="ConsPlusTitle"/>
        <w:ind w:firstLine="540"/>
        <w:jc w:val="both"/>
        <w:outlineLvl w:val="3"/>
      </w:pPr>
      <w:bookmarkStart w:id="73" w:name="Par981"/>
      <w:bookmarkEnd w:id="73"/>
      <w:r>
        <w:t>40. Последствия признания открытого конкурса несостоявшимся</w:t>
      </w:r>
    </w:p>
    <w:p w:rsidR="00000000" w:rsidRDefault="007100C4">
      <w:pPr>
        <w:pStyle w:val="ConsPlusNormal"/>
        <w:spacing w:before="240"/>
        <w:ind w:firstLine="540"/>
        <w:jc w:val="both"/>
      </w:pPr>
      <w:r>
        <w:t>300. Открытый конкурс признается несостоявшимся если:</w:t>
      </w:r>
    </w:p>
    <w:p w:rsidR="00000000" w:rsidRDefault="007100C4">
      <w:pPr>
        <w:pStyle w:val="ConsPlusNormal"/>
        <w:spacing w:before="240"/>
        <w:ind w:firstLine="540"/>
        <w:jc w:val="both"/>
      </w:pPr>
      <w:r>
        <w:t>1) на учас</w:t>
      </w:r>
      <w:r>
        <w:t>тие в конкурсе не подано ни одной конкурсной заявки;</w:t>
      </w:r>
    </w:p>
    <w:p w:rsidR="00000000" w:rsidRDefault="007100C4">
      <w:pPr>
        <w:pStyle w:val="ConsPlusNormal"/>
        <w:spacing w:before="240"/>
        <w:ind w:firstLine="540"/>
        <w:jc w:val="both"/>
      </w:pPr>
      <w:r>
        <w:t>2) на участие в конкурсе подана одна конкурсная заявка;</w:t>
      </w:r>
    </w:p>
    <w:p w:rsidR="00000000" w:rsidRDefault="007100C4">
      <w:pPr>
        <w:pStyle w:val="ConsPlusNormal"/>
        <w:spacing w:before="240"/>
        <w:ind w:firstLine="540"/>
        <w:jc w:val="both"/>
      </w:pPr>
      <w:r>
        <w:t>3) по итогам рассмотрения конкурсных заявок к участию в конкурсе допущен один участник;</w:t>
      </w:r>
    </w:p>
    <w:p w:rsidR="00000000" w:rsidRDefault="007100C4">
      <w:pPr>
        <w:pStyle w:val="ConsPlusNormal"/>
        <w:spacing w:before="240"/>
        <w:ind w:firstLine="540"/>
        <w:jc w:val="both"/>
      </w:pPr>
      <w:r>
        <w:t>4) ни один из участников закупки не допущен к участию в кон</w:t>
      </w:r>
      <w:r>
        <w:t>курсе;</w:t>
      </w:r>
    </w:p>
    <w:p w:rsidR="00000000" w:rsidRDefault="007100C4">
      <w:pPr>
        <w:pStyle w:val="ConsPlusNormal"/>
        <w:spacing w:before="240"/>
        <w:ind w:firstLine="540"/>
        <w:jc w:val="both"/>
      </w:pPr>
      <w:r>
        <w:t>5) победитель конкурса или участник конкурса, заявке на участие в конкурсе которого присвоен второй номер, уклоняются от заключения договора.</w:t>
      </w:r>
    </w:p>
    <w:p w:rsidR="00000000" w:rsidRDefault="007100C4">
      <w:pPr>
        <w:pStyle w:val="ConsPlusNormal"/>
        <w:spacing w:before="240"/>
        <w:ind w:firstLine="540"/>
        <w:jc w:val="both"/>
      </w:pPr>
      <w:r>
        <w:t>301. Если открытый конкурс признан несостоявшимся вследствие поступления конкурсной заявки от одного участника, а также если к участию в открытом конкурсе допущен один участник, с таким участником может быть заключен договор в порядке, установленном нормат</w:t>
      </w:r>
      <w:r>
        <w:t>ивными документами заказчика. Цена заключаемого договора не может превышать цену, указанную в конкурсной заявке участника.</w:t>
      </w:r>
    </w:p>
    <w:p w:rsidR="00000000" w:rsidRDefault="007100C4">
      <w:pPr>
        <w:pStyle w:val="ConsPlusNormal"/>
        <w:spacing w:before="240"/>
        <w:ind w:firstLine="540"/>
        <w:jc w:val="both"/>
      </w:pPr>
      <w:r>
        <w:t xml:space="preserve">Цена договора, заключаемого с единственным участником конкурса, определяется в порядке, установленном заказчиком. При этом если цена </w:t>
      </w:r>
      <w:r>
        <w:t xml:space="preserve">договора снижена заказчиком по сравнению с ценой, предложенной единственным участником конкурса в заявке на участие в конкурсе, договор </w:t>
      </w:r>
      <w:r>
        <w:lastRenderedPageBreak/>
        <w:t>заключается при согласии такого участника.</w:t>
      </w:r>
    </w:p>
    <w:p w:rsidR="00000000" w:rsidRDefault="007100C4">
      <w:pPr>
        <w:pStyle w:val="ConsPlusNormal"/>
        <w:spacing w:before="240"/>
        <w:ind w:firstLine="540"/>
        <w:jc w:val="both"/>
      </w:pPr>
      <w:r>
        <w:t>302. Если открытый конкурс признан несостоявшимся, заказчик вправе объявить н</w:t>
      </w:r>
      <w:r>
        <w:t>овый конкурс или осуществить закупку другим способом. Выбор иного способа осуществляется исходя из условий применения такого способа, предусмотренных Положением.</w:t>
      </w:r>
    </w:p>
    <w:p w:rsidR="00000000" w:rsidRDefault="007100C4">
      <w:pPr>
        <w:pStyle w:val="ConsPlusNormal"/>
        <w:ind w:firstLine="540"/>
        <w:jc w:val="both"/>
      </w:pPr>
    </w:p>
    <w:p w:rsidR="00000000" w:rsidRDefault="007100C4">
      <w:pPr>
        <w:pStyle w:val="ConsPlusTitle"/>
        <w:ind w:firstLine="540"/>
        <w:jc w:val="both"/>
        <w:outlineLvl w:val="3"/>
      </w:pPr>
      <w:r>
        <w:t>41. Особенности проведения конкурса с ограниченным участием</w:t>
      </w:r>
    </w:p>
    <w:p w:rsidR="00000000" w:rsidRDefault="007100C4">
      <w:pPr>
        <w:pStyle w:val="ConsPlusNormal"/>
        <w:spacing w:before="240"/>
        <w:ind w:firstLine="540"/>
        <w:jc w:val="both"/>
      </w:pPr>
      <w:r>
        <w:t>303. Конкурс с ограниченным участ</w:t>
      </w:r>
      <w:r>
        <w:t xml:space="preserve">ием проводится в порядке, предусмотренном </w:t>
      </w:r>
      <w:hyperlink w:anchor="Par391" w:tooltip="16. Особенности проведения конкурентных закупок с ограниченным участием" w:history="1">
        <w:r>
          <w:rPr>
            <w:color w:val="0000FF"/>
          </w:rPr>
          <w:t>разделами 16</w:t>
        </w:r>
      </w:hyperlink>
      <w:r>
        <w:t xml:space="preserve">, </w:t>
      </w:r>
      <w:hyperlink w:anchor="Par881" w:tooltip="34. Извещение о проведении открытого конкурса" w:history="1">
        <w:r>
          <w:rPr>
            <w:color w:val="0000FF"/>
          </w:rPr>
          <w:t>34</w:t>
        </w:r>
      </w:hyperlink>
      <w:r>
        <w:t xml:space="preserve"> - </w:t>
      </w:r>
      <w:hyperlink w:anchor="Par981" w:tooltip="40. Последствия признания открытого конкурса несостоявшимся" w:history="1">
        <w:r>
          <w:rPr>
            <w:color w:val="0000FF"/>
          </w:rPr>
          <w:t>40</w:t>
        </w:r>
      </w:hyperlink>
      <w:r>
        <w:t xml:space="preserve"> настоящего Положения с учетом требований настоящего раздела.</w:t>
      </w:r>
    </w:p>
    <w:p w:rsidR="00000000" w:rsidRDefault="007100C4">
      <w:pPr>
        <w:pStyle w:val="ConsPlusNormal"/>
        <w:spacing w:before="240"/>
        <w:ind w:firstLine="540"/>
        <w:jc w:val="both"/>
      </w:pPr>
      <w:r>
        <w:t xml:space="preserve">304. Заказчик обязан разослать участникам, прошедшим предварительный квалификационный отбор, извещение о проведении конкурса </w:t>
      </w:r>
      <w:r>
        <w:t>с ограниченным участием и конкурсную документацию не менее чем за 15 дней до окончания срока подачи конкурсных заявок.</w:t>
      </w:r>
    </w:p>
    <w:p w:rsidR="00000000" w:rsidRDefault="007100C4">
      <w:pPr>
        <w:pStyle w:val="ConsPlusNormal"/>
        <w:spacing w:before="240"/>
        <w:ind w:firstLine="540"/>
        <w:jc w:val="both"/>
      </w:pPr>
      <w:r>
        <w:t>Извещение о проведении конкурса с ограниченным участием и конкурсная документация могут направляться с использованием любых средств связи</w:t>
      </w:r>
      <w:r>
        <w:t>,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в единой информационной системе.</w:t>
      </w:r>
    </w:p>
    <w:p w:rsidR="00000000" w:rsidRDefault="007100C4">
      <w:pPr>
        <w:pStyle w:val="ConsPlusNormal"/>
        <w:spacing w:before="240"/>
        <w:ind w:firstLine="540"/>
        <w:jc w:val="both"/>
      </w:pPr>
      <w:r>
        <w:t>305. Конкурсная заявка должна содержать всю ука</w:t>
      </w:r>
      <w:r>
        <w:t>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000000" w:rsidRDefault="007100C4">
      <w:pPr>
        <w:pStyle w:val="ConsPlusNormal"/>
        <w:spacing w:before="240"/>
        <w:ind w:firstLine="540"/>
        <w:jc w:val="both"/>
      </w:pPr>
      <w:r>
        <w:t>1) наименование, организационно-правовая форма, место нахождения, почтовый адрес участника (для юридическог</w:t>
      </w:r>
      <w:r>
        <w:t>о лица), фамилия, имя, отчество, паспортные данные, место жительства участника (для физического лица), номер телефона, адрес электронной почты, банковские реквизиты;</w:t>
      </w:r>
    </w:p>
    <w:p w:rsidR="00000000" w:rsidRDefault="007100C4">
      <w:pPr>
        <w:pStyle w:val="ConsPlusNormal"/>
        <w:spacing w:before="240"/>
        <w:ind w:firstLine="540"/>
        <w:jc w:val="both"/>
      </w:pPr>
      <w:r>
        <w:t>2) документы, подтверждающие полномочия лица, подписавшего конкурсную заявку за исключение</w:t>
      </w:r>
      <w:r>
        <w:t>м случаев, когда заявка участника подписывается электронной подписью;</w:t>
      </w:r>
    </w:p>
    <w:p w:rsidR="00000000" w:rsidRDefault="007100C4">
      <w:pPr>
        <w:pStyle w:val="ConsPlusNormal"/>
        <w:spacing w:before="240"/>
        <w:ind w:firstLine="540"/>
        <w:jc w:val="both"/>
      </w:pPr>
      <w:r>
        <w:t>3) 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w:t>
      </w:r>
      <w:r>
        <w:t xml:space="preserve">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w:t>
      </w:r>
      <w:r>
        <w:t>, если таковые установлены), и иные документы, предусмотренные конкурсной документацией.</w:t>
      </w:r>
    </w:p>
    <w:p w:rsidR="00000000" w:rsidRDefault="007100C4">
      <w:pPr>
        <w:pStyle w:val="ConsPlusNormal"/>
        <w:spacing w:before="240"/>
        <w:ind w:firstLine="540"/>
        <w:jc w:val="both"/>
      </w:pPr>
      <w:r>
        <w:t>306. Заказчик в течение 3 рабочих дней после окончания срока подачи конкурсных заявок если иной срок не указан в конкурсной документации, рассматривает заявки на предм</w:t>
      </w:r>
      <w:r>
        <w:t>ет их соответствия требованиям, установленным в конкурсной документации.</w:t>
      </w:r>
    </w:p>
    <w:p w:rsidR="00000000" w:rsidRDefault="007100C4">
      <w:pPr>
        <w:pStyle w:val="ConsPlusNormal"/>
        <w:ind w:firstLine="540"/>
        <w:jc w:val="both"/>
      </w:pPr>
    </w:p>
    <w:p w:rsidR="00000000" w:rsidRDefault="007100C4">
      <w:pPr>
        <w:pStyle w:val="ConsPlusTitle"/>
        <w:ind w:firstLine="540"/>
        <w:jc w:val="both"/>
        <w:outlineLvl w:val="3"/>
      </w:pPr>
      <w:bookmarkStart w:id="74" w:name="Par1002"/>
      <w:bookmarkEnd w:id="74"/>
      <w:r>
        <w:t>42. Особенности проведения двухэтапного конкурса</w:t>
      </w:r>
    </w:p>
    <w:p w:rsidR="00000000" w:rsidRDefault="007100C4">
      <w:pPr>
        <w:pStyle w:val="ConsPlusNormal"/>
        <w:spacing w:before="240"/>
        <w:ind w:firstLine="540"/>
        <w:jc w:val="both"/>
      </w:pPr>
      <w:r>
        <w:lastRenderedPageBreak/>
        <w:t xml:space="preserve">307. Двухэтапный конкурс проводится в порядке, указанном в </w:t>
      </w:r>
      <w:hyperlink w:anchor="Par881" w:tooltip="34. Извещение о проведении открытого конкурса" w:history="1">
        <w:r>
          <w:rPr>
            <w:color w:val="0000FF"/>
          </w:rPr>
          <w:t>разделах 34</w:t>
        </w:r>
      </w:hyperlink>
      <w:r>
        <w:t xml:space="preserve"> - </w:t>
      </w:r>
      <w:hyperlink w:anchor="Par981" w:tooltip="40. Последствия признания открытого конкурса несостоявшимся" w:history="1">
        <w:r>
          <w:rPr>
            <w:color w:val="0000FF"/>
          </w:rPr>
          <w:t>40</w:t>
        </w:r>
      </w:hyperlink>
      <w:r>
        <w:t xml:space="preserve"> настоящего Положения с учетом особенностей настоящего раздела.</w:t>
      </w:r>
    </w:p>
    <w:p w:rsidR="00000000" w:rsidRDefault="007100C4">
      <w:pPr>
        <w:pStyle w:val="ConsPlusNormal"/>
        <w:spacing w:before="240"/>
        <w:ind w:firstLine="540"/>
        <w:jc w:val="both"/>
      </w:pPr>
      <w:r>
        <w:t>308. При проведении двухэтапного конкурса на первом его этапе участники об</w:t>
      </w:r>
      <w:r>
        <w:t>язаны представить первоначальные конкурсные заявки, содержащие документы и информацию, предусмотренные документацией о конкурентной закупке. В случае наличия таких требований в документации, в составе заявки должны быть представлены:</w:t>
      </w:r>
    </w:p>
    <w:p w:rsidR="00000000" w:rsidRDefault="007100C4">
      <w:pPr>
        <w:pStyle w:val="ConsPlusNormal"/>
        <w:spacing w:before="240"/>
        <w:ind w:firstLine="540"/>
        <w:jc w:val="both"/>
      </w:pPr>
      <w:r>
        <w:t>1) наименование, орган</w:t>
      </w:r>
      <w:r>
        <w:t>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(для физического лица), номер телефона, адрес электронной почты, банковские реквизиты;</w:t>
      </w:r>
    </w:p>
    <w:p w:rsidR="00000000" w:rsidRDefault="007100C4">
      <w:pPr>
        <w:pStyle w:val="ConsPlusNormal"/>
        <w:spacing w:before="240"/>
        <w:ind w:firstLine="540"/>
        <w:jc w:val="both"/>
      </w:pPr>
      <w:r>
        <w:t>2) до</w:t>
      </w:r>
      <w:r>
        <w:t>кументы (копии документов), подтверждающие соответствие участников установленным требованиям конкурсной документации и условиям допуска к участию в двухэтапном конкурсе:</w:t>
      </w:r>
    </w:p>
    <w:p w:rsidR="00000000" w:rsidRDefault="007100C4">
      <w:pPr>
        <w:pStyle w:val="ConsPlusNormal"/>
        <w:spacing w:before="240"/>
        <w:ind w:firstLine="540"/>
        <w:jc w:val="both"/>
      </w:pPr>
      <w:r>
        <w:t>а) документы, подтверждающие соответствие участника закупки требованиям, предусмотренн</w:t>
      </w:r>
      <w:r>
        <w:t xml:space="preserve">ым </w:t>
      </w:r>
      <w:hyperlink w:anchor="Par599" w:tooltip="20. Требование к участникам закупки" w:history="1">
        <w:r>
          <w:rPr>
            <w:color w:val="0000FF"/>
          </w:rPr>
          <w:t>разделом 20</w:t>
        </w:r>
      </w:hyperlink>
      <w:r>
        <w:t xml:space="preserve"> настоящего Положения;</w:t>
      </w:r>
    </w:p>
    <w:p w:rsidR="00000000" w:rsidRDefault="007100C4">
      <w:pPr>
        <w:pStyle w:val="ConsPlusNormal"/>
        <w:spacing w:before="240"/>
        <w:ind w:firstLine="540"/>
        <w:jc w:val="both"/>
      </w:pPr>
      <w:r>
        <w:t>б) документы, подтверждающие соответствие товаров, работ, услуг, предлагаемых участником в конкурсной заявке, требованиям технического задания (в случае ук</w:t>
      </w:r>
      <w:r>
        <w:t>азания на необходимость представления таких документов в конкурсной документации);</w:t>
      </w:r>
    </w:p>
    <w:p w:rsidR="00000000" w:rsidRDefault="007100C4">
      <w:pPr>
        <w:pStyle w:val="ConsPlusNormal"/>
        <w:spacing w:before="240"/>
        <w:ind w:firstLine="540"/>
        <w:jc w:val="both"/>
      </w:pPr>
      <w:r>
        <w:t>3) документы, подтверждающие полномочия лица, подписавшего конкурсную заявку, за исключением случаев, когда заявка участника подписывается электронной подписью.</w:t>
      </w:r>
    </w:p>
    <w:p w:rsidR="00000000" w:rsidRDefault="007100C4">
      <w:pPr>
        <w:pStyle w:val="ConsPlusNormal"/>
        <w:spacing w:before="240"/>
        <w:ind w:firstLine="540"/>
        <w:jc w:val="both"/>
      </w:pPr>
      <w:r>
        <w:t>Иные требова</w:t>
      </w:r>
      <w:r>
        <w:t>ния к составу документов и информации, включаемых в первоначальную конкурсную заявку, могут устанавливаться конкурсной документацией.</w:t>
      </w:r>
    </w:p>
    <w:p w:rsidR="00000000" w:rsidRDefault="007100C4">
      <w:pPr>
        <w:pStyle w:val="ConsPlusNormal"/>
        <w:spacing w:before="240"/>
        <w:ind w:firstLine="540"/>
        <w:jc w:val="both"/>
      </w:pPr>
      <w:r>
        <w:t>Предложение о цене договора (цене лота) не включается в состав первоначальной конкурсной заявки.</w:t>
      </w:r>
    </w:p>
    <w:p w:rsidR="00000000" w:rsidRDefault="007100C4">
      <w:pPr>
        <w:pStyle w:val="ConsPlusNormal"/>
        <w:spacing w:before="240"/>
        <w:ind w:firstLine="540"/>
        <w:jc w:val="both"/>
      </w:pPr>
      <w:r>
        <w:t>Требования по обеспечению</w:t>
      </w:r>
      <w:r>
        <w:t xml:space="preserve"> конкурсной заявки на первом этапе не устанавливаются.</w:t>
      </w:r>
    </w:p>
    <w:p w:rsidR="00000000" w:rsidRDefault="007100C4">
      <w:pPr>
        <w:pStyle w:val="ConsPlusNormal"/>
        <w:spacing w:before="240"/>
        <w:ind w:firstLine="540"/>
        <w:jc w:val="both"/>
      </w:pPr>
      <w:r>
        <w:t>Если на участие в первом этапе двухэтапного конкурса не подано ни одной конкурсной заявки оформляется итоговый протокол, в котором указывается информация о признании конкурса несостоявшимся.</w:t>
      </w:r>
    </w:p>
    <w:p w:rsidR="00000000" w:rsidRDefault="007100C4">
      <w:pPr>
        <w:pStyle w:val="ConsPlusNormal"/>
        <w:spacing w:before="240"/>
        <w:ind w:firstLine="540"/>
        <w:jc w:val="both"/>
      </w:pPr>
      <w:r>
        <w:t>309. На первом этапе двухэтапного конкурса после рассмотрения первоначальных конкурсных заявок заказчик проводит с участниками, подавшими первоначальные конкурсные заявки и допущенными к участию в закупке, обсуждения содержащихся в этих заявках предложений</w:t>
      </w:r>
      <w:r>
        <w:t xml:space="preserve"> в отношении предмета и других условий закупки. При обсуждении предложения каждого участника двухэтапного конкурса заказчик обязан обеспечить равные возможности для участия в этих обсуждениях всем участникам двухэтапного конкурса.</w:t>
      </w:r>
    </w:p>
    <w:p w:rsidR="00000000" w:rsidRDefault="007100C4">
      <w:pPr>
        <w:pStyle w:val="ConsPlusNormal"/>
        <w:spacing w:before="240"/>
        <w:ind w:firstLine="540"/>
        <w:jc w:val="both"/>
      </w:pPr>
      <w:r>
        <w:t>310. Срок проведения перв</w:t>
      </w:r>
      <w:r>
        <w:t xml:space="preserve">ого этапа двухэтапного конкурса не может превышать 30 дней с момента окончания срока подачи первоначальных конкурсных заявок, установленного конкурсной </w:t>
      </w:r>
      <w:r>
        <w:lastRenderedPageBreak/>
        <w:t>документацией, если иное не установлено конкурсной документацией.</w:t>
      </w:r>
    </w:p>
    <w:p w:rsidR="00000000" w:rsidRDefault="007100C4">
      <w:pPr>
        <w:pStyle w:val="ConsPlusNormal"/>
        <w:spacing w:before="240"/>
        <w:ind w:firstLine="540"/>
        <w:jc w:val="both"/>
      </w:pPr>
      <w:r>
        <w:t>Результаты состоявшегося на первом эта</w:t>
      </w:r>
      <w:r>
        <w:t>пе двухэтапного конкурса обсуждения фиксируются в протоколе.</w:t>
      </w:r>
    </w:p>
    <w:p w:rsidR="00000000" w:rsidRDefault="007100C4">
      <w:pPr>
        <w:pStyle w:val="ConsPlusNormal"/>
        <w:spacing w:before="240"/>
        <w:ind w:firstLine="540"/>
        <w:jc w:val="both"/>
      </w:pPr>
      <w:r>
        <w:t>311. По результатам первого этапа двухэтапного конкурса, зафиксированным в протоколе, заказчик вправе уточнить условия закупки, а именно:</w:t>
      </w:r>
    </w:p>
    <w:p w:rsidR="00000000" w:rsidRDefault="007100C4">
      <w:pPr>
        <w:pStyle w:val="ConsPlusNormal"/>
        <w:spacing w:before="240"/>
        <w:ind w:firstLine="540"/>
        <w:jc w:val="both"/>
      </w:pPr>
      <w:r>
        <w:t>1) любое требование к указанным в конкурсной документации</w:t>
      </w:r>
      <w:r>
        <w:t xml:space="preserve">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rsidR="00000000" w:rsidRDefault="007100C4">
      <w:pPr>
        <w:pStyle w:val="ConsPlusNormal"/>
        <w:spacing w:before="240"/>
        <w:ind w:firstLine="540"/>
        <w:jc w:val="both"/>
      </w:pPr>
      <w:r>
        <w:t>2) любой указанный в конкурсной документации критерий оценки заявок на уча</w:t>
      </w:r>
      <w:r>
        <w:t>стие в конкурсе. При этом заказчик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закупки;</w:t>
      </w:r>
    </w:p>
    <w:p w:rsidR="00000000" w:rsidRDefault="007100C4">
      <w:pPr>
        <w:pStyle w:val="ConsPlusNormal"/>
        <w:spacing w:before="240"/>
        <w:ind w:firstLine="540"/>
        <w:jc w:val="both"/>
      </w:pPr>
      <w:r>
        <w:t>3) иные</w:t>
      </w:r>
      <w:r>
        <w:t xml:space="preserve"> условия.</w:t>
      </w:r>
    </w:p>
    <w:p w:rsidR="00000000" w:rsidRDefault="007100C4">
      <w:pPr>
        <w:pStyle w:val="ConsPlusNormal"/>
        <w:spacing w:before="240"/>
        <w:ind w:firstLine="540"/>
        <w:jc w:val="both"/>
      </w:pPr>
      <w:r>
        <w:t>О любом уточнении, внесенном в конкурсную документацию, заказчик сообщает допущенным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w:t>
      </w:r>
      <w:r>
        <w:t>ещенной в единой информационной системе, в день направления указанных приглашений.</w:t>
      </w:r>
    </w:p>
    <w:p w:rsidR="00000000" w:rsidRDefault="007100C4">
      <w:pPr>
        <w:pStyle w:val="ConsPlusNormal"/>
        <w:spacing w:before="240"/>
        <w:ind w:firstLine="540"/>
        <w:jc w:val="both"/>
      </w:pPr>
      <w:r>
        <w:t>312. Срок подачи окончательных конкурсных заявок устанавливается в приглашениях представить окончательные конкурсные заявки, но не может быть менее 10 дней, если иное не уст</w:t>
      </w:r>
      <w:r>
        <w:t>ановлено конкурсной документацией.</w:t>
      </w:r>
    </w:p>
    <w:p w:rsidR="00000000" w:rsidRDefault="007100C4">
      <w:pPr>
        <w:pStyle w:val="ConsPlusNormal"/>
        <w:spacing w:before="240"/>
        <w:ind w:firstLine="540"/>
        <w:jc w:val="both"/>
      </w:pPr>
      <w:r>
        <w:t>На втором этапе двухэтапного конкурса комиссия предлагает всем допущенным участникам двухэтапного конкурса, принявшим участие в проведении его первого этапа, представить окончательные конкурсные заявки с указанием цены до</w:t>
      </w:r>
      <w:r>
        <w:t>говора (цены лота) с учетом уточненных после первого этапа такого конкурса условий закупки. При этом заказчиком при необходимости устанавливается требование об обеспечении указанных заявок.</w:t>
      </w:r>
    </w:p>
    <w:p w:rsidR="00000000" w:rsidRDefault="007100C4">
      <w:pPr>
        <w:pStyle w:val="ConsPlusNormal"/>
        <w:spacing w:before="240"/>
        <w:ind w:firstLine="540"/>
        <w:jc w:val="both"/>
      </w:pPr>
      <w:r>
        <w:t>Участник двухэтапного конкурса, принявший участие в проведении его</w:t>
      </w:r>
      <w:r>
        <w:t xml:space="preserve"> первого этапа, вправе отказаться от участия во втором этапе двухэтапного конкурса.</w:t>
      </w:r>
    </w:p>
    <w:p w:rsidR="00000000" w:rsidRDefault="007100C4">
      <w:pPr>
        <w:pStyle w:val="ConsPlusNormal"/>
        <w:spacing w:before="240"/>
        <w:ind w:firstLine="540"/>
        <w:jc w:val="both"/>
      </w:pPr>
      <w:r>
        <w:t>Окончательные конкурсные заявки на участие в двухэтапном конкурсе подаются допущенными участниками первого этапа двухэтапного конкурса, рассматриваются и оцениваются комисс</w:t>
      </w:r>
      <w:r>
        <w:t>ией в соответствии с требованиями настоящего Положения о проведении открытого конкурса в сроки, установленные в документации.</w:t>
      </w:r>
    </w:p>
    <w:p w:rsidR="00000000" w:rsidRDefault="007100C4">
      <w:pPr>
        <w:pStyle w:val="ConsPlusNormal"/>
        <w:spacing w:before="240"/>
        <w:ind w:firstLine="540"/>
        <w:jc w:val="both"/>
      </w:pPr>
      <w:r>
        <w:t>313. Двухэтапный конкурс признается несостоявшимся в случае если по окончании срока подачи заявок на первый или второй этап двухэт</w:t>
      </w:r>
      <w:r>
        <w:t>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w:t>
      </w:r>
      <w:r>
        <w:t xml:space="preserve">онкурсные заявки признаны несоответствующими конкурсной документации; только одна окончательная конкурсная заявка признана соответствующей </w:t>
      </w:r>
      <w:r>
        <w:lastRenderedPageBreak/>
        <w:t>конкурсной документации, а также в случае уклонения победителя конкурса или участника конкурса, заявке на участие в к</w:t>
      </w:r>
      <w:r>
        <w:t>онкурсе которого присвоен второй номер, от заключения договора.</w:t>
      </w:r>
    </w:p>
    <w:p w:rsidR="00000000" w:rsidRDefault="007100C4">
      <w:pPr>
        <w:pStyle w:val="ConsPlusNormal"/>
        <w:ind w:firstLine="540"/>
        <w:jc w:val="both"/>
      </w:pPr>
    </w:p>
    <w:p w:rsidR="00000000" w:rsidRDefault="007100C4">
      <w:pPr>
        <w:pStyle w:val="ConsPlusTitle"/>
        <w:ind w:firstLine="540"/>
        <w:jc w:val="both"/>
        <w:outlineLvl w:val="3"/>
      </w:pPr>
      <w:bookmarkStart w:id="75" w:name="Par1028"/>
      <w:bookmarkEnd w:id="75"/>
      <w:r>
        <w:t>43. Особенности проведения конкурсов в электронной форме</w:t>
      </w:r>
    </w:p>
    <w:p w:rsidR="00000000" w:rsidRDefault="007100C4">
      <w:pPr>
        <w:pStyle w:val="ConsPlusNormal"/>
        <w:spacing w:before="240"/>
        <w:ind w:firstLine="540"/>
        <w:jc w:val="both"/>
      </w:pPr>
      <w:r>
        <w:t>314. Открытый конкурс, конкурс с ограниченным участием, двухэтапный конкурс в электронной форме проводятся в порядке, ук</w:t>
      </w:r>
      <w:r>
        <w:t xml:space="preserve">азанном в </w:t>
      </w:r>
      <w:hyperlink w:anchor="Par391" w:tooltip="16. Особенности проведения конкурентных закупок с ограниченным участием" w:history="1">
        <w:r>
          <w:rPr>
            <w:color w:val="0000FF"/>
          </w:rPr>
          <w:t>разделах 16</w:t>
        </w:r>
      </w:hyperlink>
      <w:r>
        <w:t xml:space="preserve">, </w:t>
      </w:r>
      <w:hyperlink w:anchor="Par461" w:tooltip="17. Осуществление конкурентных закупок в электронной форме" w:history="1">
        <w:r>
          <w:rPr>
            <w:color w:val="0000FF"/>
          </w:rPr>
          <w:t>17</w:t>
        </w:r>
      </w:hyperlink>
      <w:r>
        <w:t xml:space="preserve">, </w:t>
      </w:r>
      <w:hyperlink w:anchor="Par881" w:tooltip="34. Извещение о проведении открытого конкурса" w:history="1">
        <w:r>
          <w:rPr>
            <w:color w:val="0000FF"/>
          </w:rPr>
          <w:t>34</w:t>
        </w:r>
      </w:hyperlink>
      <w:r>
        <w:t xml:space="preserve"> - </w:t>
      </w:r>
      <w:hyperlink w:anchor="Par1002" w:tooltip="42. Особенности проведения двухэтапного конкурса" w:history="1">
        <w:r>
          <w:rPr>
            <w:color w:val="0000FF"/>
          </w:rPr>
          <w:t>42</w:t>
        </w:r>
      </w:hyperlink>
      <w:r>
        <w:t xml:space="preserve"> настоящего Положения с учетом требований настоящего раздела.</w:t>
      </w:r>
    </w:p>
    <w:p w:rsidR="00000000" w:rsidRDefault="007100C4">
      <w:pPr>
        <w:pStyle w:val="ConsPlusNormal"/>
        <w:spacing w:before="240"/>
        <w:ind w:firstLine="540"/>
        <w:jc w:val="both"/>
      </w:pPr>
      <w:r>
        <w:t>315. При выборе способа обеспечения заявки в форме банковской гарантии участн</w:t>
      </w:r>
      <w:r>
        <w:t>ик должен предоставить оригинал банковской гарантии (если требование об обеспечении заявки установлено конкурсной документацией). Оригинал банковской гарантии может быть представлен в бумажной форме или в электронной форме с помощью функционала ЭТЗП при на</w:t>
      </w:r>
      <w:r>
        <w:t>личии технической возможности. 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даты</w:t>
      </w:r>
      <w:r>
        <w:t xml:space="preserve"> рассмотрения заявок, указанных в конкурсной документации. Подтверждением даты отправления является дата, указанная в штампе или квитанции почтового отправления. Подтверждение получения документа о внесении обеспечения осуществляется в порядке, установленн</w:t>
      </w:r>
      <w:r>
        <w:t>ом документацией о конкурентной закупке (утратил силу).</w:t>
      </w:r>
    </w:p>
    <w:p w:rsidR="00000000" w:rsidRDefault="007100C4">
      <w:pPr>
        <w:pStyle w:val="ConsPlusNormal"/>
        <w:spacing w:before="240"/>
        <w:ind w:firstLine="540"/>
        <w:jc w:val="both"/>
      </w:pPr>
      <w:r>
        <w:t>316. Переписка, связанная с проведением конкурсов в электронной форме, ведется в электронной форме с помощью программно-аппаратных средств ЭТЗП.</w:t>
      </w:r>
    </w:p>
    <w:p w:rsidR="00000000" w:rsidRDefault="007100C4">
      <w:pPr>
        <w:pStyle w:val="ConsPlusNormal"/>
        <w:spacing w:before="240"/>
        <w:ind w:firstLine="540"/>
        <w:jc w:val="both"/>
      </w:pPr>
      <w:r>
        <w:t xml:space="preserve">317. При проведении конкурса с ограниченным участием в </w:t>
      </w:r>
      <w:r>
        <w:t>электронной форме заказчик направляет извещение о проведении конкурса с ограниченным участием организациям, прошедшим предварительный квалификационный отбор с помощью программно-аппаратных средств ЭТЗП.</w:t>
      </w:r>
    </w:p>
    <w:p w:rsidR="00000000" w:rsidRDefault="007100C4">
      <w:pPr>
        <w:pStyle w:val="ConsPlusNormal"/>
        <w:spacing w:before="240"/>
        <w:ind w:firstLine="540"/>
        <w:jc w:val="both"/>
      </w:pPr>
      <w:r>
        <w:t>318. Участники направляют запрос на разъяснение полож</w:t>
      </w:r>
      <w:r>
        <w:t xml:space="preserve">ений извещения о закупке и (или) конкурсной документации с помощью программно-аппаратных средств ЭТЗП. Разъяснения размещаются в порядке, предусмотренном в </w:t>
      </w:r>
      <w:hyperlink w:anchor="Par776" w:tooltip="28. Документация о конкурентной закупке" w:history="1">
        <w:r>
          <w:rPr>
            <w:color w:val="0000FF"/>
          </w:rPr>
          <w:t>разделе 28</w:t>
        </w:r>
      </w:hyperlink>
      <w:r>
        <w:t xml:space="preserve"> настоящего Положения,</w:t>
      </w:r>
      <w:r>
        <w:t xml:space="preserve"> а также на ЭТЗП.</w:t>
      </w:r>
    </w:p>
    <w:p w:rsidR="00000000" w:rsidRDefault="007100C4">
      <w:pPr>
        <w:pStyle w:val="ConsPlusNormal"/>
        <w:spacing w:before="240"/>
        <w:ind w:firstLine="540"/>
        <w:jc w:val="both"/>
      </w:pPr>
      <w:r>
        <w:t xml:space="preserve">Изменения, вносимые в конкурсную документацию, помимо публикации в единой информационной системе в соответствии с порядком, изложенным в </w:t>
      </w:r>
      <w:hyperlink w:anchor="Par72" w:tooltip="4. Информационное обеспечение закупочной деятельности" w:history="1">
        <w:r>
          <w:rPr>
            <w:color w:val="0000FF"/>
          </w:rPr>
          <w:t>разделе 4</w:t>
        </w:r>
      </w:hyperlink>
      <w:r>
        <w:t xml:space="preserve"> настоящего</w:t>
      </w:r>
      <w:r>
        <w:t xml:space="preserve"> Положения, публикуются на ЭТЗП.</w:t>
      </w:r>
    </w:p>
    <w:p w:rsidR="00000000" w:rsidRDefault="007100C4">
      <w:pPr>
        <w:pStyle w:val="ConsPlusNormal"/>
        <w:spacing w:before="240"/>
        <w:ind w:firstLine="540"/>
        <w:jc w:val="both"/>
      </w:pPr>
      <w:r>
        <w:t>319. По истечении срока подачи конкурсных заявок конкурсные заявки не принимаются.</w:t>
      </w:r>
    </w:p>
    <w:p w:rsidR="00000000" w:rsidRDefault="007100C4">
      <w:pPr>
        <w:pStyle w:val="ConsPlusNormal"/>
        <w:spacing w:before="240"/>
        <w:ind w:firstLine="540"/>
        <w:jc w:val="both"/>
      </w:pPr>
      <w:r>
        <w:t>320. Конкурсные заявки вскрываются на ЭТЗП в срок, указанный в конкурсной документации. Заказчик составляет протокол и размещает его в едино</w:t>
      </w:r>
      <w:r>
        <w:t>й информационной системе в срок, не превышающий 3 дней с даты подписания протокола (утратил силу).</w:t>
      </w:r>
    </w:p>
    <w:p w:rsidR="00000000" w:rsidRDefault="007100C4">
      <w:pPr>
        <w:pStyle w:val="ConsPlusNormal"/>
        <w:spacing w:before="240"/>
        <w:ind w:firstLine="540"/>
        <w:jc w:val="both"/>
      </w:pPr>
      <w:r>
        <w:t xml:space="preserve">321. Участник может быть не допущен к участию в открытом конкурсе в электронной форме по основаниям, указанным в </w:t>
      </w:r>
      <w:hyperlink w:anchor="Par922" w:tooltip="37. Вскрытие конвертов с конкурсными заявками" w:history="1">
        <w:r>
          <w:rPr>
            <w:color w:val="0000FF"/>
          </w:rPr>
          <w:t>разделе 37</w:t>
        </w:r>
      </w:hyperlink>
      <w:r>
        <w:t xml:space="preserve"> настоящего Положения, в том числе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подписи просрочен или отозв</w:t>
      </w:r>
      <w:r>
        <w:t>ан, электронная подпись неверна).</w:t>
      </w:r>
    </w:p>
    <w:p w:rsidR="00000000" w:rsidRDefault="007100C4">
      <w:pPr>
        <w:pStyle w:val="ConsPlusNormal"/>
        <w:ind w:firstLine="540"/>
        <w:jc w:val="both"/>
      </w:pPr>
    </w:p>
    <w:p w:rsidR="00000000" w:rsidRDefault="007100C4">
      <w:pPr>
        <w:pStyle w:val="ConsPlusTitle"/>
        <w:ind w:firstLine="540"/>
        <w:jc w:val="both"/>
        <w:outlineLvl w:val="3"/>
      </w:pPr>
      <w:bookmarkStart w:id="76" w:name="Par1039"/>
      <w:bookmarkEnd w:id="76"/>
      <w:r>
        <w:t>44. Извещение о проведении открытого аукциона</w:t>
      </w:r>
    </w:p>
    <w:p w:rsidR="00000000" w:rsidRDefault="007100C4">
      <w:pPr>
        <w:pStyle w:val="ConsPlusNormal"/>
        <w:spacing w:before="240"/>
        <w:ind w:firstLine="540"/>
        <w:jc w:val="both"/>
      </w:pPr>
      <w:r>
        <w:t>322. Заказчик размещает в единой информационной системе извещение о проведении аукциона и аукционную документацию не менее чем за 15 дней до даты окончания срока подачи заявок на участие в аукционе.</w:t>
      </w:r>
    </w:p>
    <w:p w:rsidR="00000000" w:rsidRDefault="007100C4">
      <w:pPr>
        <w:pStyle w:val="ConsPlusNormal"/>
        <w:spacing w:before="240"/>
        <w:ind w:firstLine="540"/>
        <w:jc w:val="both"/>
      </w:pPr>
      <w:r>
        <w:t>323. К порядку опубликования извещения о проведении откры</w:t>
      </w:r>
      <w:r>
        <w:t xml:space="preserve">того аукциона, составу извещения, внесению изменений в извещение, размещению изменений в извещение, продлению срока подачи аукционных заявок, в случае внесения изменений в извещение, применяются положения </w:t>
      </w:r>
      <w:hyperlink w:anchor="Par758" w:tooltip="27. Извещение об осуществлении конкурентной закупки" w:history="1">
        <w:r>
          <w:rPr>
            <w:color w:val="0000FF"/>
          </w:rPr>
          <w:t>разделов 27</w:t>
        </w:r>
      </w:hyperlink>
      <w:r>
        <w:t xml:space="preserve"> и </w:t>
      </w:r>
      <w:hyperlink w:anchor="Par881" w:tooltip="34. Извещение о проведении открытого конкурса" w:history="1">
        <w:r>
          <w:rPr>
            <w:color w:val="0000FF"/>
          </w:rPr>
          <w:t>34</w:t>
        </w:r>
      </w:hyperlink>
      <w:r>
        <w:t xml:space="preserve"> настоящего Положения, если аукционной документацией не предусмотрено иное.</w:t>
      </w:r>
    </w:p>
    <w:p w:rsidR="00000000" w:rsidRDefault="007100C4">
      <w:pPr>
        <w:pStyle w:val="ConsPlusNormal"/>
        <w:ind w:firstLine="540"/>
        <w:jc w:val="both"/>
      </w:pPr>
    </w:p>
    <w:p w:rsidR="00000000" w:rsidRDefault="007100C4">
      <w:pPr>
        <w:pStyle w:val="ConsPlusTitle"/>
        <w:ind w:firstLine="540"/>
        <w:jc w:val="both"/>
        <w:outlineLvl w:val="3"/>
      </w:pPr>
      <w:r>
        <w:t>45. Аукционная документация</w:t>
      </w:r>
    </w:p>
    <w:p w:rsidR="00000000" w:rsidRDefault="007100C4">
      <w:pPr>
        <w:pStyle w:val="ConsPlusNormal"/>
        <w:spacing w:before="240"/>
        <w:ind w:firstLine="540"/>
        <w:jc w:val="both"/>
      </w:pPr>
      <w:r>
        <w:t>324. К составу аукционной докуме</w:t>
      </w:r>
      <w:r>
        <w:t>нтации, порядку ее предоставления, к порядку предоставления разъяснений аукционной документации, внесению изменений в аукционную документацию, продлению срока подачи аукционных заявок в случае внесения изменений в аукционную документацию применяются положе</w:t>
      </w:r>
      <w:r>
        <w:t xml:space="preserve">ния </w:t>
      </w:r>
      <w:hyperlink w:anchor="Par776" w:tooltip="28. Документация о конкурентной закупке" w:history="1">
        <w:r>
          <w:rPr>
            <w:color w:val="0000FF"/>
          </w:rPr>
          <w:t>разделов 28</w:t>
        </w:r>
      </w:hyperlink>
      <w:r>
        <w:t xml:space="preserve"> и </w:t>
      </w:r>
      <w:hyperlink w:anchor="Par887" w:tooltip="35. Конкурсная документация" w:history="1">
        <w:r>
          <w:rPr>
            <w:color w:val="0000FF"/>
          </w:rPr>
          <w:t>35</w:t>
        </w:r>
      </w:hyperlink>
      <w:r>
        <w:t xml:space="preserve"> настоящего Положения с учетом требований настоящего раздела, если документацией о закупке не предусмотрено иное</w:t>
      </w:r>
      <w:r>
        <w:t>.</w:t>
      </w:r>
    </w:p>
    <w:p w:rsidR="00000000" w:rsidRDefault="007100C4">
      <w:pPr>
        <w:pStyle w:val="ConsPlusNormal"/>
        <w:spacing w:before="240"/>
        <w:ind w:firstLine="540"/>
        <w:jc w:val="both"/>
      </w:pPr>
      <w:r>
        <w:t>325. В состав аукционной документации дополнительно включается информация:</w:t>
      </w:r>
    </w:p>
    <w:p w:rsidR="00000000" w:rsidRDefault="007100C4">
      <w:pPr>
        <w:pStyle w:val="ConsPlusNormal"/>
        <w:spacing w:before="240"/>
        <w:ind w:firstLine="540"/>
        <w:jc w:val="both"/>
      </w:pPr>
      <w:r>
        <w:t>1) величина понижения начальной цены договора (цены лота) ("шаг аукциона");</w:t>
      </w:r>
    </w:p>
    <w:p w:rsidR="00000000" w:rsidRDefault="007100C4">
      <w:pPr>
        <w:pStyle w:val="ConsPlusNormal"/>
        <w:spacing w:before="240"/>
        <w:ind w:firstLine="540"/>
        <w:jc w:val="both"/>
      </w:pPr>
      <w:r>
        <w:t>2) место, дата и время проведения аукциона.</w:t>
      </w:r>
    </w:p>
    <w:p w:rsidR="00000000" w:rsidRDefault="007100C4">
      <w:pPr>
        <w:pStyle w:val="ConsPlusNormal"/>
        <w:spacing w:before="240"/>
        <w:ind w:firstLine="540"/>
        <w:jc w:val="both"/>
      </w:pPr>
      <w:r>
        <w:t>В аукционной документации не указываются критерии и порядок</w:t>
      </w:r>
      <w:r>
        <w:t xml:space="preserve"> оценки аукционных заявок.</w:t>
      </w:r>
    </w:p>
    <w:p w:rsidR="00000000" w:rsidRDefault="007100C4">
      <w:pPr>
        <w:pStyle w:val="ConsPlusNormal"/>
        <w:spacing w:before="240"/>
        <w:ind w:firstLine="540"/>
        <w:jc w:val="both"/>
      </w:pPr>
      <w:r>
        <w:t>326. В состав аукционной документации не включается информация о месте, дате и времени вскрытия конвертов с аукционными заявками (утратил силу).</w:t>
      </w:r>
    </w:p>
    <w:p w:rsidR="00000000" w:rsidRDefault="007100C4">
      <w:pPr>
        <w:pStyle w:val="ConsPlusNormal"/>
        <w:ind w:firstLine="540"/>
        <w:jc w:val="both"/>
      </w:pPr>
    </w:p>
    <w:p w:rsidR="00000000" w:rsidRDefault="007100C4">
      <w:pPr>
        <w:pStyle w:val="ConsPlusTitle"/>
        <w:ind w:firstLine="540"/>
        <w:jc w:val="both"/>
        <w:outlineLvl w:val="3"/>
      </w:pPr>
      <w:r>
        <w:t>46. Порядок подачи аукционных заявок</w:t>
      </w:r>
    </w:p>
    <w:p w:rsidR="00000000" w:rsidRDefault="007100C4">
      <w:pPr>
        <w:pStyle w:val="ConsPlusNormal"/>
        <w:spacing w:before="240"/>
        <w:ind w:firstLine="540"/>
        <w:jc w:val="both"/>
      </w:pPr>
      <w:r>
        <w:t>327. К форме, оформлению, порядку представлени</w:t>
      </w:r>
      <w:r>
        <w:t xml:space="preserve">я, составу аукционных заявок, изменению и отзыву таких заявок применяются положения </w:t>
      </w:r>
      <w:hyperlink w:anchor="Par805" w:tooltip="29. Порядок подачи, изменение и отзыв заявок" w:history="1">
        <w:r>
          <w:rPr>
            <w:color w:val="0000FF"/>
          </w:rPr>
          <w:t>разделов 29</w:t>
        </w:r>
      </w:hyperlink>
      <w:r>
        <w:t xml:space="preserve"> и </w:t>
      </w:r>
      <w:hyperlink w:anchor="Par908" w:tooltip="36. Порядок подачи конкурсных заявок" w:history="1">
        <w:r>
          <w:rPr>
            <w:color w:val="0000FF"/>
          </w:rPr>
          <w:t>36</w:t>
        </w:r>
      </w:hyperlink>
      <w:r>
        <w:t xml:space="preserve"> настоящего Положе</w:t>
      </w:r>
      <w:r>
        <w:t>ния с учетом положений настоящего раздела.</w:t>
      </w:r>
    </w:p>
    <w:p w:rsidR="00000000" w:rsidRDefault="007100C4">
      <w:pPr>
        <w:pStyle w:val="ConsPlusNormal"/>
        <w:spacing w:before="240"/>
        <w:ind w:firstLine="540"/>
        <w:jc w:val="both"/>
      </w:pPr>
      <w:r>
        <w:t>328. В состав аукционной заявки не включается предложение о цене договора (цене лота).</w:t>
      </w:r>
    </w:p>
    <w:p w:rsidR="00000000" w:rsidRDefault="007100C4">
      <w:pPr>
        <w:pStyle w:val="ConsPlusNormal"/>
        <w:ind w:firstLine="540"/>
        <w:jc w:val="both"/>
      </w:pPr>
    </w:p>
    <w:p w:rsidR="00000000" w:rsidRDefault="007100C4">
      <w:pPr>
        <w:pStyle w:val="ConsPlusTitle"/>
        <w:ind w:firstLine="540"/>
        <w:jc w:val="both"/>
        <w:outlineLvl w:val="3"/>
      </w:pPr>
      <w:r>
        <w:t>47. Вскрытие конвертов с аукционными заявками</w:t>
      </w:r>
    </w:p>
    <w:p w:rsidR="00000000" w:rsidRDefault="007100C4">
      <w:pPr>
        <w:pStyle w:val="ConsPlusNormal"/>
        <w:spacing w:before="240"/>
        <w:ind w:firstLine="540"/>
        <w:jc w:val="both"/>
      </w:pPr>
      <w:r>
        <w:t>329. При проведении аукциона вскрытие заявок не проводится. Протокол не составл</w:t>
      </w:r>
      <w:r>
        <w:t>яется.</w:t>
      </w:r>
    </w:p>
    <w:p w:rsidR="00000000" w:rsidRDefault="007100C4">
      <w:pPr>
        <w:pStyle w:val="ConsPlusNormal"/>
        <w:spacing w:before="240"/>
        <w:ind w:firstLine="540"/>
        <w:jc w:val="both"/>
      </w:pPr>
      <w:r>
        <w:t>Если на участие в аукционе не подано ни одной аукционной заявки, по окончании срока подачи заявок формируется итоговый протокол, в котором указывается информация о признании аукциона несостоявшимся.</w:t>
      </w:r>
    </w:p>
    <w:p w:rsidR="00000000" w:rsidRDefault="007100C4">
      <w:pPr>
        <w:pStyle w:val="ConsPlusNormal"/>
        <w:ind w:firstLine="540"/>
        <w:jc w:val="both"/>
      </w:pPr>
    </w:p>
    <w:p w:rsidR="00000000" w:rsidRDefault="007100C4">
      <w:pPr>
        <w:pStyle w:val="ConsPlusTitle"/>
        <w:ind w:firstLine="540"/>
        <w:jc w:val="both"/>
        <w:outlineLvl w:val="3"/>
      </w:pPr>
      <w:r>
        <w:lastRenderedPageBreak/>
        <w:t>48. Рассмотрение аукционных заявок</w:t>
      </w:r>
    </w:p>
    <w:p w:rsidR="00000000" w:rsidRDefault="007100C4">
      <w:pPr>
        <w:pStyle w:val="ConsPlusNormal"/>
        <w:spacing w:before="240"/>
        <w:ind w:firstLine="540"/>
        <w:jc w:val="both"/>
      </w:pPr>
      <w:r>
        <w:t>330. Срок расс</w:t>
      </w:r>
      <w:r>
        <w:t>мотрения аукционных заявок не может превышать 20 дней с даты окончания срока подачи аукционных заявок, установленного аукционной документацией, если иное не предусмотрено аукционной документацией.</w:t>
      </w:r>
    </w:p>
    <w:p w:rsidR="00000000" w:rsidRDefault="007100C4">
      <w:pPr>
        <w:pStyle w:val="ConsPlusNormal"/>
        <w:spacing w:before="240"/>
        <w:ind w:firstLine="540"/>
        <w:jc w:val="both"/>
      </w:pPr>
      <w:r>
        <w:t>Если к моменту окончания срока подачи аукционных заявок, ус</w:t>
      </w:r>
      <w:r>
        <w:t>тановленного аукционной документацией, не подано ни одной аукционной заявки, оформляется итоговый протокол, в котором указывается информация о признании открытого аукциона несостоявшимся.</w:t>
      </w:r>
    </w:p>
    <w:p w:rsidR="00000000" w:rsidRDefault="007100C4">
      <w:pPr>
        <w:pStyle w:val="ConsPlusNormal"/>
        <w:spacing w:before="240"/>
        <w:ind w:firstLine="540"/>
        <w:jc w:val="both"/>
      </w:pPr>
      <w:r>
        <w:t>Если на участие в открытом аукционе поступила одна аукционная заявка</w:t>
      </w:r>
      <w:r>
        <w:t xml:space="preserve"> и заказчиком принято решение о признании открытого аукциона несостоявшимся без рассмотрения аукционной заявки и заключения договора с единственным участником закупки, такая заявка не рассматривается заказчиком, аукцион признается несостоявшимся, договор с</w:t>
      </w:r>
      <w:r>
        <w:t xml:space="preserve"> таким участником не заключается, соответствующая информация указывается в итоговом протоколе.</w:t>
      </w:r>
    </w:p>
    <w:p w:rsidR="00000000" w:rsidRDefault="007100C4">
      <w:pPr>
        <w:pStyle w:val="ConsPlusNormal"/>
        <w:spacing w:before="240"/>
        <w:ind w:firstLine="540"/>
        <w:jc w:val="both"/>
      </w:pPr>
      <w:r>
        <w:t>331. К изменению срока рассмотрения аукционных заявок, к условиям отказа в допуске к участию в аукционе, к праву заказчика запросить у государственных учреждений</w:t>
      </w:r>
      <w:r>
        <w:t xml:space="preserve">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участника, предъявляемым требованиям, изложенным в документации, к действиям заказч</w:t>
      </w:r>
      <w:r>
        <w:t xml:space="preserve">ика по результатам рассмотрения аукционных заявок применяются положения </w:t>
      </w:r>
      <w:hyperlink w:anchor="Par940" w:tooltip="38. Рассмотрение и оценка заявок на участие в конкурсе" w:history="1">
        <w:r>
          <w:rPr>
            <w:color w:val="0000FF"/>
          </w:rPr>
          <w:t>раздела 38</w:t>
        </w:r>
      </w:hyperlink>
      <w:r>
        <w:t xml:space="preserve"> настоящего Положения с учетом положений настоящего раздела.</w:t>
      </w:r>
    </w:p>
    <w:p w:rsidR="00000000" w:rsidRDefault="007100C4">
      <w:pPr>
        <w:pStyle w:val="ConsPlusNormal"/>
        <w:spacing w:before="240"/>
        <w:ind w:firstLine="540"/>
        <w:jc w:val="both"/>
      </w:pPr>
      <w:r>
        <w:t xml:space="preserve">332. В случае продления срока </w:t>
      </w:r>
      <w:r>
        <w:t xml:space="preserve">подачи аукционных заявок, заказчик также может установить новую дату проведения аукциона. Уведомление об изменении срока рассмотрения аукционных заявок, дате проведения аукциона заказчик размещает в единой информационной системе в порядке, предусмотренном </w:t>
      </w:r>
      <w:r>
        <w:t>настоящим Положением.</w:t>
      </w:r>
    </w:p>
    <w:p w:rsidR="00000000" w:rsidRDefault="007100C4">
      <w:pPr>
        <w:pStyle w:val="ConsPlusNormal"/>
        <w:spacing w:before="240"/>
        <w:ind w:firstLine="540"/>
        <w:jc w:val="both"/>
      </w:pPr>
      <w:r>
        <w:t>333. По итогам рассмотрения аукционных заявок заказчик составляет протокол.</w:t>
      </w:r>
    </w:p>
    <w:p w:rsidR="00000000" w:rsidRDefault="007100C4">
      <w:pPr>
        <w:pStyle w:val="ConsPlusNormal"/>
        <w:spacing w:before="240"/>
        <w:ind w:firstLine="540"/>
        <w:jc w:val="both"/>
      </w:pPr>
      <w:r>
        <w:t>Если по итогам рассмотрения аукционных заявок к участию в от</w:t>
      </w:r>
      <w:r>
        <w:t>крытом аукционе не допущен ни один участник, аукцион признается несостоявшимся. Соответствующая информация указывается в итоговом протоколе.</w:t>
      </w:r>
    </w:p>
    <w:p w:rsidR="00000000" w:rsidRDefault="007100C4">
      <w:pPr>
        <w:pStyle w:val="ConsPlusNormal"/>
        <w:ind w:firstLine="540"/>
        <w:jc w:val="both"/>
      </w:pPr>
    </w:p>
    <w:p w:rsidR="00000000" w:rsidRDefault="007100C4">
      <w:pPr>
        <w:pStyle w:val="ConsPlusTitle"/>
        <w:ind w:firstLine="540"/>
        <w:jc w:val="both"/>
        <w:outlineLvl w:val="3"/>
      </w:pPr>
      <w:r>
        <w:t>49. Порядок проведения открытого аукциона</w:t>
      </w:r>
    </w:p>
    <w:p w:rsidR="00000000" w:rsidRDefault="007100C4">
      <w:pPr>
        <w:pStyle w:val="ConsPlusNormal"/>
        <w:spacing w:before="240"/>
        <w:ind w:firstLine="540"/>
        <w:jc w:val="both"/>
      </w:pPr>
      <w:r>
        <w:t>334. Открытый аукцион проводится заказчиком в присутствии членов комисси</w:t>
      </w:r>
      <w:r>
        <w:t>и, участников открытого аукциона или их представителей не позднее 5 календарных дней со дня размещения протокола по итогам процедуры рассмотрения аукционных заявок, если иное не предусмотрено аукционной документацией.</w:t>
      </w:r>
    </w:p>
    <w:p w:rsidR="00000000" w:rsidRDefault="007100C4">
      <w:pPr>
        <w:pStyle w:val="ConsPlusNormal"/>
        <w:spacing w:before="240"/>
        <w:ind w:firstLine="540"/>
        <w:jc w:val="both"/>
      </w:pPr>
      <w:r>
        <w:t>335. Заказчик обязан обеспечить участн</w:t>
      </w:r>
      <w:r>
        <w:t xml:space="preserve">икам открытого аукциона возможность принять непосредственное или через своих представителей участие в аукционе и предоставить им доступ к месту его проведения. Полномочия представителей участников подтверждаются доверенностью, оформленной в соответствии с </w:t>
      </w:r>
      <w:r>
        <w:t>требованиями законодательства Российской Федерации.</w:t>
      </w:r>
    </w:p>
    <w:p w:rsidR="00000000" w:rsidRDefault="007100C4">
      <w:pPr>
        <w:pStyle w:val="ConsPlusNormal"/>
        <w:spacing w:before="240"/>
        <w:ind w:firstLine="540"/>
        <w:jc w:val="both"/>
      </w:pPr>
      <w:r>
        <w:t xml:space="preserve">336. Открытый аукцион проводится путем снижения на шаг аукциона начальной </w:t>
      </w:r>
      <w:r>
        <w:lastRenderedPageBreak/>
        <w:t>(максимальной) цены договора (цены лота), указанной в извещении или документации о проведении открытого аукциона.</w:t>
      </w:r>
    </w:p>
    <w:p w:rsidR="00000000" w:rsidRDefault="007100C4">
      <w:pPr>
        <w:pStyle w:val="ConsPlusNormal"/>
        <w:spacing w:before="240"/>
        <w:ind w:firstLine="540"/>
        <w:jc w:val="both"/>
      </w:pPr>
      <w:bookmarkStart w:id="77" w:name="Par1072"/>
      <w:bookmarkEnd w:id="77"/>
      <w:r>
        <w:t>33</w:t>
      </w:r>
      <w:r>
        <w:t>7. Шаг аукциона устанавливается в размере 5 процентов начальной (максимальной) цены договора (цены лота), если иное не установлено в аукционной документации. В случае, если после троекратного объявления последнего предложения о цене договора ни один из уча</w:t>
      </w:r>
      <w:r>
        <w:t>стников аукциона не заявил о своем намерении предложить более низкую цену договора, заказчик обязан снизить "шаг аукциона" на 0,5 процента начальной (максимальной) цены договора (цены лота), но не ниже 0,5 процента начальной (максимальной) цены договора (ц</w:t>
      </w:r>
      <w:r>
        <w:t>ены лота).</w:t>
      </w:r>
    </w:p>
    <w:p w:rsidR="00000000" w:rsidRDefault="007100C4">
      <w:pPr>
        <w:pStyle w:val="ConsPlusNormal"/>
        <w:spacing w:before="240"/>
        <w:ind w:firstLine="540"/>
        <w:jc w:val="both"/>
      </w:pPr>
      <w:r>
        <w:t>338. Открытый аукцион проводится в следующем порядке:</w:t>
      </w:r>
    </w:p>
    <w:p w:rsidR="00000000" w:rsidRDefault="007100C4">
      <w:pPr>
        <w:pStyle w:val="ConsPlusNormal"/>
        <w:spacing w:before="240"/>
        <w:ind w:firstLine="540"/>
        <w:jc w:val="both"/>
      </w:pPr>
      <w:r>
        <w:t>1) заказчик непосредственно перед началом проведения аукциона регистрирует явившихся на аукцион участников или их представителей и выдает им пронумерованные карточки;</w:t>
      </w:r>
    </w:p>
    <w:p w:rsidR="00000000" w:rsidRDefault="007100C4">
      <w:pPr>
        <w:pStyle w:val="ConsPlusNormal"/>
        <w:spacing w:before="240"/>
        <w:ind w:firstLine="540"/>
        <w:jc w:val="both"/>
      </w:pPr>
      <w:r>
        <w:t xml:space="preserve">2) аукцион начинается в </w:t>
      </w:r>
      <w:r>
        <w:t>час, указанный в извещении о его проведении, с объявления о начале проведения аукциона, предмете договора, начальной (максимальной) цене договора (цене лота), "шаге аукциона", об участниках аукциона, которые не явились на аукцион;</w:t>
      </w:r>
    </w:p>
    <w:p w:rsidR="00000000" w:rsidRDefault="007100C4">
      <w:pPr>
        <w:pStyle w:val="ConsPlusNormal"/>
        <w:spacing w:before="240"/>
        <w:ind w:firstLine="540"/>
        <w:jc w:val="both"/>
      </w:pPr>
      <w:r>
        <w:t>3) участник аукциона посл</w:t>
      </w:r>
      <w:r>
        <w:t xml:space="preserve">е объявления начальной (максимальной) цены договора (цены лота) и цены договора (цены лота), сниженной в соответствии с "шагом аукциона" в порядке, установленном </w:t>
      </w:r>
      <w:hyperlink w:anchor="Par1072" w:tooltip="337. Шаг аукциона устанавливается в размере 5 процентов начальной (максимальной) цены договора (цены лота), если иное не установлено в аукционной документации.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заказчик обязан снизить &quot;шаг аукциона&quot; на 0,5 процента начальной (максимальной) цены договора (цены лота), но не ниже 0,5 процента начальной (максимальной) цены догово..." w:history="1">
        <w:r>
          <w:rPr>
            <w:color w:val="0000FF"/>
          </w:rPr>
          <w:t>пунктом 337</w:t>
        </w:r>
      </w:hyperlink>
      <w:r>
        <w:t xml:space="preserve"> настоящего Положения, поднимает карточку, если он </w:t>
      </w:r>
      <w:r>
        <w:t>согласен заключить договор по объявленной цене;</w:t>
      </w:r>
    </w:p>
    <w:p w:rsidR="00000000" w:rsidRDefault="007100C4">
      <w:pPr>
        <w:pStyle w:val="ConsPlusNormal"/>
        <w:spacing w:before="240"/>
        <w:ind w:firstLine="540"/>
        <w:jc w:val="both"/>
      </w:pPr>
      <w:r>
        <w:t>4) заказчик объявляет номер карточки участника аукциона, который поднял ее первым после объявления начальной (максимальной) цены договора (цены лота) и цены договора (цены лота), сниженной в соответствии с "ш</w:t>
      </w:r>
      <w:r>
        <w:t xml:space="preserve">агом аукциона", а также новую цену договора, сниженную в соответствии с "шагом аукциона" в порядке, установленном </w:t>
      </w:r>
      <w:hyperlink w:anchor="Par1072" w:tooltip="337. Шаг аукциона устанавливается в размере 5 процентов начальной (максимальной) цены договора (цены лота), если иное не установлено в аукционной документации.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заказчик обязан снизить &quot;шаг аукциона&quot; на 0,5 процента начальной (максимальной) цены договора (цены лота), но не ниже 0,5 процента начальной (максимальной) цены догово..." w:history="1">
        <w:r>
          <w:rPr>
            <w:color w:val="0000FF"/>
          </w:rPr>
          <w:t>пунктом 337</w:t>
        </w:r>
      </w:hyperlink>
      <w:r>
        <w:t xml:space="preserve"> настоящего Положения, и "шаг аукциона", в соответствии с которым снижается цена;</w:t>
      </w:r>
    </w:p>
    <w:p w:rsidR="00000000" w:rsidRDefault="007100C4">
      <w:pPr>
        <w:pStyle w:val="ConsPlusNormal"/>
        <w:spacing w:before="240"/>
        <w:ind w:firstLine="540"/>
        <w:jc w:val="both"/>
      </w:pPr>
      <w:r>
        <w:t>5) аукцион считае</w:t>
      </w:r>
      <w:r>
        <w:t>тся оконченным, если после троекратного объявления заказчиком цены договора (цены лота) ни один из участников не поднял карточку. В этом случае заказчик объявляет об окончании проведения аукциона, называет последнее и предпоследнее предложения о цене догов</w:t>
      </w:r>
      <w:r>
        <w:t>ора (цене лота), номер карточки победителя аукциона и участника аукциона, сделавшего предпоследнее предложение.</w:t>
      </w:r>
    </w:p>
    <w:p w:rsidR="00000000" w:rsidRDefault="007100C4">
      <w:pPr>
        <w:pStyle w:val="ConsPlusNormal"/>
        <w:spacing w:before="240"/>
        <w:ind w:firstLine="540"/>
        <w:jc w:val="both"/>
      </w:pPr>
      <w:r>
        <w:t>339. При проведении открытого аукциона заказчик ведет протокол.</w:t>
      </w:r>
    </w:p>
    <w:p w:rsidR="00000000" w:rsidRDefault="007100C4">
      <w:pPr>
        <w:pStyle w:val="ConsPlusNormal"/>
        <w:ind w:firstLine="540"/>
        <w:jc w:val="both"/>
      </w:pPr>
    </w:p>
    <w:p w:rsidR="00000000" w:rsidRDefault="007100C4">
      <w:pPr>
        <w:pStyle w:val="ConsPlusTitle"/>
        <w:ind w:firstLine="540"/>
        <w:jc w:val="both"/>
        <w:outlineLvl w:val="3"/>
      </w:pPr>
      <w:r>
        <w:t>50. Заключение договора по результатам открытого аукциона</w:t>
      </w:r>
    </w:p>
    <w:p w:rsidR="00000000" w:rsidRDefault="007100C4">
      <w:pPr>
        <w:pStyle w:val="ConsPlusNormal"/>
        <w:spacing w:before="240"/>
        <w:ind w:firstLine="540"/>
        <w:jc w:val="both"/>
      </w:pPr>
      <w:r>
        <w:t>340. Договор заключае</w:t>
      </w:r>
      <w:r>
        <w:t>тся на условиях, указанных в аукционной документации и в аукционной заявке победителя или участника, с которым заключается договор или с согласия таких лиц на условиях более выгодных для заказчика.</w:t>
      </w:r>
    </w:p>
    <w:p w:rsidR="00000000" w:rsidRDefault="007100C4">
      <w:pPr>
        <w:pStyle w:val="ConsPlusNormal"/>
        <w:spacing w:before="240"/>
        <w:ind w:firstLine="540"/>
        <w:jc w:val="both"/>
      </w:pPr>
      <w:r>
        <w:t>Договор заключается по цене, предложенной победителем аукц</w:t>
      </w:r>
      <w:r>
        <w:t>иона при проведении открытого аукциона или по цене, предложенной участником, с которым заключается договор, за исключением случаев предусмотренных настоящим Положения.</w:t>
      </w:r>
    </w:p>
    <w:p w:rsidR="00000000" w:rsidRDefault="007100C4">
      <w:pPr>
        <w:pStyle w:val="ConsPlusNormal"/>
        <w:spacing w:before="240"/>
        <w:ind w:firstLine="540"/>
        <w:jc w:val="both"/>
      </w:pPr>
      <w:r>
        <w:lastRenderedPageBreak/>
        <w:t>341. Договор заключается после предоставления победителем или участником, с которым закл</w:t>
      </w:r>
      <w:r>
        <w:t>ючается договор, обеспечения исполнения договора (если требование предоставления такого обеспечения установлено).</w:t>
      </w:r>
    </w:p>
    <w:p w:rsidR="00000000" w:rsidRDefault="007100C4">
      <w:pPr>
        <w:pStyle w:val="ConsPlusNormal"/>
        <w:spacing w:before="240"/>
        <w:ind w:firstLine="540"/>
        <w:jc w:val="both"/>
      </w:pPr>
      <w:r>
        <w:t>342. Если победитель открытого аукциона, уклонился от подписания договора, либо не представил в установленные аукционной документацией сроки н</w:t>
      </w:r>
      <w:r>
        <w:t>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сделавшим предпоследнее предложение о цене договора (цене лота). При этом заключение договора для у</w:t>
      </w:r>
      <w:r>
        <w:t>частника, сделавшего предпоследнее предложение о цене договора (цене лота), является обязательным, за исключением случаев, предусмотренных настоящим Положением.</w:t>
      </w:r>
    </w:p>
    <w:p w:rsidR="00000000" w:rsidRDefault="007100C4">
      <w:pPr>
        <w:pStyle w:val="ConsPlusNormal"/>
        <w:spacing w:before="240"/>
        <w:ind w:firstLine="540"/>
        <w:jc w:val="both"/>
      </w:pPr>
      <w:r>
        <w:t>Если заказчик отказался от заключения договора с победителем в связи с тем, что победитель не с</w:t>
      </w:r>
      <w:r>
        <w:t xml:space="preserve">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в порядке, предусмотренном </w:t>
      </w:r>
      <w:hyperlink w:anchor="Par625" w:tooltip="205. Отстранение участника закупки от участия в конкурентной закупке или отказ от заключения договора с победителем конкурентной закупки осуществляется в любой момент до заключения договора, если заказчик или комиссия обнаружит, что участник не соответствует требованиям, указанным в пунктах 199 - 201 настоящего Положения, при условии их установления в документации о конкурентной закупке, или предоставил недостоверную информацию в отношении своего соответствия указанным требованиям." w:history="1">
        <w:r>
          <w:rPr>
            <w:color w:val="0000FF"/>
          </w:rPr>
          <w:t>пунктом 205</w:t>
        </w:r>
      </w:hyperlink>
      <w:r>
        <w:t xml:space="preserve"> настоящего Положения, заказчик вправе заключить договор </w:t>
      </w:r>
      <w:r>
        <w:t>с участником, сделавшим предпоследнее предложение о цене договора (цене лота).</w:t>
      </w:r>
    </w:p>
    <w:p w:rsidR="00000000" w:rsidRDefault="007100C4">
      <w:pPr>
        <w:pStyle w:val="ConsPlusNormal"/>
        <w:ind w:firstLine="540"/>
        <w:jc w:val="both"/>
      </w:pPr>
    </w:p>
    <w:p w:rsidR="00000000" w:rsidRDefault="007100C4">
      <w:pPr>
        <w:pStyle w:val="ConsPlusTitle"/>
        <w:ind w:firstLine="540"/>
        <w:jc w:val="both"/>
        <w:outlineLvl w:val="3"/>
      </w:pPr>
      <w:bookmarkStart w:id="78" w:name="Par1088"/>
      <w:bookmarkEnd w:id="78"/>
      <w:r>
        <w:t>51. Последствия признания открытого аукциона несостоявшимся</w:t>
      </w:r>
    </w:p>
    <w:p w:rsidR="00000000" w:rsidRDefault="007100C4">
      <w:pPr>
        <w:pStyle w:val="ConsPlusNormal"/>
        <w:spacing w:before="240"/>
        <w:ind w:firstLine="540"/>
        <w:jc w:val="both"/>
      </w:pPr>
      <w:r>
        <w:t>343. Открытый аукцион признается несостоявшимся в случаях, если:</w:t>
      </w:r>
    </w:p>
    <w:p w:rsidR="00000000" w:rsidRDefault="007100C4">
      <w:pPr>
        <w:pStyle w:val="ConsPlusNormal"/>
        <w:spacing w:before="240"/>
        <w:ind w:firstLine="540"/>
        <w:jc w:val="both"/>
      </w:pPr>
      <w:r>
        <w:t>1) на участие в аукционе не подано ни</w:t>
      </w:r>
      <w:r>
        <w:t xml:space="preserve"> одной аукционной заявки;</w:t>
      </w:r>
    </w:p>
    <w:p w:rsidR="00000000" w:rsidRDefault="007100C4">
      <w:pPr>
        <w:pStyle w:val="ConsPlusNormal"/>
        <w:spacing w:before="240"/>
        <w:ind w:firstLine="540"/>
        <w:jc w:val="both"/>
      </w:pPr>
      <w:r>
        <w:t>2) на участие в аукционе подана одна аукционная заявка;</w:t>
      </w:r>
    </w:p>
    <w:p w:rsidR="00000000" w:rsidRDefault="007100C4">
      <w:pPr>
        <w:pStyle w:val="ConsPlusNormal"/>
        <w:spacing w:before="240"/>
        <w:ind w:firstLine="540"/>
        <w:jc w:val="both"/>
      </w:pPr>
      <w:r>
        <w:t>3) по итогам рассмотрения аукционных заявок к участию в аукционе допущен один участник;</w:t>
      </w:r>
    </w:p>
    <w:p w:rsidR="00000000" w:rsidRDefault="007100C4">
      <w:pPr>
        <w:pStyle w:val="ConsPlusNormal"/>
        <w:spacing w:before="240"/>
        <w:ind w:firstLine="540"/>
        <w:jc w:val="both"/>
      </w:pPr>
      <w:r>
        <w:t>4) ни один из участников не допущен к участию в аукционе;</w:t>
      </w:r>
    </w:p>
    <w:p w:rsidR="00000000" w:rsidRDefault="007100C4">
      <w:pPr>
        <w:pStyle w:val="ConsPlusNormal"/>
        <w:spacing w:before="240"/>
        <w:ind w:firstLine="540"/>
        <w:jc w:val="both"/>
      </w:pPr>
      <w:r>
        <w:t>5) на открытый аукцион явился один участник (за исключением аукциона в электронной форме);</w:t>
      </w:r>
    </w:p>
    <w:p w:rsidR="00000000" w:rsidRDefault="007100C4">
      <w:pPr>
        <w:pStyle w:val="ConsPlusNormal"/>
        <w:spacing w:before="240"/>
        <w:ind w:firstLine="540"/>
        <w:jc w:val="both"/>
      </w:pPr>
      <w:r>
        <w:t>6) на открытый аукцион не явился ни один из участников (за исключением аукциона в электронной форме);</w:t>
      </w:r>
    </w:p>
    <w:p w:rsidR="00000000" w:rsidRDefault="007100C4">
      <w:pPr>
        <w:pStyle w:val="ConsPlusNormal"/>
        <w:spacing w:before="240"/>
        <w:ind w:firstLine="540"/>
        <w:jc w:val="both"/>
      </w:pPr>
      <w:r>
        <w:t>7) в ходе проведения открытого аукциона не поступили предложени</w:t>
      </w:r>
      <w:r>
        <w:t>я о более низкой цене договора (цене лота), чем начальная (максимальная) цена договора (цена лота), шаг аукциона снижен до минимального размера и после троекратного объявления последнего предложения о начальной (максимальной) цене договора (цене лота) не п</w:t>
      </w:r>
      <w:r>
        <w:t>оступило ни одного предложения с более низкой ценой договора;</w:t>
      </w:r>
    </w:p>
    <w:p w:rsidR="00000000" w:rsidRDefault="007100C4">
      <w:pPr>
        <w:pStyle w:val="ConsPlusNormal"/>
        <w:spacing w:before="240"/>
        <w:ind w:firstLine="540"/>
        <w:jc w:val="both"/>
      </w:pPr>
      <w:r>
        <w:t xml:space="preserve">344. Если открытый аукцион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t xml:space="preserve">и его аукционная заявка соответствует требованиям, изложенным в аукционной документации, а также с единственным допущенным к аукциону участником, с участником, который один явился на аукцион, может быть заключен договор в порядке, </w:t>
      </w:r>
      <w:r>
        <w:lastRenderedPageBreak/>
        <w:t>установленном нормативным</w:t>
      </w:r>
      <w:r>
        <w:t xml:space="preserve">и документами заказчика. Цена заключаемого договора не может быть выше начальной (максимальной) цены договора (цены лота). Цена договора, заключаемого с единственным участником аукциона, определяется в порядке, установленном заказчиком. При этом если цена </w:t>
      </w:r>
      <w:r>
        <w:t>договора снижена заказчиком по сравнению с начальной (максимальной) ценой договора (ценой лота), договор заключается при согласии такого участника.</w:t>
      </w:r>
    </w:p>
    <w:p w:rsidR="00000000" w:rsidRDefault="007100C4">
      <w:pPr>
        <w:pStyle w:val="ConsPlusNormal"/>
        <w:spacing w:before="240"/>
        <w:ind w:firstLine="540"/>
        <w:jc w:val="both"/>
      </w:pPr>
      <w:r>
        <w:t>345. Если открытый аукцион признан несостоявшимся, заказчик вправе объявить новый аукцион или осуществить за</w:t>
      </w:r>
      <w:r>
        <w:t>купку другим способом. Выбор иного способа осуществляется исходя из условий применения такого способа, предусмотренных настоящим Положением.</w:t>
      </w:r>
    </w:p>
    <w:p w:rsidR="00000000" w:rsidRDefault="007100C4">
      <w:pPr>
        <w:pStyle w:val="ConsPlusNormal"/>
        <w:ind w:firstLine="540"/>
        <w:jc w:val="both"/>
      </w:pPr>
    </w:p>
    <w:p w:rsidR="00000000" w:rsidRDefault="007100C4">
      <w:pPr>
        <w:pStyle w:val="ConsPlusTitle"/>
        <w:ind w:firstLine="540"/>
        <w:jc w:val="both"/>
        <w:outlineLvl w:val="3"/>
      </w:pPr>
      <w:r>
        <w:t>52. Особенности проведения аукциона с ограниченным участием</w:t>
      </w:r>
    </w:p>
    <w:p w:rsidR="00000000" w:rsidRDefault="007100C4">
      <w:pPr>
        <w:pStyle w:val="ConsPlusNormal"/>
        <w:spacing w:before="240"/>
        <w:ind w:firstLine="540"/>
        <w:jc w:val="both"/>
      </w:pPr>
      <w:r>
        <w:t>346. Аукцион с ограниченным участием проводится в поря</w:t>
      </w:r>
      <w:r>
        <w:t xml:space="preserve">дке, предусмотренном </w:t>
      </w:r>
      <w:hyperlink w:anchor="Par1039" w:tooltip="44. Извещение о проведении открытого аукциона" w:history="1">
        <w:r>
          <w:rPr>
            <w:color w:val="0000FF"/>
          </w:rPr>
          <w:t>разделами - 44</w:t>
        </w:r>
      </w:hyperlink>
      <w:r>
        <w:t xml:space="preserve"> - </w:t>
      </w:r>
      <w:hyperlink w:anchor="Par1088" w:tooltip="51. Последствия признания открытого аукциона несостоявшимся" w:history="1">
        <w:r>
          <w:rPr>
            <w:color w:val="0000FF"/>
          </w:rPr>
          <w:t>51</w:t>
        </w:r>
      </w:hyperlink>
      <w:r>
        <w:t xml:space="preserve"> настоящего Положения.</w:t>
      </w:r>
    </w:p>
    <w:p w:rsidR="00000000" w:rsidRDefault="007100C4">
      <w:pPr>
        <w:pStyle w:val="ConsPlusNormal"/>
        <w:ind w:firstLine="540"/>
        <w:jc w:val="both"/>
      </w:pPr>
    </w:p>
    <w:p w:rsidR="00000000" w:rsidRDefault="007100C4">
      <w:pPr>
        <w:pStyle w:val="ConsPlusTitle"/>
        <w:ind w:firstLine="540"/>
        <w:jc w:val="both"/>
        <w:outlineLvl w:val="3"/>
      </w:pPr>
      <w:r>
        <w:t>53. Особенности проведения о</w:t>
      </w:r>
      <w:r>
        <w:t>ткрытого аукциона в электронной форме</w:t>
      </w:r>
    </w:p>
    <w:p w:rsidR="00000000" w:rsidRDefault="007100C4">
      <w:pPr>
        <w:pStyle w:val="ConsPlusNormal"/>
        <w:spacing w:before="240"/>
        <w:ind w:firstLine="540"/>
        <w:jc w:val="both"/>
      </w:pPr>
      <w:r>
        <w:t xml:space="preserve">347. Организация и проведение открытого аукциона в электронной форме осуществляются в соответствии с </w:t>
      </w:r>
      <w:hyperlink w:anchor="Par461" w:tooltip="17. Осуществление конкурентных закупок в электронной форме" w:history="1">
        <w:r>
          <w:rPr>
            <w:color w:val="0000FF"/>
          </w:rPr>
          <w:t>разделами 17</w:t>
        </w:r>
      </w:hyperlink>
      <w:r>
        <w:t xml:space="preserve">, </w:t>
      </w:r>
      <w:hyperlink w:anchor="Par1028" w:tooltip="43. Особенности проведения конкурсов в электронной форме" w:history="1">
        <w:r>
          <w:rPr>
            <w:color w:val="0000FF"/>
          </w:rPr>
          <w:t>43</w:t>
        </w:r>
      </w:hyperlink>
      <w:r>
        <w:t xml:space="preserve"> - </w:t>
      </w:r>
      <w:hyperlink w:anchor="Par1088" w:tooltip="51. Последствия признания открытого аукциона несостоявшимся" w:history="1">
        <w:r>
          <w:rPr>
            <w:color w:val="0000FF"/>
          </w:rPr>
          <w:t>51</w:t>
        </w:r>
      </w:hyperlink>
      <w:r>
        <w:t xml:space="preserve"> в части, не противоречащей настоящему разделу.</w:t>
      </w:r>
    </w:p>
    <w:p w:rsidR="00000000" w:rsidRDefault="007100C4">
      <w:pPr>
        <w:pStyle w:val="ConsPlusNormal"/>
        <w:spacing w:before="240"/>
        <w:ind w:firstLine="540"/>
        <w:jc w:val="both"/>
      </w:pPr>
      <w:r>
        <w:t>348. Открытый аукцион проводится в "личном кабинете" участника на ЭТЗП путем снижения в пределах "шага аукциона" начальной (максимальной) цены договора (цены лота). При проведении аукциона в электронной форме шаг аукциона составляет от 0,5% до 5% начальной</w:t>
      </w:r>
      <w:r>
        <w:t xml:space="preserve"> (максимальной) цены договора.</w:t>
      </w:r>
    </w:p>
    <w:p w:rsidR="00000000" w:rsidRDefault="007100C4">
      <w:pPr>
        <w:pStyle w:val="ConsPlusNormal"/>
        <w:spacing w:before="240"/>
        <w:ind w:firstLine="540"/>
        <w:jc w:val="both"/>
      </w:pPr>
      <w:r>
        <w:t>349. Открытый аукцион в электронной форме проводится в следующем порядке:</w:t>
      </w:r>
    </w:p>
    <w:p w:rsidR="00000000" w:rsidRDefault="007100C4">
      <w:pPr>
        <w:pStyle w:val="ConsPlusNormal"/>
        <w:spacing w:before="240"/>
        <w:ind w:firstLine="540"/>
        <w:jc w:val="both"/>
      </w:pPr>
      <w:r>
        <w:t>1) аукцион начинается в дату и время, указанные в извещении о его проведении;</w:t>
      </w:r>
    </w:p>
    <w:p w:rsidR="00000000" w:rsidRDefault="007100C4">
      <w:pPr>
        <w:pStyle w:val="ConsPlusNormal"/>
        <w:spacing w:before="240"/>
        <w:ind w:firstLine="540"/>
        <w:jc w:val="both"/>
      </w:pPr>
      <w:r>
        <w:t>2) регистрационные номера участникам присваивает ЭТЗП;</w:t>
      </w:r>
    </w:p>
    <w:p w:rsidR="00000000" w:rsidRDefault="007100C4">
      <w:pPr>
        <w:pStyle w:val="ConsPlusNormal"/>
        <w:spacing w:before="240"/>
        <w:ind w:firstLine="540"/>
        <w:jc w:val="both"/>
      </w:pPr>
      <w:r>
        <w:t>3) участники подаю</w:t>
      </w:r>
      <w:r>
        <w:t>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требован</w:t>
      </w:r>
      <w:r>
        <w:t xml:space="preserve">ий, указанных в </w:t>
      </w:r>
      <w:hyperlink w:anchor="Par1111" w:tooltip="5) участник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history="1">
        <w:r>
          <w:rPr>
            <w:color w:val="0000FF"/>
          </w:rPr>
          <w:t>подпунктах 5</w:t>
        </w:r>
      </w:hyperlink>
      <w:r>
        <w:t xml:space="preserve"> - </w:t>
      </w:r>
      <w:hyperlink w:anchor="Par1113" w:tooltip="7) участник не вправе подать предложение о цене договора два раза подряд;" w:history="1">
        <w:r>
          <w:rPr>
            <w:color w:val="0000FF"/>
          </w:rPr>
          <w:t>7</w:t>
        </w:r>
      </w:hyperlink>
      <w:r>
        <w:t xml:space="preserve"> настоящего пункта;</w:t>
      </w:r>
    </w:p>
    <w:p w:rsidR="00000000" w:rsidRDefault="007100C4">
      <w:pPr>
        <w:pStyle w:val="ConsPlusNormal"/>
        <w:spacing w:before="240"/>
        <w:ind w:firstLine="540"/>
        <w:jc w:val="both"/>
      </w:pPr>
      <w:r>
        <w:t>4) при представлении участниками предложений по цене в электронной форме очередность представления предложений фиксируется автоматич</w:t>
      </w:r>
      <w:r>
        <w:t>ески;</w:t>
      </w:r>
    </w:p>
    <w:p w:rsidR="00000000" w:rsidRDefault="007100C4">
      <w:pPr>
        <w:pStyle w:val="ConsPlusNormal"/>
        <w:spacing w:before="240"/>
        <w:ind w:firstLine="540"/>
        <w:jc w:val="both"/>
      </w:pPr>
      <w:bookmarkStart w:id="79" w:name="Par1111"/>
      <w:bookmarkEnd w:id="79"/>
      <w:r>
        <w:t>5) участник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00000" w:rsidRDefault="007100C4">
      <w:pPr>
        <w:pStyle w:val="ConsPlusNormal"/>
        <w:spacing w:before="240"/>
        <w:ind w:firstLine="540"/>
        <w:jc w:val="both"/>
      </w:pPr>
      <w:r>
        <w:t>6) участник не вправе подать предложение</w:t>
      </w:r>
      <w:r>
        <w:t xml:space="preserve"> о цене договора, которое ниже, чем текущее минимальное предложение о цене договора, сниженное в пределах шага аукциона;</w:t>
      </w:r>
    </w:p>
    <w:p w:rsidR="00000000" w:rsidRDefault="007100C4">
      <w:pPr>
        <w:pStyle w:val="ConsPlusNormal"/>
        <w:spacing w:before="240"/>
        <w:ind w:firstLine="540"/>
        <w:jc w:val="both"/>
      </w:pPr>
      <w:bookmarkStart w:id="80" w:name="Par1113"/>
      <w:bookmarkEnd w:id="80"/>
      <w:r>
        <w:t>7) участник не вправе подать предложение о цене договора два раза подряд;</w:t>
      </w:r>
    </w:p>
    <w:p w:rsidR="00000000" w:rsidRDefault="007100C4">
      <w:pPr>
        <w:pStyle w:val="ConsPlusNormal"/>
        <w:spacing w:before="240"/>
        <w:ind w:firstLine="540"/>
        <w:jc w:val="both"/>
      </w:pPr>
      <w:r>
        <w:t>8) участник аукциона не вправе подать предложен</w:t>
      </w:r>
      <w:r>
        <w:t xml:space="preserve">ие о цене договора, которое ниже, чем </w:t>
      </w:r>
      <w:r>
        <w:lastRenderedPageBreak/>
        <w:t>текущее минимальное предложение о цене договора в случае, если оно подано таким участником аукциона;</w:t>
      </w:r>
    </w:p>
    <w:p w:rsidR="00000000" w:rsidRDefault="007100C4">
      <w:pPr>
        <w:pStyle w:val="ConsPlusNormal"/>
        <w:spacing w:before="240"/>
        <w:ind w:firstLine="540"/>
        <w:jc w:val="both"/>
      </w:pPr>
      <w:r>
        <w:t xml:space="preserve">9) аукцион считается оконченным, если по истечении установленного в аукционной документации времени после последнего </w:t>
      </w:r>
      <w:r>
        <w:t>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w:t>
      </w:r>
      <w:r>
        <w:t>ов, сделавших такие предложения.</w:t>
      </w:r>
    </w:p>
    <w:p w:rsidR="00000000" w:rsidRDefault="007100C4">
      <w:pPr>
        <w:pStyle w:val="ConsPlusNormal"/>
        <w:ind w:firstLine="540"/>
        <w:jc w:val="both"/>
      </w:pPr>
    </w:p>
    <w:p w:rsidR="00000000" w:rsidRDefault="007100C4">
      <w:pPr>
        <w:pStyle w:val="ConsPlusTitle"/>
        <w:ind w:firstLine="540"/>
        <w:jc w:val="both"/>
        <w:outlineLvl w:val="3"/>
      </w:pPr>
      <w:r>
        <w:t>54. Особенности проведения закрытых способов закупки</w:t>
      </w:r>
    </w:p>
    <w:p w:rsidR="00000000" w:rsidRDefault="007100C4">
      <w:pPr>
        <w:pStyle w:val="ConsPlusNormal"/>
        <w:spacing w:before="240"/>
        <w:ind w:firstLine="540"/>
        <w:jc w:val="both"/>
      </w:pPr>
      <w:r>
        <w:t>350.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в о</w:t>
      </w:r>
      <w:r>
        <w:t>тношении такой закупки Правительство РФ принято решение в соответствии действующим законодательством РФ и принятыми во исполнение его нормативными правовыми актами. При проведении закрытых закупок применяются нормы настоящего Положения о проведении таких с</w:t>
      </w:r>
      <w:r>
        <w:t>пособов закупок с учетом требований настоящего раздела.</w:t>
      </w:r>
    </w:p>
    <w:p w:rsidR="00000000" w:rsidRDefault="007100C4">
      <w:pPr>
        <w:pStyle w:val="ConsPlusNormal"/>
        <w:spacing w:before="240"/>
        <w:ind w:firstLine="540"/>
        <w:jc w:val="both"/>
      </w:pPr>
      <w:r>
        <w:t>Правительство РФ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w:t>
      </w:r>
      <w:r>
        <w:t>х конкурентных закупок и порядок аккредитации на таких электронных площадках.</w:t>
      </w:r>
    </w:p>
    <w:p w:rsidR="00000000" w:rsidRDefault="007100C4">
      <w:pPr>
        <w:pStyle w:val="ConsPlusNormal"/>
        <w:spacing w:before="240"/>
        <w:ind w:firstLine="540"/>
        <w:jc w:val="both"/>
      </w:pPr>
      <w:r>
        <w:t>351. Извещение и документация о конкурентной закупке, изменения, внесенные в извещение и документацию о конкурентной закупке, разъяснения документации о конкурентной закупке, а т</w:t>
      </w:r>
      <w:r>
        <w:t>акже протоколы, итоговые протоколы, и иная информация, предусмотренная настоящим Положением, не подлежат опубликованию в средствах массовой информации и размещению в единой информационной системе.</w:t>
      </w:r>
    </w:p>
    <w:p w:rsidR="00000000" w:rsidRDefault="007100C4">
      <w:pPr>
        <w:pStyle w:val="ConsPlusNormal"/>
        <w:spacing w:before="240"/>
        <w:ind w:firstLine="540"/>
        <w:jc w:val="both"/>
      </w:pPr>
      <w:r>
        <w:t>352. В сроки, установленные для размещения в единой информа</w:t>
      </w:r>
      <w:r>
        <w:t>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конкурентной закупке не менее чем двум лицам,</w:t>
      </w:r>
      <w:r>
        <w:t xml:space="preserve"> которые способны осуществить поставки товаров, выполнение работ, оказание услуг, являющихся предметом закрытой конкурентной закупки.</w:t>
      </w:r>
    </w:p>
    <w:p w:rsidR="00000000" w:rsidRDefault="007100C4">
      <w:pPr>
        <w:pStyle w:val="ConsPlusNormal"/>
        <w:spacing w:before="240"/>
        <w:ind w:firstLine="540"/>
        <w:jc w:val="both"/>
      </w:pPr>
      <w:r>
        <w:t>Участник закрытой конкурентной закупки представляет заявку на участие в закрытой конкурентной закупке в запечатанном конве</w:t>
      </w:r>
      <w:r>
        <w:t>рте, не позволяющем просматривать ее содержание до вскрытия конверта.</w:t>
      </w:r>
    </w:p>
    <w:p w:rsidR="00000000" w:rsidRDefault="007100C4">
      <w:pPr>
        <w:pStyle w:val="ConsPlusNormal"/>
        <w:spacing w:before="240"/>
        <w:ind w:firstLine="540"/>
        <w:jc w:val="both"/>
      </w:pPr>
      <w:r>
        <w:t>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w:t>
      </w:r>
      <w:r>
        <w:t xml:space="preserve">дке, установленном настоящим Положением в сроки, установленные действующим законодательством и принятыми во исполнение его нормативно-правовыми актами. Участник закрытой конкурентной закупки представляет заявку на участие в закрытой конкурентной закупке в </w:t>
      </w:r>
      <w:r>
        <w:t>запечатанном конверте, не позволяющем просматривать ее содержание до вскрытия конверта.</w:t>
      </w:r>
    </w:p>
    <w:p w:rsidR="00000000" w:rsidRDefault="007100C4">
      <w:pPr>
        <w:pStyle w:val="ConsPlusNormal"/>
        <w:spacing w:before="240"/>
        <w:ind w:firstLine="540"/>
        <w:jc w:val="both"/>
      </w:pPr>
      <w:r>
        <w:lastRenderedPageBreak/>
        <w:t>353. Заказчик обязан обеспечить возможность ознакомления с документацией о конкурентной закупке всем участникам, получившим приглашения принять участие, направившим зап</w:t>
      </w:r>
      <w:r>
        <w:t xml:space="preserve">росы на получение документации о конкурентной закупке. Заказчик по требованию участника закупки, которому направлено приглашение принять участие в закрытой закупке, обязан предоставить данному участнику документацию о конкурентной закупке в течение 3 дней </w:t>
      </w:r>
      <w:r>
        <w:t>с даты получения указанного требования.</w:t>
      </w:r>
    </w:p>
    <w:p w:rsidR="00000000" w:rsidRDefault="007100C4">
      <w:pPr>
        <w:pStyle w:val="ConsPlusNormal"/>
        <w:spacing w:before="240"/>
        <w:ind w:firstLine="540"/>
        <w:jc w:val="both"/>
      </w:pPr>
      <w:r>
        <w:t xml:space="preserve">354. При проведении закрытых способов закупки не допускается подавать заявки в форме электронных документов, а также представлять документацию о конкурентной закупке, изменения, внесенные в нее, направлять запросы о </w:t>
      </w:r>
      <w:r>
        <w:t>разъяснении положений документации о конкурентной закупке и представлять такие разъяснения в электронной форме. Разъяснения положений документации о конкурентной закупке должны быть доведены в письменной форме до сведения всех лиц, которым предоставлена до</w:t>
      </w:r>
      <w:r>
        <w:t>кументация о конкурентной закупке, с указанием предмета запроса, но без указания участника, от которого поступил запрос. (утратил силу)</w:t>
      </w:r>
    </w:p>
    <w:p w:rsidR="00000000" w:rsidRDefault="007100C4">
      <w:pPr>
        <w:pStyle w:val="ConsPlusNormal"/>
        <w:spacing w:before="240"/>
        <w:ind w:firstLine="540"/>
        <w:jc w:val="both"/>
      </w:pPr>
      <w:r>
        <w:t>355. Вскрытие заявок на участие в закрытых конкурентных закупках, проводимых не в электронной форме, может состояться ра</w:t>
      </w:r>
      <w:r>
        <w:t>нее даты, указанной в соответствующей документации о конкурентной закупке, при наличии согласия в письменной форме с этим всех лиц, которым были направлены приглашения принять участие в закрытых способах закупки. При проведении закрытой конкурентной закупк</w:t>
      </w:r>
      <w:r>
        <w:t>и в электронной форме процедура вскрытия заявок не проводится, протокол не составляется.</w:t>
      </w:r>
    </w:p>
    <w:p w:rsidR="00000000" w:rsidRDefault="007100C4">
      <w:pPr>
        <w:pStyle w:val="ConsPlusNormal"/>
        <w:spacing w:before="240"/>
        <w:ind w:firstLine="540"/>
        <w:jc w:val="both"/>
      </w:pPr>
      <w:r>
        <w:t>При проведении закрытых конкурентных закупок не допускается осуществлять аудио- и видеозапись.</w:t>
      </w:r>
    </w:p>
    <w:p w:rsidR="00000000" w:rsidRDefault="007100C4">
      <w:pPr>
        <w:pStyle w:val="ConsPlusNormal"/>
        <w:spacing w:before="240"/>
        <w:ind w:firstLine="540"/>
        <w:jc w:val="both"/>
      </w:pPr>
      <w:r>
        <w:t>Заказчик направляет участникам информацию о ходе проведения закупок не п</w:t>
      </w:r>
      <w:r>
        <w:t>озднее чем через 3 дня с даты подписания протокола, предусмотренного настоящим Положением.</w:t>
      </w:r>
    </w:p>
    <w:p w:rsidR="00000000" w:rsidRDefault="007100C4">
      <w:pPr>
        <w:pStyle w:val="ConsPlusNormal"/>
        <w:ind w:firstLine="540"/>
        <w:jc w:val="both"/>
      </w:pPr>
    </w:p>
    <w:p w:rsidR="00000000" w:rsidRDefault="007100C4">
      <w:pPr>
        <w:pStyle w:val="ConsPlusTitle"/>
        <w:ind w:firstLine="540"/>
        <w:jc w:val="both"/>
        <w:outlineLvl w:val="2"/>
      </w:pPr>
      <w:r>
        <w:t>§ 3. Осуществление закупок путем проведения запроса котировок</w:t>
      </w:r>
    </w:p>
    <w:p w:rsidR="00000000" w:rsidRDefault="007100C4">
      <w:pPr>
        <w:pStyle w:val="ConsPlusNormal"/>
        <w:ind w:firstLine="540"/>
        <w:jc w:val="both"/>
      </w:pPr>
    </w:p>
    <w:p w:rsidR="00000000" w:rsidRDefault="007100C4">
      <w:pPr>
        <w:pStyle w:val="ConsPlusTitle"/>
        <w:ind w:firstLine="540"/>
        <w:jc w:val="both"/>
        <w:outlineLvl w:val="3"/>
      </w:pPr>
      <w:bookmarkStart w:id="81" w:name="Par1132"/>
      <w:bookmarkEnd w:id="81"/>
      <w:r>
        <w:t>55. Извещение о проведении запроса котировок</w:t>
      </w:r>
    </w:p>
    <w:p w:rsidR="00000000" w:rsidRDefault="007100C4">
      <w:pPr>
        <w:pStyle w:val="ConsPlusNormal"/>
        <w:spacing w:before="240"/>
        <w:ind w:firstLine="540"/>
        <w:jc w:val="both"/>
      </w:pPr>
      <w:r>
        <w:t>356. При проведении запроса котировок изве</w:t>
      </w:r>
      <w:r>
        <w:t>щение о проведении запроса котировок размещается в единой информационной системе не менее чем за 5 рабочих дней до дня истечения срока подачи заявок на участие в запросе котировок.</w:t>
      </w:r>
    </w:p>
    <w:p w:rsidR="00000000" w:rsidRDefault="007100C4">
      <w:pPr>
        <w:pStyle w:val="ConsPlusNormal"/>
        <w:spacing w:before="240"/>
        <w:ind w:firstLine="540"/>
        <w:jc w:val="both"/>
      </w:pPr>
      <w:r>
        <w:t>Проведение запроса котировок с ограниченным участием осуществляется в соотв</w:t>
      </w:r>
      <w:r>
        <w:t>етствии с требованиям настоящего Положения.</w:t>
      </w:r>
    </w:p>
    <w:p w:rsidR="00000000" w:rsidRDefault="007100C4">
      <w:pPr>
        <w:pStyle w:val="ConsPlusNormal"/>
        <w:spacing w:before="240"/>
        <w:ind w:firstLine="540"/>
        <w:jc w:val="both"/>
      </w:pPr>
      <w:r>
        <w:t xml:space="preserve">357. В извещении о проведении запроса котировок заказчик указывает информацию, предусмотренную </w:t>
      </w:r>
      <w:hyperlink w:anchor="Par758" w:tooltip="27. Извещение об осуществлении конкурентной закупки" w:history="1">
        <w:r>
          <w:rPr>
            <w:color w:val="0000FF"/>
          </w:rPr>
          <w:t>27 разделом</w:t>
        </w:r>
      </w:hyperlink>
      <w:r>
        <w:t xml:space="preserve"> настоящего Положения, а т</w:t>
      </w:r>
      <w:r>
        <w:t>акже:</w:t>
      </w:r>
    </w:p>
    <w:p w:rsidR="00000000" w:rsidRDefault="007100C4">
      <w:pPr>
        <w:pStyle w:val="ConsPlusNormal"/>
        <w:spacing w:before="240"/>
        <w:ind w:firstLine="540"/>
        <w:jc w:val="both"/>
      </w:pPr>
      <w:r>
        <w:t>1) проект договора, заключаемого по результатам закупки, являющийся неотъемлемой частью извещения о проведении запроса котировок;</w:t>
      </w:r>
    </w:p>
    <w:p w:rsidR="00000000" w:rsidRDefault="007100C4">
      <w:pPr>
        <w:pStyle w:val="ConsPlusNormal"/>
        <w:spacing w:before="240"/>
        <w:ind w:firstLine="540"/>
        <w:jc w:val="both"/>
      </w:pPr>
      <w:r>
        <w:t xml:space="preserve">2) информацию о праве заказчика отказаться от проведения запроса котировок в порядке, установленном </w:t>
      </w:r>
      <w:hyperlink w:anchor="Par719" w:tooltip="23. Отказ от проведения закупки" w:history="1">
        <w:r>
          <w:rPr>
            <w:color w:val="0000FF"/>
          </w:rPr>
          <w:t>разделом 23</w:t>
        </w:r>
      </w:hyperlink>
      <w:r>
        <w:t xml:space="preserve"> настоящего Положения, и срок отказа;</w:t>
      </w:r>
    </w:p>
    <w:p w:rsidR="00000000" w:rsidRDefault="007100C4">
      <w:pPr>
        <w:pStyle w:val="ConsPlusNormal"/>
        <w:spacing w:before="240"/>
        <w:ind w:firstLine="540"/>
        <w:jc w:val="both"/>
      </w:pPr>
      <w:r>
        <w:lastRenderedPageBreak/>
        <w:t>3) иную информацию в зависимости от предмета закупки и требований заказчика (при необходимости).</w:t>
      </w:r>
    </w:p>
    <w:p w:rsidR="00000000" w:rsidRDefault="007100C4">
      <w:pPr>
        <w:pStyle w:val="ConsPlusNormal"/>
        <w:spacing w:before="240"/>
        <w:ind w:firstLine="540"/>
        <w:jc w:val="both"/>
      </w:pPr>
      <w:r>
        <w:t>Документация при проведении запроса котировок не оформляется.</w:t>
      </w:r>
    </w:p>
    <w:p w:rsidR="00000000" w:rsidRDefault="007100C4">
      <w:pPr>
        <w:pStyle w:val="ConsPlusNormal"/>
        <w:spacing w:before="240"/>
        <w:ind w:firstLine="540"/>
        <w:jc w:val="both"/>
      </w:pPr>
      <w:bookmarkStart w:id="82" w:name="Par1140"/>
      <w:bookmarkEnd w:id="82"/>
      <w:r>
        <w:t>358. Заказчик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w:t>
      </w:r>
    </w:p>
    <w:p w:rsidR="00000000" w:rsidRDefault="007100C4">
      <w:pPr>
        <w:pStyle w:val="ConsPlusNormal"/>
        <w:spacing w:before="240"/>
        <w:ind w:firstLine="540"/>
        <w:jc w:val="both"/>
      </w:pPr>
      <w:r>
        <w:t xml:space="preserve">359. Заказчик размещает внесенные в соответствии с </w:t>
      </w:r>
      <w:hyperlink w:anchor="Par1140" w:tooltip="358. Заказчик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 w:history="1">
        <w:r>
          <w:rPr>
            <w:color w:val="0000FF"/>
          </w:rPr>
          <w:t>пунктом 358</w:t>
        </w:r>
      </w:hyperlink>
      <w:r>
        <w:t xml:space="preserve"> настоящего Положения изменения в единой информационной сис</w:t>
      </w:r>
      <w:r>
        <w:t>теме в день принятия решения о внесении изменений.</w:t>
      </w:r>
    </w:p>
    <w:p w:rsidR="00000000" w:rsidRDefault="007100C4">
      <w:pPr>
        <w:pStyle w:val="ConsPlusNormal"/>
        <w:spacing w:before="240"/>
        <w:ind w:firstLine="540"/>
        <w:jc w:val="both"/>
      </w:pPr>
      <w:r>
        <w:t>360. Заказчик вправе одновр</w:t>
      </w:r>
      <w:r>
        <w:t>еменно с размещением в единой информационной системе извещения о проведении запроса котировок направить запрос котировок (извещение) не менее чем 3 участникам закупки, которые могут осуществить поставки необходимых товаров, выполнение работ, оказание услуг</w:t>
      </w:r>
      <w:r>
        <w:t>.</w:t>
      </w:r>
    </w:p>
    <w:p w:rsidR="00000000" w:rsidRDefault="007100C4">
      <w:pPr>
        <w:pStyle w:val="ConsPlusNormal"/>
        <w:spacing w:before="240"/>
        <w:ind w:firstLine="540"/>
        <w:jc w:val="both"/>
      </w:pPr>
      <w: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000000" w:rsidRDefault="007100C4">
      <w:pPr>
        <w:pStyle w:val="ConsPlusNormal"/>
        <w:spacing w:before="240"/>
        <w:ind w:firstLine="540"/>
        <w:jc w:val="both"/>
      </w:pPr>
      <w:r>
        <w:t>361. Требования технического задания, требования к товарам, работам, услугам могут быть изл</w:t>
      </w:r>
      <w:r>
        <w:t>ожены в проекте договора, являющегося приложением к извещению о проведении запроса котировок. Участник в составе заявки предоставляет проект договора, оформленный в соответствии с требованиями, изложенными в извещении о проведении запроса котировок, в кото</w:t>
      </w:r>
      <w:r>
        <w:t>ром должен указать характеристики предлагаемых товаров, работ, услуг, цену, порядок расчетов и иные условия согласно требованиям технического задания, требованиям к товарам, работам, услугам, изложенным в проекте договора и/или извещении о проведении запро</w:t>
      </w:r>
      <w:r>
        <w:t>са котировок.</w:t>
      </w:r>
    </w:p>
    <w:p w:rsidR="00000000" w:rsidRDefault="007100C4">
      <w:pPr>
        <w:pStyle w:val="ConsPlusNormal"/>
        <w:spacing w:before="240"/>
        <w:ind w:firstLine="540"/>
        <w:jc w:val="both"/>
      </w:pPr>
      <w:r>
        <w:t xml:space="preserve">Заказчик обязан ответить на запрос о разъяснении положений извещения о проведении запроса котировок, оформленный и направленный в соответствии с требованиями </w:t>
      </w:r>
      <w:hyperlink w:anchor="Par776" w:tooltip="28. Документация о конкурентной закупке" w:history="1">
        <w:r>
          <w:rPr>
            <w:color w:val="0000FF"/>
          </w:rPr>
          <w:t>раздела 28</w:t>
        </w:r>
      </w:hyperlink>
      <w:r>
        <w:t xml:space="preserve"> насто</w:t>
      </w:r>
      <w:r>
        <w:t>ящего Положения.</w:t>
      </w:r>
    </w:p>
    <w:p w:rsidR="00000000" w:rsidRDefault="007100C4">
      <w:pPr>
        <w:pStyle w:val="ConsPlusNormal"/>
        <w:ind w:firstLine="540"/>
        <w:jc w:val="both"/>
      </w:pPr>
    </w:p>
    <w:p w:rsidR="00000000" w:rsidRDefault="007100C4">
      <w:pPr>
        <w:pStyle w:val="ConsPlusTitle"/>
        <w:ind w:firstLine="540"/>
        <w:jc w:val="both"/>
        <w:outlineLvl w:val="3"/>
      </w:pPr>
      <w:r>
        <w:t>56. Порядок подачи котировочных заявок</w:t>
      </w:r>
    </w:p>
    <w:p w:rsidR="00000000" w:rsidRDefault="007100C4">
      <w:pPr>
        <w:pStyle w:val="ConsPlusNormal"/>
        <w:spacing w:before="240"/>
        <w:ind w:firstLine="540"/>
        <w:jc w:val="both"/>
      </w:pPr>
      <w:r>
        <w:t xml:space="preserve">362. К порядку подачи котировочных заявок применяются положения </w:t>
      </w:r>
      <w:hyperlink w:anchor="Par805" w:tooltip="29. Порядок подачи, изменение и отзыв заявок" w:history="1">
        <w:r>
          <w:rPr>
            <w:color w:val="0000FF"/>
          </w:rPr>
          <w:t>раздела 29</w:t>
        </w:r>
      </w:hyperlink>
      <w:r>
        <w:t xml:space="preserve"> настоящего Положения с учетом положений настоящего </w:t>
      </w:r>
      <w:r>
        <w:t>раздела.</w:t>
      </w:r>
    </w:p>
    <w:p w:rsidR="00000000" w:rsidRDefault="007100C4">
      <w:pPr>
        <w:pStyle w:val="ConsPlusNormal"/>
        <w:spacing w:before="240"/>
        <w:ind w:firstLine="540"/>
        <w:jc w:val="both"/>
      </w:pPr>
      <w:r>
        <w:t>363. Котировочная заявка должна содержать всю указанную в извещении о проведении запроса котировок информацию и документы. В случае наличия таких требований в извещении, в составе заявки должны быть представлены:</w:t>
      </w:r>
    </w:p>
    <w:p w:rsidR="00000000" w:rsidRDefault="007100C4">
      <w:pPr>
        <w:pStyle w:val="ConsPlusNormal"/>
        <w:spacing w:before="240"/>
        <w:ind w:firstLine="540"/>
        <w:jc w:val="both"/>
      </w:pPr>
      <w:r>
        <w:t>1) наименование поставляемых товар</w:t>
      </w:r>
      <w:r>
        <w:t>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00000" w:rsidRDefault="007100C4">
      <w:pPr>
        <w:pStyle w:val="ConsPlusNormal"/>
        <w:spacing w:before="240"/>
        <w:ind w:firstLine="540"/>
        <w:jc w:val="both"/>
      </w:pPr>
      <w:r>
        <w:t>2) наименование, организационно-правовая форма, место нахождения, почтовый адрес участника (д</w:t>
      </w:r>
      <w:r>
        <w:t xml:space="preserve">ля юридического лица), фамилия, имя, отчество, паспортные данные, место жительства участника (для физического лица), номер телефона, адрес электронной почты, </w:t>
      </w:r>
      <w:r>
        <w:lastRenderedPageBreak/>
        <w:t>банковские реквизиты;</w:t>
      </w:r>
    </w:p>
    <w:p w:rsidR="00000000" w:rsidRDefault="007100C4">
      <w:pPr>
        <w:pStyle w:val="ConsPlusNormal"/>
        <w:spacing w:before="240"/>
        <w:ind w:firstLine="540"/>
        <w:jc w:val="both"/>
      </w:pPr>
      <w:r>
        <w:t>3) идентификационный номер налогоплательщика;</w:t>
      </w:r>
    </w:p>
    <w:p w:rsidR="00000000" w:rsidRDefault="007100C4">
      <w:pPr>
        <w:pStyle w:val="ConsPlusNormal"/>
        <w:spacing w:before="240"/>
        <w:ind w:firstLine="540"/>
        <w:jc w:val="both"/>
      </w:pPr>
      <w:r>
        <w:t>4) согласие участника с услови</w:t>
      </w:r>
      <w:r>
        <w:t>ями договора, указанными в запросе котировок;</w:t>
      </w:r>
    </w:p>
    <w:p w:rsidR="00000000" w:rsidRDefault="007100C4">
      <w:pPr>
        <w:pStyle w:val="ConsPlusNormal"/>
        <w:spacing w:before="240"/>
        <w:ind w:firstLine="540"/>
        <w:jc w:val="both"/>
      </w:pPr>
      <w: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00000" w:rsidRDefault="007100C4">
      <w:pPr>
        <w:pStyle w:val="ConsPlusNormal"/>
        <w:spacing w:before="240"/>
        <w:ind w:firstLine="540"/>
        <w:jc w:val="both"/>
      </w:pPr>
      <w:r>
        <w:t>6</w:t>
      </w:r>
      <w:r>
        <w:t>) документы (копии документов), подтверждающие соответствие участников установленным в извещении о проведении запроса котировок требованиям;</w:t>
      </w:r>
    </w:p>
    <w:p w:rsidR="00000000" w:rsidRDefault="007100C4">
      <w:pPr>
        <w:pStyle w:val="ConsPlusNormal"/>
        <w:spacing w:before="240"/>
        <w:ind w:firstLine="540"/>
        <w:jc w:val="both"/>
      </w:pPr>
      <w:r>
        <w:t>7) документы, подтверждающие соответствие товаров, работ, услуг, предлагаемых участником в котировочной заявке, тре</w:t>
      </w:r>
      <w:r>
        <w:t>бованиям, указанным в извещении о проведении запроса котировок.</w:t>
      </w:r>
    </w:p>
    <w:p w:rsidR="00000000" w:rsidRDefault="007100C4">
      <w:pPr>
        <w:pStyle w:val="ConsPlusNormal"/>
        <w:ind w:firstLine="540"/>
        <w:jc w:val="both"/>
      </w:pPr>
    </w:p>
    <w:p w:rsidR="00000000" w:rsidRDefault="007100C4">
      <w:pPr>
        <w:pStyle w:val="ConsPlusTitle"/>
        <w:ind w:firstLine="540"/>
        <w:jc w:val="both"/>
        <w:outlineLvl w:val="3"/>
      </w:pPr>
      <w:r>
        <w:t>57. Вскрытие, рассмотрение и оценка котировочных заявок</w:t>
      </w:r>
    </w:p>
    <w:p w:rsidR="00000000" w:rsidRDefault="007100C4">
      <w:pPr>
        <w:pStyle w:val="ConsPlusNormal"/>
        <w:spacing w:before="240"/>
        <w:ind w:firstLine="540"/>
        <w:jc w:val="both"/>
      </w:pPr>
      <w:r>
        <w:t>364. Процедура вскрытия котировочных заявок применяется только при проведении запроса котировок не в электронной форме и осуществляется</w:t>
      </w:r>
      <w:r>
        <w:t xml:space="preserve"> в порядке, предусмотренном </w:t>
      </w:r>
      <w:hyperlink w:anchor="Par922" w:tooltip="37. Вскрытие конвертов с конкурсными заявками" w:history="1">
        <w:r>
          <w:rPr>
            <w:color w:val="0000FF"/>
          </w:rPr>
          <w:t>разделом 37</w:t>
        </w:r>
      </w:hyperlink>
      <w:r>
        <w:t xml:space="preserve"> настоящего Положения. По итогам вскрытия заявок формируется протокол.</w:t>
      </w:r>
    </w:p>
    <w:p w:rsidR="00000000" w:rsidRDefault="007100C4">
      <w:pPr>
        <w:pStyle w:val="ConsPlusNormal"/>
        <w:spacing w:before="240"/>
        <w:ind w:firstLine="540"/>
        <w:jc w:val="both"/>
      </w:pPr>
      <w:r>
        <w:t>Если на участие в запросе котировок не поступило ни одной заявки формиру</w:t>
      </w:r>
      <w:r>
        <w:t>ется итоговый протокол, в котором указывается информация о признании запроса котировок несостоявшимся.</w:t>
      </w:r>
    </w:p>
    <w:p w:rsidR="00000000" w:rsidRDefault="007100C4">
      <w:pPr>
        <w:pStyle w:val="ConsPlusNormal"/>
        <w:spacing w:before="240"/>
        <w:ind w:firstLine="540"/>
        <w:jc w:val="both"/>
      </w:pPr>
      <w:r>
        <w:t>Если на участие в запросе котировок поступила одна котировочная заявка и заказчиком принято решение о признании запроса котировок несостоявшимся без расс</w:t>
      </w:r>
      <w:r>
        <w:t xml:space="preserve">мотрения котировочной заявки и заключения договора с единственным участником закупки, такая заявка не рассматривается заказчиком, запрос котировок признается несостоявшимся, договор с таким участником не заключается, соответствующая информация указывается </w:t>
      </w:r>
      <w:r>
        <w:t>в итоговом протоколе.</w:t>
      </w:r>
    </w:p>
    <w:p w:rsidR="00000000" w:rsidRDefault="007100C4">
      <w:pPr>
        <w:pStyle w:val="ConsPlusNormal"/>
        <w:spacing w:before="240"/>
        <w:ind w:firstLine="540"/>
        <w:jc w:val="both"/>
      </w:pPr>
      <w:r>
        <w:t>365. Срок рассмотрения и оценки котировочных заявок не может превышать 10 рабочих дней с даты окончания подачи котировочных заявок, если иное не установлено в извещении о проведении запроса котировок.</w:t>
      </w:r>
    </w:p>
    <w:p w:rsidR="00000000" w:rsidRDefault="007100C4">
      <w:pPr>
        <w:pStyle w:val="ConsPlusNormal"/>
        <w:spacing w:before="240"/>
        <w:ind w:firstLine="540"/>
        <w:jc w:val="both"/>
      </w:pPr>
      <w:r>
        <w:t>Заказчик вправе изменить срок рас</w:t>
      </w:r>
      <w:r>
        <w:t>смотрения и оценки котировочных заявок, подведения итогов запроса котировок, но не более чем на 10 рабочих дней, если иное не установлено в извещении о проведении запроса котировок. При этом в течение одного рабочего дня с даты принятия решения о продлении</w:t>
      </w:r>
      <w:r>
        <w:t xml:space="preserve"> срока рассмотрения и оценки заявок, подведения итогов запроса котировок заказчик размещает соответствующее уведомление в единой информационной системе.</w:t>
      </w:r>
    </w:p>
    <w:p w:rsidR="00000000" w:rsidRDefault="007100C4">
      <w:pPr>
        <w:pStyle w:val="ConsPlusNormal"/>
        <w:spacing w:before="240"/>
        <w:ind w:firstLine="540"/>
        <w:jc w:val="both"/>
      </w:pPr>
      <w:r>
        <w:t>366. Заказчик рассматривает котировочные заявки на предмет соответствия их требованиям, указанным в изв</w:t>
      </w:r>
      <w:r>
        <w:t>ещении о проведении запроса котировок, и сопоставляет предложения по цене договора (цене лота).</w:t>
      </w:r>
    </w:p>
    <w:p w:rsidR="00000000" w:rsidRDefault="007100C4">
      <w:pPr>
        <w:pStyle w:val="ConsPlusNormal"/>
        <w:spacing w:before="240"/>
        <w:ind w:firstLine="540"/>
        <w:jc w:val="both"/>
      </w:pPr>
      <w:r>
        <w:t>367. В ходе рассмотрения котировочных заявок заказчик вправе потребовать от участника закупки разъяснения сведений, содержащихся в котировочных заявках, не допу</w:t>
      </w:r>
      <w:r>
        <w:t xml:space="preserve">ская при этом </w:t>
      </w:r>
      <w:r>
        <w:lastRenderedPageBreak/>
        <w:t>изменения содержания заявки.</w:t>
      </w:r>
    </w:p>
    <w:p w:rsidR="00000000" w:rsidRDefault="007100C4">
      <w:pPr>
        <w:pStyle w:val="ConsPlusNormal"/>
        <w:spacing w:before="240"/>
        <w:ind w:firstLine="540"/>
        <w:jc w:val="both"/>
      </w:pPr>
      <w:r>
        <w:t>В случае установления недостоверности информации, содержащейся в документах, представленных участником закупки, заказчик может отстранить такого участника на любом этапе проведения.</w:t>
      </w:r>
    </w:p>
    <w:p w:rsidR="00000000" w:rsidRDefault="007100C4">
      <w:pPr>
        <w:pStyle w:val="ConsPlusNormal"/>
        <w:spacing w:before="240"/>
        <w:ind w:firstLine="540"/>
        <w:jc w:val="both"/>
      </w:pPr>
      <w:r>
        <w:t>368. Заказчик может отклонить к</w:t>
      </w:r>
      <w:r>
        <w:t>отировочные заявки в случае:</w:t>
      </w:r>
    </w:p>
    <w:p w:rsidR="00000000" w:rsidRDefault="007100C4">
      <w:pPr>
        <w:pStyle w:val="ConsPlusNormal"/>
        <w:spacing w:before="240"/>
        <w:ind w:firstLine="540"/>
        <w:jc w:val="both"/>
      </w:pPr>
      <w:r>
        <w:t>1) несоответствия котировочной заявки требованиям, указанным в запросе котировок;</w:t>
      </w:r>
    </w:p>
    <w:p w:rsidR="00000000" w:rsidRDefault="007100C4">
      <w:pPr>
        <w:pStyle w:val="ConsPlusNormal"/>
        <w:spacing w:before="240"/>
        <w:ind w:firstLine="540"/>
        <w:jc w:val="both"/>
      </w:pPr>
      <w:r>
        <w:t>2) при предложении в котировочной заявке цены товаров, работ, услуг выше начальной (максимальной) цены договора (цены лота);</w:t>
      </w:r>
    </w:p>
    <w:p w:rsidR="00000000" w:rsidRDefault="007100C4">
      <w:pPr>
        <w:pStyle w:val="ConsPlusNormal"/>
        <w:spacing w:before="240"/>
        <w:ind w:firstLine="540"/>
        <w:jc w:val="both"/>
      </w:pPr>
      <w:r>
        <w:t>3) непредставления участником разъяснений положений котировочной заявки (в случае наличия требования заказчика).</w:t>
      </w:r>
    </w:p>
    <w:p w:rsidR="00000000" w:rsidRDefault="007100C4">
      <w:pPr>
        <w:pStyle w:val="ConsPlusNormal"/>
        <w:spacing w:before="240"/>
        <w:ind w:firstLine="540"/>
        <w:jc w:val="both"/>
      </w:pPr>
      <w:r>
        <w:t>Отклонение котировочных заявок по иным основаниям не допускается.</w:t>
      </w:r>
    </w:p>
    <w:p w:rsidR="00000000" w:rsidRDefault="007100C4">
      <w:pPr>
        <w:pStyle w:val="ConsPlusNormal"/>
        <w:spacing w:before="240"/>
        <w:ind w:firstLine="540"/>
        <w:jc w:val="both"/>
      </w:pPr>
      <w:r>
        <w:t>369. Лучшей признается котировочная заявка, которая отвечает всем требованиям</w:t>
      </w:r>
      <w:r>
        <w:t>, установленным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000000" w:rsidRDefault="007100C4">
      <w:pPr>
        <w:pStyle w:val="ConsPlusNormal"/>
        <w:spacing w:before="240"/>
        <w:ind w:firstLine="540"/>
        <w:jc w:val="both"/>
      </w:pPr>
      <w:r>
        <w:t>370. Результаты рассмотрения и оценки</w:t>
      </w:r>
      <w:r>
        <w:t xml:space="preserve"> котировочных заявок оформляются протоколом.</w:t>
      </w:r>
    </w:p>
    <w:p w:rsidR="00000000" w:rsidRDefault="007100C4">
      <w:pPr>
        <w:pStyle w:val="ConsPlusNormal"/>
        <w:spacing w:before="240"/>
        <w:ind w:firstLine="540"/>
        <w:jc w:val="both"/>
      </w:pPr>
      <w:r>
        <w:t>Протокол представляется на рассмотрение комиссии.</w:t>
      </w:r>
    </w:p>
    <w:p w:rsidR="00000000" w:rsidRDefault="007100C4">
      <w:pPr>
        <w:pStyle w:val="ConsPlusNormal"/>
        <w:spacing w:before="240"/>
        <w:ind w:firstLine="540"/>
        <w:jc w:val="both"/>
      </w:pPr>
      <w:r>
        <w:t>Комиссия, рассмотрев котировочные заявки и представленные материалы, принимает решение о победителе запроса котировок.</w:t>
      </w:r>
    </w:p>
    <w:p w:rsidR="00000000" w:rsidRDefault="007100C4">
      <w:pPr>
        <w:pStyle w:val="ConsPlusNormal"/>
        <w:spacing w:before="240"/>
        <w:ind w:firstLine="540"/>
        <w:jc w:val="both"/>
      </w:pPr>
      <w:r>
        <w:t>Решение комиссии оформляется итоговым прот</w:t>
      </w:r>
      <w:r>
        <w:t>околом.</w:t>
      </w:r>
    </w:p>
    <w:p w:rsidR="00000000" w:rsidRDefault="007100C4">
      <w:pPr>
        <w:pStyle w:val="ConsPlusNormal"/>
        <w:spacing w:before="240"/>
        <w:ind w:firstLine="540"/>
        <w:jc w:val="both"/>
      </w:pPr>
      <w:r>
        <w:t>371. Если при рассмотрении котировочных заявок ни один из участников не допущен к участию в запросе котировок, формируется итоговый протокол, в котором указывается информация о признании запроса котировок несостоявшимся.</w:t>
      </w:r>
    </w:p>
    <w:p w:rsidR="00000000" w:rsidRDefault="007100C4">
      <w:pPr>
        <w:pStyle w:val="ConsPlusNormal"/>
        <w:spacing w:before="240"/>
        <w:ind w:firstLine="540"/>
        <w:jc w:val="both"/>
      </w:pPr>
      <w:r>
        <w:t>372. Итоговый протокол разм</w:t>
      </w:r>
      <w:r>
        <w:t>ещается в единой информационной системе не позднее 3 дней с даты подписания протокола представителями заказчика, председателем комиссии.</w:t>
      </w:r>
    </w:p>
    <w:p w:rsidR="00000000" w:rsidRDefault="007100C4">
      <w:pPr>
        <w:pStyle w:val="ConsPlusNormal"/>
        <w:ind w:firstLine="540"/>
        <w:jc w:val="both"/>
      </w:pPr>
    </w:p>
    <w:p w:rsidR="00000000" w:rsidRDefault="007100C4">
      <w:pPr>
        <w:pStyle w:val="ConsPlusTitle"/>
        <w:ind w:firstLine="540"/>
        <w:jc w:val="both"/>
        <w:outlineLvl w:val="3"/>
      </w:pPr>
      <w:r>
        <w:t>58. Заключение договора по результатам запроса котировок</w:t>
      </w:r>
    </w:p>
    <w:p w:rsidR="00000000" w:rsidRDefault="007100C4">
      <w:pPr>
        <w:pStyle w:val="ConsPlusNormal"/>
        <w:spacing w:before="240"/>
        <w:ind w:firstLine="540"/>
        <w:jc w:val="both"/>
      </w:pPr>
      <w:r>
        <w:t>373. Договор заключается на условиях и по цене, указанных в и</w:t>
      </w:r>
      <w:r>
        <w:t>звещении о проведении запроса котировок и в котировочной заявке победителя или участника, с которым заключается договор или с согласия таких лиц на условиях более выгодных для заказчика.</w:t>
      </w:r>
    </w:p>
    <w:p w:rsidR="00000000" w:rsidRDefault="007100C4">
      <w:pPr>
        <w:pStyle w:val="ConsPlusNormal"/>
        <w:spacing w:before="240"/>
        <w:ind w:firstLine="540"/>
        <w:jc w:val="both"/>
      </w:pPr>
      <w:r>
        <w:t>374. Если победитель запроса котировок уклонился от подписания догово</w:t>
      </w:r>
      <w:r>
        <w:t>ра, заказчик вправе заключить договор с участником, предложившим в котировочной заявке такие же условия исполнения договора, как и победитель в проведении запроса котировок, или с участником, заявка которого содержит лучшие условия исполнения договора, сле</w:t>
      </w:r>
      <w:r>
        <w:t xml:space="preserve">дующие после предложенных </w:t>
      </w:r>
      <w:r>
        <w:lastRenderedPageBreak/>
        <w:t>победителем в проведении запроса котировок условий.</w:t>
      </w:r>
    </w:p>
    <w:p w:rsidR="00000000" w:rsidRDefault="007100C4">
      <w:pPr>
        <w:pStyle w:val="ConsPlusNormal"/>
        <w:spacing w:before="240"/>
        <w:ind w:firstLine="540"/>
        <w:jc w:val="both"/>
      </w:pPr>
      <w:r>
        <w:t>375. Если заказчик отказался от заключения договора с победителем запроса котировок в связи с тем, что победитель не соответствует требованиям, указанным в в извещении о проведен</w:t>
      </w:r>
      <w:r>
        <w:t xml:space="preserve">ии запроса котировок, и (или) предоставил недостоверную информацию в отношении своего соответствия таким требованиям в порядке, предусмотренном </w:t>
      </w:r>
      <w:hyperlink w:anchor="Par625" w:tooltip="205. Отстранение участника закупки от участия в конкурентной закупке или отказ от заключения договора с победителем конкурентной закупки осуществляется в любой момент до заключения договора, если заказчик или комиссия обнаружит, что участник не соответствует требованиям, указанным в пунктах 199 - 201 настоящего Положения, при условии их установления в документации о конкурентной закупке, или предоставил недостоверную информацию в отношении своего соответствия указанным требованиям." w:history="1">
        <w:r>
          <w:rPr>
            <w:color w:val="0000FF"/>
          </w:rPr>
          <w:t>пунктом 205</w:t>
        </w:r>
      </w:hyperlink>
      <w:r>
        <w:t xml:space="preserve"> настоящего Положения, заказчик вправе заключить договор с участником, предложившим в котировочной</w:t>
      </w:r>
      <w:r>
        <w:t xml:space="preserve"> заявке такие же условия исполнения договора, как и победитель в проведении запроса котировок, или с участником, заявка которого содержит лучшие условия исполнения договора, следующие после предложенных победителем в проведении запроса котировок условий. В</w:t>
      </w:r>
      <w:r>
        <w:t xml:space="preserve"> случае, если в нескольких заявках на участие в закупке содержатся одинаковые условия исполнения договора, заказчик вправе заключить договор с участником, заявка которого поступила ранее других заявок на участие в закупке, содержащих такие же условия.</w:t>
      </w:r>
    </w:p>
    <w:p w:rsidR="00000000" w:rsidRDefault="007100C4">
      <w:pPr>
        <w:pStyle w:val="ConsPlusNormal"/>
        <w:ind w:firstLine="540"/>
        <w:jc w:val="both"/>
      </w:pPr>
    </w:p>
    <w:p w:rsidR="00000000" w:rsidRDefault="007100C4">
      <w:pPr>
        <w:pStyle w:val="ConsPlusTitle"/>
        <w:ind w:firstLine="540"/>
        <w:jc w:val="both"/>
        <w:outlineLvl w:val="3"/>
      </w:pPr>
      <w:bookmarkStart w:id="83" w:name="Par1185"/>
      <w:bookmarkEnd w:id="83"/>
      <w:r>
        <w:t>59. Последствия признания запроса котировок несостоявшимся</w:t>
      </w:r>
    </w:p>
    <w:p w:rsidR="00000000" w:rsidRDefault="007100C4">
      <w:pPr>
        <w:pStyle w:val="ConsPlusNormal"/>
        <w:spacing w:before="240"/>
        <w:ind w:firstLine="540"/>
        <w:jc w:val="both"/>
      </w:pPr>
      <w:r>
        <w:t>376. Запрос котировок признается несостоявшимся в случае, если:</w:t>
      </w:r>
    </w:p>
    <w:p w:rsidR="00000000" w:rsidRDefault="007100C4">
      <w:pPr>
        <w:pStyle w:val="ConsPlusNormal"/>
        <w:spacing w:before="240"/>
        <w:ind w:firstLine="540"/>
        <w:jc w:val="both"/>
      </w:pPr>
      <w:r>
        <w:t>1) на участие в запросе котировок подана одна заявка;</w:t>
      </w:r>
    </w:p>
    <w:p w:rsidR="00000000" w:rsidRDefault="007100C4">
      <w:pPr>
        <w:pStyle w:val="ConsPlusNormal"/>
        <w:spacing w:before="240"/>
        <w:ind w:firstLine="540"/>
        <w:jc w:val="both"/>
      </w:pPr>
      <w:r>
        <w:t>2) по итогам рассмотрения котировочных заявок только одна котировочн</w:t>
      </w:r>
      <w:r>
        <w:t>ая заявка признана соответствующей извещению о проведении запроса котировок;</w:t>
      </w:r>
    </w:p>
    <w:p w:rsidR="00000000" w:rsidRDefault="007100C4">
      <w:pPr>
        <w:pStyle w:val="ConsPlusNormal"/>
        <w:spacing w:before="240"/>
        <w:ind w:firstLine="540"/>
        <w:jc w:val="both"/>
      </w:pPr>
      <w:r>
        <w:t>3) все котировочные заявки признаны несоответствующими извещению о проведении запроса котировок;</w:t>
      </w:r>
    </w:p>
    <w:p w:rsidR="00000000" w:rsidRDefault="007100C4">
      <w:pPr>
        <w:pStyle w:val="ConsPlusNormal"/>
        <w:spacing w:before="240"/>
        <w:ind w:firstLine="540"/>
        <w:jc w:val="both"/>
      </w:pPr>
      <w:r>
        <w:t>4) на участие в запросе котировок не подана ни одна заявка.</w:t>
      </w:r>
    </w:p>
    <w:p w:rsidR="00000000" w:rsidRDefault="007100C4">
      <w:pPr>
        <w:pStyle w:val="ConsPlusNormal"/>
        <w:spacing w:before="240"/>
        <w:ind w:firstLine="540"/>
        <w:jc w:val="both"/>
      </w:pPr>
      <w:r>
        <w:t>377. Если запрос котир</w:t>
      </w:r>
      <w:r>
        <w:t>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w:t>
      </w:r>
      <w:r>
        <w:t xml:space="preserve">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w:t>
      </w:r>
      <w:r>
        <w:t>й заявке участника.</w:t>
      </w:r>
    </w:p>
    <w:p w:rsidR="00000000" w:rsidRDefault="007100C4">
      <w:pPr>
        <w:pStyle w:val="ConsPlusNormal"/>
        <w:spacing w:before="240"/>
        <w:ind w:firstLine="540"/>
        <w:jc w:val="both"/>
      </w:pPr>
      <w:r>
        <w:t>Цена договора, заключаемого с единственным участником, определяется в порядке, установленном заказчиком. При этом если цена договора снижена заказчиком по сравнению с начальной (максимальной) ценой договора (ценой лота), договор заключа</w:t>
      </w:r>
      <w:r>
        <w:t>ется при согласии такого участника.</w:t>
      </w:r>
    </w:p>
    <w:p w:rsidR="00000000" w:rsidRDefault="007100C4">
      <w:pPr>
        <w:pStyle w:val="ConsPlusNormal"/>
        <w:spacing w:before="240"/>
        <w:ind w:firstLine="540"/>
        <w:jc w:val="both"/>
      </w:pPr>
      <w:r>
        <w:t xml:space="preserve">378. Если запрос котировок признан несостоявшимся, заказчик вправе объявить новый запрос котировок или осуществить закупку другим способом. Выбор иного способа осуществляется исходя из условий применения такого способа, </w:t>
      </w:r>
      <w:r>
        <w:t>предусмотренных настоящим Положением.</w:t>
      </w:r>
    </w:p>
    <w:p w:rsidR="00000000" w:rsidRDefault="007100C4">
      <w:pPr>
        <w:pStyle w:val="ConsPlusNormal"/>
        <w:spacing w:before="240"/>
        <w:ind w:firstLine="540"/>
        <w:jc w:val="both"/>
      </w:pPr>
      <w:r>
        <w:t xml:space="preserve">379. Договор заключается на условиях и по цене, указанных в извещении о проведении запроса котировок и в котировочной заявке победителя или участника закупки, с которым </w:t>
      </w:r>
      <w:r>
        <w:lastRenderedPageBreak/>
        <w:t>заключается договор.</w:t>
      </w:r>
    </w:p>
    <w:p w:rsidR="00000000" w:rsidRDefault="007100C4">
      <w:pPr>
        <w:pStyle w:val="ConsPlusNormal"/>
        <w:ind w:firstLine="540"/>
        <w:jc w:val="both"/>
      </w:pPr>
    </w:p>
    <w:p w:rsidR="00000000" w:rsidRDefault="007100C4">
      <w:pPr>
        <w:pStyle w:val="ConsPlusTitle"/>
        <w:ind w:firstLine="540"/>
        <w:jc w:val="both"/>
        <w:outlineLvl w:val="3"/>
      </w:pPr>
      <w:r>
        <w:t>60. Особенности проведения запроса котировок в электронной форме</w:t>
      </w:r>
    </w:p>
    <w:p w:rsidR="00000000" w:rsidRDefault="007100C4">
      <w:pPr>
        <w:pStyle w:val="ConsPlusNormal"/>
        <w:spacing w:before="240"/>
        <w:ind w:firstLine="540"/>
        <w:jc w:val="both"/>
      </w:pPr>
      <w:r>
        <w:t xml:space="preserve">380. При проведении запроса котировок в электронной форме применяются </w:t>
      </w:r>
      <w:hyperlink w:anchor="Par461" w:tooltip="17. Осуществление конкурентных закупок в электронной форме" w:history="1">
        <w:r>
          <w:rPr>
            <w:color w:val="0000FF"/>
          </w:rPr>
          <w:t>разделы 17</w:t>
        </w:r>
      </w:hyperlink>
      <w:r>
        <w:t xml:space="preserve">, </w:t>
      </w:r>
      <w:hyperlink w:anchor="Par1028" w:tooltip="43. Особенности проведения конкурсов в электронной форме" w:history="1">
        <w:r>
          <w:rPr>
            <w:color w:val="0000FF"/>
          </w:rPr>
          <w:t>43</w:t>
        </w:r>
      </w:hyperlink>
      <w:r>
        <w:t xml:space="preserve">, </w:t>
      </w:r>
      <w:hyperlink w:anchor="Par1132" w:tooltip="55. Извещение о проведении запроса котировок" w:history="1">
        <w:r>
          <w:rPr>
            <w:color w:val="0000FF"/>
          </w:rPr>
          <w:t>55</w:t>
        </w:r>
      </w:hyperlink>
      <w:r>
        <w:t xml:space="preserve"> - </w:t>
      </w:r>
      <w:hyperlink w:anchor="Par1185" w:tooltip="59. Последствия признания запроса котировок несостоявшимся" w:history="1">
        <w:r>
          <w:rPr>
            <w:color w:val="0000FF"/>
          </w:rPr>
          <w:t>59</w:t>
        </w:r>
      </w:hyperlink>
      <w:r>
        <w:t xml:space="preserve"> настоящего Положен</w:t>
      </w:r>
      <w:r>
        <w:t>ия.</w:t>
      </w:r>
    </w:p>
    <w:p w:rsidR="00000000" w:rsidRDefault="007100C4">
      <w:pPr>
        <w:pStyle w:val="ConsPlusNormal"/>
        <w:spacing w:before="240"/>
        <w:ind w:firstLine="540"/>
        <w:jc w:val="both"/>
      </w:pPr>
      <w:r>
        <w:t>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000000" w:rsidRDefault="007100C4">
      <w:pPr>
        <w:pStyle w:val="ConsPlusNormal"/>
        <w:ind w:firstLine="540"/>
        <w:jc w:val="both"/>
      </w:pPr>
    </w:p>
    <w:p w:rsidR="00000000" w:rsidRDefault="007100C4">
      <w:pPr>
        <w:pStyle w:val="ConsPlusTitle"/>
        <w:ind w:firstLine="540"/>
        <w:jc w:val="both"/>
        <w:outlineLvl w:val="2"/>
      </w:pPr>
      <w:r>
        <w:t>§ 4. Осуществление закупок путем проведения запроса предложений</w:t>
      </w:r>
    </w:p>
    <w:p w:rsidR="00000000" w:rsidRDefault="007100C4">
      <w:pPr>
        <w:pStyle w:val="ConsPlusNormal"/>
        <w:ind w:firstLine="540"/>
        <w:jc w:val="both"/>
      </w:pPr>
    </w:p>
    <w:p w:rsidR="00000000" w:rsidRDefault="007100C4">
      <w:pPr>
        <w:pStyle w:val="ConsPlusTitle"/>
        <w:ind w:firstLine="540"/>
        <w:jc w:val="both"/>
        <w:outlineLvl w:val="3"/>
      </w:pPr>
      <w:bookmarkStart w:id="84" w:name="Par1202"/>
      <w:bookmarkEnd w:id="84"/>
      <w:r>
        <w:t>61. Извеще</w:t>
      </w:r>
      <w:r>
        <w:t>ние о проведении запроса предложений</w:t>
      </w:r>
    </w:p>
    <w:p w:rsidR="00000000" w:rsidRDefault="007100C4">
      <w:pPr>
        <w:pStyle w:val="ConsPlusNormal"/>
        <w:spacing w:before="240"/>
        <w:ind w:firstLine="540"/>
        <w:jc w:val="both"/>
      </w:pPr>
      <w:r>
        <w:t>381.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w:t>
      </w:r>
      <w:r>
        <w:t>са.</w:t>
      </w:r>
    </w:p>
    <w:p w:rsidR="00000000" w:rsidRDefault="007100C4">
      <w:pPr>
        <w:pStyle w:val="ConsPlusNormal"/>
        <w:spacing w:before="240"/>
        <w:ind w:firstLine="540"/>
        <w:jc w:val="both"/>
      </w:pPr>
      <w:r>
        <w:t>Проведение запроса предложений с ограниченным участием осуществляется в соответствии с требованиями настоящего Положения.</w:t>
      </w:r>
    </w:p>
    <w:p w:rsidR="00000000" w:rsidRDefault="007100C4">
      <w:pPr>
        <w:pStyle w:val="ConsPlusNormal"/>
        <w:spacing w:before="240"/>
        <w:ind w:firstLine="540"/>
        <w:jc w:val="both"/>
      </w:pPr>
      <w:r>
        <w:t xml:space="preserve">382. В извещении о проведении запроса предложений заказчик указывает информацию, предусмотренную </w:t>
      </w:r>
      <w:hyperlink w:anchor="Par758" w:tooltip="27. Извещение об осуществлении конкурентной закупки" w:history="1">
        <w:r>
          <w:rPr>
            <w:color w:val="0000FF"/>
          </w:rPr>
          <w:t>разделом 27</w:t>
        </w:r>
      </w:hyperlink>
      <w:r>
        <w:t xml:space="preserve"> настоящего Положения.</w:t>
      </w:r>
    </w:p>
    <w:p w:rsidR="00000000" w:rsidRDefault="007100C4">
      <w:pPr>
        <w:pStyle w:val="ConsPlusNormal"/>
        <w:spacing w:before="240"/>
        <w:ind w:firstLine="540"/>
        <w:jc w:val="both"/>
      </w:pPr>
      <w:r>
        <w:t>В извещении о проведении запроса предложений заказчик может указывать иную информацию (при необходимости).</w:t>
      </w:r>
    </w:p>
    <w:p w:rsidR="00000000" w:rsidRDefault="007100C4">
      <w:pPr>
        <w:pStyle w:val="ConsPlusNormal"/>
        <w:spacing w:before="240"/>
        <w:ind w:firstLine="540"/>
        <w:jc w:val="both"/>
      </w:pPr>
      <w:bookmarkStart w:id="85" w:name="Par1207"/>
      <w:bookmarkEnd w:id="85"/>
      <w:r>
        <w:t>383. Заказчик вправе принять решение о внесении измене</w:t>
      </w:r>
      <w:r>
        <w:t>ний в извещение о проведении запроса предложений не позднее чем за 1 день до дня окончания срока подачи заявок на участие в запросе предложений.</w:t>
      </w:r>
    </w:p>
    <w:p w:rsidR="00000000" w:rsidRDefault="007100C4">
      <w:pPr>
        <w:pStyle w:val="ConsPlusNormal"/>
        <w:spacing w:before="240"/>
        <w:ind w:firstLine="540"/>
        <w:jc w:val="both"/>
      </w:pPr>
      <w:r>
        <w:t xml:space="preserve">384. Заказчик размещает внесенные в соответствии с </w:t>
      </w:r>
      <w:hyperlink w:anchor="Par1207" w:tooltip="383. Заказчик вправе принять решение о внесении изменений в извещение о проведении запроса предложений не позднее чем за 1 день до дня окончания срока подачи заявок на участие в запросе предложений." w:history="1">
        <w:r>
          <w:rPr>
            <w:color w:val="0000FF"/>
          </w:rPr>
          <w:t>пунктом 383</w:t>
        </w:r>
      </w:hyperlink>
      <w:r>
        <w:t xml:space="preserve"> настоящего Положения изменения в единой информационной системе в день принят</w:t>
      </w:r>
      <w:r>
        <w:t>ия решения о внесении изменений.</w:t>
      </w:r>
    </w:p>
    <w:p w:rsidR="00000000" w:rsidRDefault="007100C4">
      <w:pPr>
        <w:pStyle w:val="ConsPlusNormal"/>
        <w:spacing w:before="240"/>
        <w:ind w:firstLine="540"/>
        <w:jc w:val="both"/>
      </w:pPr>
      <w:r>
        <w:t>385.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w:t>
      </w:r>
      <w:r>
        <w:t>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w:t>
      </w:r>
    </w:p>
    <w:p w:rsidR="00000000" w:rsidRDefault="007100C4">
      <w:pPr>
        <w:pStyle w:val="ConsPlusNormal"/>
        <w:spacing w:before="240"/>
        <w:ind w:firstLine="540"/>
        <w:jc w:val="both"/>
      </w:pPr>
      <w:r>
        <w:t>386. Заказчик вправе од</w:t>
      </w:r>
      <w:r>
        <w:t xml:space="preserve">новременно с размещением в единой информационной системе извещения о проведении запроса предложений направить приглашение принять участие в таком запросе не менее чем 3 участникам закупки, которые могут осуществить поставки необходимых товаров, выполнение </w:t>
      </w:r>
      <w:r>
        <w:t>работ, оказание услуг.</w:t>
      </w:r>
    </w:p>
    <w:p w:rsidR="00000000" w:rsidRDefault="007100C4">
      <w:pPr>
        <w:pStyle w:val="ConsPlusNormal"/>
        <w:spacing w:before="240"/>
        <w:ind w:firstLine="540"/>
        <w:jc w:val="both"/>
      </w:pPr>
      <w: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000000" w:rsidRDefault="007100C4">
      <w:pPr>
        <w:pStyle w:val="ConsPlusNormal"/>
        <w:ind w:firstLine="540"/>
        <w:jc w:val="both"/>
      </w:pPr>
    </w:p>
    <w:p w:rsidR="00000000" w:rsidRDefault="007100C4">
      <w:pPr>
        <w:pStyle w:val="ConsPlusTitle"/>
        <w:ind w:firstLine="540"/>
        <w:jc w:val="both"/>
        <w:outlineLvl w:val="3"/>
      </w:pPr>
      <w:r>
        <w:t>62. Документация о проведении запроса предложений</w:t>
      </w:r>
    </w:p>
    <w:p w:rsidR="00000000" w:rsidRDefault="007100C4">
      <w:pPr>
        <w:pStyle w:val="ConsPlusNormal"/>
        <w:spacing w:before="240"/>
        <w:ind w:firstLine="540"/>
        <w:jc w:val="both"/>
      </w:pPr>
      <w:r>
        <w:t>387. Документация о пров</w:t>
      </w:r>
      <w:r>
        <w:t xml:space="preserve">едении запроса предложений должна содержать сведения, указанные в </w:t>
      </w:r>
      <w:hyperlink w:anchor="Par776" w:tooltip="28. Документация о конкурентной закупке" w:history="1">
        <w:r>
          <w:rPr>
            <w:color w:val="0000FF"/>
          </w:rPr>
          <w:t>разделе 28</w:t>
        </w:r>
      </w:hyperlink>
      <w:r>
        <w:t xml:space="preserve"> настоящего Положения, а также:</w:t>
      </w:r>
    </w:p>
    <w:p w:rsidR="00000000" w:rsidRDefault="007100C4">
      <w:pPr>
        <w:pStyle w:val="ConsPlusNormal"/>
        <w:spacing w:before="240"/>
        <w:ind w:firstLine="540"/>
        <w:jc w:val="both"/>
      </w:pPr>
      <w:r>
        <w:t>1) проект договора, заключаемого по результатам закупки, являющийся неотъемлемой</w:t>
      </w:r>
      <w:r>
        <w:t xml:space="preserve"> частью извещения и документации о проведении запроса предложений;</w:t>
      </w:r>
    </w:p>
    <w:p w:rsidR="00000000" w:rsidRDefault="007100C4">
      <w:pPr>
        <w:pStyle w:val="ConsPlusNormal"/>
        <w:spacing w:before="240"/>
        <w:ind w:firstLine="540"/>
        <w:jc w:val="both"/>
      </w:pPr>
      <w:r>
        <w:t>2) информацию о праве заказчика отказаться от проведения запроса предложений в порядке, установленном настоящим Положением, и срок отказа;</w:t>
      </w:r>
    </w:p>
    <w:p w:rsidR="00000000" w:rsidRDefault="007100C4">
      <w:pPr>
        <w:pStyle w:val="ConsPlusNormal"/>
        <w:spacing w:before="240"/>
        <w:ind w:firstLine="540"/>
        <w:jc w:val="both"/>
      </w:pPr>
      <w:r>
        <w:t>3) перечень условий договора, которые могут быть и</w:t>
      </w:r>
      <w:r>
        <w:t>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 (уменьшение авансовых платежей, увеличение сроков оплаты);</w:t>
      </w:r>
    </w:p>
    <w:p w:rsidR="00000000" w:rsidRDefault="007100C4">
      <w:pPr>
        <w:pStyle w:val="ConsPlusNormal"/>
        <w:spacing w:before="240"/>
        <w:ind w:firstLine="540"/>
        <w:jc w:val="both"/>
      </w:pPr>
      <w:r>
        <w:t>4) иную инфо</w:t>
      </w:r>
      <w:r>
        <w:t>рмацию в зависимости от предмета закупки и требований заказчика (при необходимости).</w:t>
      </w:r>
    </w:p>
    <w:p w:rsidR="00000000" w:rsidRDefault="007100C4">
      <w:pPr>
        <w:pStyle w:val="ConsPlusNormal"/>
        <w:spacing w:before="240"/>
        <w:ind w:firstLine="540"/>
        <w:jc w:val="both"/>
      </w:pPr>
      <w:r>
        <w:t>В документации о проведении запроса предложений не устанавливается срок действия заявок, окончательных предложений.</w:t>
      </w:r>
    </w:p>
    <w:p w:rsidR="00000000" w:rsidRDefault="007100C4">
      <w:pPr>
        <w:pStyle w:val="ConsPlusNormal"/>
        <w:spacing w:before="240"/>
        <w:ind w:firstLine="540"/>
        <w:jc w:val="both"/>
      </w:pPr>
      <w:r>
        <w:t xml:space="preserve">388. Заказчик обязан ответить на запрос о разъяснении положений извещения о закупке и (или) документации о проведении запроса предложений, оформленный и направленный в соответствии с требованиями </w:t>
      </w:r>
      <w:hyperlink w:anchor="Par776" w:tooltip="28. Документация о конкурентной закупке" w:history="1">
        <w:r>
          <w:rPr>
            <w:color w:val="0000FF"/>
          </w:rPr>
          <w:t>раздела 28</w:t>
        </w:r>
      </w:hyperlink>
      <w:r>
        <w:t xml:space="preserve"> настоящего Положения.</w:t>
      </w:r>
    </w:p>
    <w:p w:rsidR="00000000" w:rsidRDefault="007100C4">
      <w:pPr>
        <w:pStyle w:val="ConsPlusNormal"/>
        <w:spacing w:before="240"/>
        <w:ind w:firstLine="540"/>
        <w:jc w:val="both"/>
      </w:pPr>
      <w:r>
        <w:t>389. Заказчик вправе по собственной инициативе либо в ответ на запрос участника закупки принять решение о внесении изменений в документацию о проведении запроса предложений не позднее, чем за 1 день до дня окончания</w:t>
      </w:r>
      <w:r>
        <w:t xml:space="preserve"> срока подачи заявок.</w:t>
      </w:r>
    </w:p>
    <w:p w:rsidR="00000000" w:rsidRDefault="007100C4">
      <w:pPr>
        <w:pStyle w:val="ConsPlusNormal"/>
        <w:spacing w:before="240"/>
        <w:ind w:firstLine="540"/>
        <w:jc w:val="both"/>
      </w:pPr>
      <w:r>
        <w:t>Заказчик размещает изменения в документацию о проведении запроса предложений в единой информационной системе в день принятия решения о внесении изменений.</w:t>
      </w:r>
    </w:p>
    <w:p w:rsidR="00000000" w:rsidRDefault="007100C4">
      <w:pPr>
        <w:pStyle w:val="ConsPlusNormal"/>
        <w:ind w:firstLine="540"/>
        <w:jc w:val="both"/>
      </w:pPr>
    </w:p>
    <w:p w:rsidR="00000000" w:rsidRDefault="007100C4">
      <w:pPr>
        <w:pStyle w:val="ConsPlusTitle"/>
        <w:ind w:firstLine="540"/>
        <w:jc w:val="both"/>
        <w:outlineLvl w:val="3"/>
      </w:pPr>
      <w:bookmarkStart w:id="86" w:name="Par1224"/>
      <w:bookmarkEnd w:id="86"/>
      <w:r>
        <w:t>63. Порядок подачи заявок</w:t>
      </w:r>
    </w:p>
    <w:p w:rsidR="00000000" w:rsidRDefault="007100C4">
      <w:pPr>
        <w:pStyle w:val="ConsPlusNormal"/>
        <w:spacing w:before="240"/>
        <w:ind w:firstLine="540"/>
        <w:jc w:val="both"/>
      </w:pPr>
      <w:r>
        <w:t>390. Подача заявок осуществляется в по</w:t>
      </w:r>
      <w:r>
        <w:t xml:space="preserve">рядке, указанном в </w:t>
      </w:r>
      <w:hyperlink w:anchor="Par805" w:tooltip="29. Порядок подачи, изменение и отзыв заявок" w:history="1">
        <w:r>
          <w:rPr>
            <w:color w:val="0000FF"/>
          </w:rPr>
          <w:t>разделе 29</w:t>
        </w:r>
      </w:hyperlink>
      <w:r>
        <w:t xml:space="preserve"> настоящего Положения с учетом требований настоящего раздела.</w:t>
      </w:r>
    </w:p>
    <w:p w:rsidR="00000000" w:rsidRDefault="007100C4">
      <w:pPr>
        <w:pStyle w:val="ConsPlusNormal"/>
        <w:spacing w:before="240"/>
        <w:ind w:firstLine="540"/>
        <w:jc w:val="both"/>
      </w:pPr>
      <w:r>
        <w:t>391. Заявка должна содержать всю указанную в документации информацию и документы. В случае н</w:t>
      </w:r>
      <w:r>
        <w:t>аличия таких требований в документации, в составе заявки должны быть представлены:</w:t>
      </w:r>
    </w:p>
    <w:p w:rsidR="00000000" w:rsidRDefault="007100C4">
      <w:pPr>
        <w:pStyle w:val="ConsPlusNormal"/>
        <w:spacing w:before="240"/>
        <w:ind w:firstLine="540"/>
        <w:jc w:val="both"/>
      </w:pPr>
      <w:r>
        <w:t xml:space="preserve">1)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w:t>
      </w:r>
      <w:r>
        <w:t>жительства участника закупки (для физического лица), номер телефона, адрес электронной почты, банковские реквизиты;</w:t>
      </w:r>
    </w:p>
    <w:p w:rsidR="00000000" w:rsidRDefault="007100C4">
      <w:pPr>
        <w:pStyle w:val="ConsPlusNormal"/>
        <w:spacing w:before="240"/>
        <w:ind w:firstLine="540"/>
        <w:jc w:val="both"/>
      </w:pPr>
      <w:r>
        <w:t>2) идентификационный номер налогоплательщика;</w:t>
      </w:r>
    </w:p>
    <w:p w:rsidR="00000000" w:rsidRDefault="007100C4">
      <w:pPr>
        <w:pStyle w:val="ConsPlusNormal"/>
        <w:spacing w:before="240"/>
        <w:ind w:firstLine="540"/>
        <w:jc w:val="both"/>
      </w:pPr>
      <w:r>
        <w:lastRenderedPageBreak/>
        <w:t>3) документы, подтверждающие полномочия лица, подписавшего предложение;</w:t>
      </w:r>
    </w:p>
    <w:p w:rsidR="00000000" w:rsidRDefault="007100C4">
      <w:pPr>
        <w:pStyle w:val="ConsPlusNormal"/>
        <w:spacing w:before="240"/>
        <w:ind w:firstLine="540"/>
        <w:jc w:val="both"/>
      </w:pPr>
      <w:r>
        <w:t>4) предложение с указа</w:t>
      </w:r>
      <w:r>
        <w:t>нием номера, наименования процедуры запроса предложений, условий исполнения договора, ценовых, функциональных количественных, качественных характеристик товаров, работ, услуг, предлагаемых участником закупки;</w:t>
      </w:r>
    </w:p>
    <w:p w:rsidR="00000000" w:rsidRDefault="007100C4">
      <w:pPr>
        <w:pStyle w:val="ConsPlusNormal"/>
        <w:spacing w:before="240"/>
        <w:ind w:firstLine="540"/>
        <w:jc w:val="both"/>
      </w:pPr>
      <w:r>
        <w:t>5) иные документы, представляемые в подтвержден</w:t>
      </w:r>
      <w:r>
        <w:t>ие соответствия требованиям, изложенным в документации о проведении запроса предложений.</w:t>
      </w:r>
    </w:p>
    <w:p w:rsidR="00000000" w:rsidRDefault="007100C4">
      <w:pPr>
        <w:pStyle w:val="ConsPlusNormal"/>
        <w:ind w:firstLine="540"/>
        <w:jc w:val="both"/>
      </w:pPr>
    </w:p>
    <w:p w:rsidR="00000000" w:rsidRDefault="007100C4">
      <w:pPr>
        <w:pStyle w:val="ConsPlusTitle"/>
        <w:ind w:firstLine="540"/>
        <w:jc w:val="both"/>
        <w:outlineLvl w:val="3"/>
      </w:pPr>
      <w:r>
        <w:t>64. Вскрытие, рассмотрение и оценка заявок</w:t>
      </w:r>
    </w:p>
    <w:p w:rsidR="00000000" w:rsidRDefault="007100C4">
      <w:pPr>
        <w:pStyle w:val="ConsPlusNormal"/>
        <w:spacing w:before="240"/>
        <w:ind w:firstLine="540"/>
        <w:jc w:val="both"/>
      </w:pPr>
      <w:r>
        <w:t>392. По итогам вскрытия заявок оформляется протокол. Если на участие в запросе предложений не поступило ни одной заявки офо</w:t>
      </w:r>
      <w:r>
        <w:t>рмляется итоговый протокол, в котором указывается информация о признании запроса предложений несостоявшимся.</w:t>
      </w:r>
    </w:p>
    <w:p w:rsidR="00000000" w:rsidRDefault="007100C4">
      <w:pPr>
        <w:pStyle w:val="ConsPlusNormal"/>
        <w:spacing w:before="240"/>
        <w:ind w:firstLine="540"/>
        <w:jc w:val="both"/>
      </w:pPr>
      <w:r>
        <w:t>393. Рассмотрение и оценка заявок проводятся в течение 1 рабочего дня, следующего за днем окончания подачи заявок, если иное не установлено докумен</w:t>
      </w:r>
      <w:r>
        <w:t>тацией о проведении запроса предложений.</w:t>
      </w:r>
    </w:p>
    <w:p w:rsidR="00000000" w:rsidRDefault="007100C4">
      <w:pPr>
        <w:pStyle w:val="ConsPlusNormal"/>
        <w:spacing w:before="240"/>
        <w:ind w:firstLine="540"/>
        <w:jc w:val="both"/>
      </w:pPr>
      <w:r>
        <w:t xml:space="preserve">Заказчик вправе продлить срок рассмотрения и оценки заявок, но не более чем на 3 рабочих дня, если иное не установлено документацией. При этом в течение одного рабочего дня с даты принятия решения о продлении срока </w:t>
      </w:r>
      <w:r>
        <w:t>рассмотрения и оценки таких заявок заказчик размещает соответствующее уведомление в единой информационной системе.</w:t>
      </w:r>
    </w:p>
    <w:p w:rsidR="00000000" w:rsidRDefault="007100C4">
      <w:pPr>
        <w:pStyle w:val="ConsPlusNormal"/>
        <w:spacing w:before="240"/>
        <w:ind w:firstLine="540"/>
        <w:jc w:val="both"/>
      </w:pPr>
      <w:r>
        <w:t>Если при рассмотрении заявок ни один из участников не допущен к участию в запросе предложений, оформляется итоговый протокол, в котором указы</w:t>
      </w:r>
      <w:r>
        <w:t>вается информация о признании запроса предложений несостоявшимся. Окончательные предложения не запрашиваются.</w:t>
      </w:r>
    </w:p>
    <w:p w:rsidR="00000000" w:rsidRDefault="007100C4">
      <w:pPr>
        <w:pStyle w:val="ConsPlusNormal"/>
        <w:spacing w:before="240"/>
        <w:ind w:firstLine="540"/>
        <w:jc w:val="both"/>
      </w:pPr>
      <w:r>
        <w:t>394. Все заявки рассматриваются заказчиком на соответствие требованиям документации о проведении запроса предложений, оцениваются на основании кри</w:t>
      </w:r>
      <w:r>
        <w:t>териев, указанных в документации о проведении запроса предложений.</w:t>
      </w:r>
    </w:p>
    <w:p w:rsidR="00000000" w:rsidRDefault="007100C4">
      <w:pPr>
        <w:pStyle w:val="ConsPlusNormal"/>
        <w:spacing w:before="240"/>
        <w:ind w:firstLine="540"/>
        <w:jc w:val="both"/>
      </w:pPr>
      <w:r>
        <w:t>395. Заказчик может отклонить представленные заявки в случае:</w:t>
      </w:r>
    </w:p>
    <w:p w:rsidR="00000000" w:rsidRDefault="007100C4">
      <w:pPr>
        <w:pStyle w:val="ConsPlusNormal"/>
        <w:spacing w:before="240"/>
        <w:ind w:firstLine="540"/>
        <w:jc w:val="both"/>
      </w:pPr>
      <w:r>
        <w:t>1) несоответствия заявки требованиям, указанным в документации о проведении запроса предложений;</w:t>
      </w:r>
    </w:p>
    <w:p w:rsidR="00000000" w:rsidRDefault="007100C4">
      <w:pPr>
        <w:pStyle w:val="ConsPlusNormal"/>
        <w:spacing w:before="240"/>
        <w:ind w:firstLine="540"/>
        <w:jc w:val="both"/>
      </w:pPr>
      <w:r>
        <w:t>2) указания цены товаров, рабо</w:t>
      </w:r>
      <w:r>
        <w:t>т, услуг выше начальной (максимальной) цены договора (цены лота).</w:t>
      </w:r>
    </w:p>
    <w:p w:rsidR="00000000" w:rsidRDefault="007100C4">
      <w:pPr>
        <w:pStyle w:val="ConsPlusNormal"/>
        <w:spacing w:before="240"/>
        <w:ind w:firstLine="540"/>
        <w:jc w:val="both"/>
      </w:pPr>
      <w:r>
        <w:t>3) отсутствие разъяснений положений заявки (в случае требования заказчика, если такое требование направлено в соответствии документацией о конкурентной закупке).</w:t>
      </w:r>
    </w:p>
    <w:p w:rsidR="00000000" w:rsidRDefault="007100C4">
      <w:pPr>
        <w:pStyle w:val="ConsPlusNormal"/>
        <w:spacing w:before="240"/>
        <w:ind w:firstLine="540"/>
        <w:jc w:val="both"/>
      </w:pPr>
      <w:r>
        <w:t>Отклонение представленных за</w:t>
      </w:r>
      <w:r>
        <w:t>явок по иным основаниям не допускается.</w:t>
      </w:r>
    </w:p>
    <w:p w:rsidR="00000000" w:rsidRDefault="007100C4">
      <w:pPr>
        <w:pStyle w:val="ConsPlusNormal"/>
        <w:spacing w:before="240"/>
        <w:ind w:firstLine="540"/>
        <w:jc w:val="both"/>
      </w:pPr>
      <w:r>
        <w:t>396. Если к участию в запросе предложений допущен 1 участник, запрос предложений признается несостоявшимся, окончательное предложение единственного участника не предоставляется. Оформляется итоговый протокол, в котор</w:t>
      </w:r>
      <w:r>
        <w:t>ом указывается информация о признании запроса предложений несостоявшимся.</w:t>
      </w:r>
    </w:p>
    <w:p w:rsidR="00000000" w:rsidRDefault="007100C4">
      <w:pPr>
        <w:pStyle w:val="ConsPlusNormal"/>
        <w:ind w:firstLine="540"/>
        <w:jc w:val="both"/>
      </w:pPr>
    </w:p>
    <w:p w:rsidR="00000000" w:rsidRDefault="007100C4">
      <w:pPr>
        <w:pStyle w:val="ConsPlusTitle"/>
        <w:ind w:firstLine="540"/>
        <w:jc w:val="both"/>
        <w:outlineLvl w:val="3"/>
      </w:pPr>
      <w:r>
        <w:t>65. Порядок подачи окончательных предложений</w:t>
      </w:r>
    </w:p>
    <w:p w:rsidR="00000000" w:rsidRDefault="007100C4">
      <w:pPr>
        <w:pStyle w:val="ConsPlusNormal"/>
        <w:spacing w:before="240"/>
        <w:ind w:firstLine="540"/>
        <w:jc w:val="both"/>
      </w:pPr>
      <w:r>
        <w:t xml:space="preserve">397. Подача окончательных предложений производится в порядке, указанном в </w:t>
      </w:r>
      <w:hyperlink w:anchor="Par1224" w:tooltip="63. Порядок подачи заявок" w:history="1">
        <w:r>
          <w:rPr>
            <w:color w:val="0000FF"/>
          </w:rPr>
          <w:t>разделе 63</w:t>
        </w:r>
      </w:hyperlink>
      <w:r>
        <w:t xml:space="preserve"> настоящего Положения с учетом требований настоящего раздела.</w:t>
      </w:r>
    </w:p>
    <w:p w:rsidR="00000000" w:rsidRDefault="007100C4">
      <w:pPr>
        <w:pStyle w:val="ConsPlusNormal"/>
        <w:spacing w:before="240"/>
        <w:ind w:firstLine="540"/>
        <w:jc w:val="both"/>
      </w:pPr>
      <w:r>
        <w:t>398. Участники, допущенные к участию в закупке, имеют право подать окончательные предложения в течение 2 рабочих дней со дня размещения в единой информационной системе протокола.</w:t>
      </w:r>
    </w:p>
    <w:p w:rsidR="00000000" w:rsidRDefault="007100C4">
      <w:pPr>
        <w:pStyle w:val="ConsPlusNormal"/>
        <w:spacing w:before="240"/>
        <w:ind w:firstLine="540"/>
        <w:jc w:val="both"/>
      </w:pPr>
      <w:r>
        <w:t>Участники не</w:t>
      </w:r>
      <w:r>
        <w:t xml:space="preserve"> имеют права подавать окончательные предложения содержащие худшие условия договора, чем указанные в таком протоколе.</w:t>
      </w:r>
    </w:p>
    <w:p w:rsidR="00000000" w:rsidRDefault="007100C4">
      <w:pPr>
        <w:pStyle w:val="ConsPlusNormal"/>
        <w:spacing w:before="240"/>
        <w:ind w:firstLine="540"/>
        <w:jc w:val="both"/>
      </w:pPr>
      <w:r>
        <w:t xml:space="preserve">В случае, если в течение 2 рабочих дней участник не представил окончательного предложения или его окончательное предложение отклонено, его </w:t>
      </w:r>
      <w:r>
        <w:t xml:space="preserve">заявка признается окончательным предложением и оценивается в соответствии с </w:t>
      </w:r>
      <w:hyperlink w:anchor="Par1256" w:tooltip="66. Вскрытие, рассмотрение и оценка окончательных предложений" w:history="1">
        <w:r>
          <w:rPr>
            <w:color w:val="0000FF"/>
          </w:rPr>
          <w:t>разделом 66</w:t>
        </w:r>
      </w:hyperlink>
      <w:r>
        <w:t xml:space="preserve"> настоящего Положения.</w:t>
      </w:r>
    </w:p>
    <w:p w:rsidR="00000000" w:rsidRDefault="007100C4">
      <w:pPr>
        <w:pStyle w:val="ConsPlusNormal"/>
        <w:spacing w:before="240"/>
        <w:ind w:firstLine="540"/>
        <w:jc w:val="both"/>
      </w:pPr>
      <w:r>
        <w:t>399. В состав окончательного предложения в соответствии</w:t>
      </w:r>
      <w:r>
        <w:t xml:space="preserve"> с условиями документации могут быть включены:</w:t>
      </w:r>
    </w:p>
    <w:p w:rsidR="00000000" w:rsidRDefault="007100C4">
      <w:pPr>
        <w:pStyle w:val="ConsPlusNormal"/>
        <w:spacing w:before="240"/>
        <w:ind w:firstLine="540"/>
        <w:jc w:val="both"/>
      </w:pPr>
      <w:r>
        <w:t>- 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w:t>
      </w:r>
      <w:r>
        <w:t>оса предложений (для физического лица), номер телефона, адрес электронной почты, банковские реквизиты;</w:t>
      </w:r>
    </w:p>
    <w:p w:rsidR="00000000" w:rsidRDefault="007100C4">
      <w:pPr>
        <w:pStyle w:val="ConsPlusNormal"/>
        <w:spacing w:before="240"/>
        <w:ind w:firstLine="540"/>
        <w:jc w:val="both"/>
      </w:pPr>
      <w:r>
        <w:t>- предлагаемые участником условия договора.</w:t>
      </w:r>
    </w:p>
    <w:p w:rsidR="00000000" w:rsidRDefault="007100C4">
      <w:pPr>
        <w:pStyle w:val="ConsPlusNormal"/>
        <w:spacing w:before="240"/>
        <w:ind w:firstLine="540"/>
        <w:jc w:val="both"/>
      </w:pPr>
      <w:r>
        <w:t>400. Форма окончательного предложения может определяться в документации о проведении запроса предложений.</w:t>
      </w:r>
    </w:p>
    <w:p w:rsidR="00000000" w:rsidRDefault="007100C4">
      <w:pPr>
        <w:pStyle w:val="ConsPlusNormal"/>
        <w:ind w:firstLine="540"/>
        <w:jc w:val="both"/>
      </w:pPr>
    </w:p>
    <w:p w:rsidR="00000000" w:rsidRDefault="007100C4">
      <w:pPr>
        <w:pStyle w:val="ConsPlusTitle"/>
        <w:ind w:firstLine="540"/>
        <w:jc w:val="both"/>
        <w:outlineLvl w:val="3"/>
      </w:pPr>
      <w:bookmarkStart w:id="87" w:name="Par1256"/>
      <w:bookmarkEnd w:id="87"/>
      <w:r>
        <w:t>66. Вскрытие, рассмотрение и оценка окончательных предложений</w:t>
      </w:r>
    </w:p>
    <w:p w:rsidR="00000000" w:rsidRDefault="007100C4">
      <w:pPr>
        <w:pStyle w:val="ConsPlusNormal"/>
        <w:spacing w:before="240"/>
        <w:ind w:firstLine="540"/>
        <w:jc w:val="both"/>
      </w:pPr>
      <w:r>
        <w:t>401. Если участниками не представлены окончательные предложения, в протоколе указывается информация о том, что заявка участника признается окончательным предложением.</w:t>
      </w:r>
    </w:p>
    <w:p w:rsidR="00000000" w:rsidRDefault="007100C4">
      <w:pPr>
        <w:pStyle w:val="ConsPlusNormal"/>
        <w:spacing w:before="240"/>
        <w:ind w:firstLine="540"/>
        <w:jc w:val="both"/>
      </w:pPr>
      <w:r>
        <w:t>402. В случае у</w:t>
      </w:r>
      <w:r>
        <w:t>становления факта подачи одним участником двух и более окончательных предложений в отношении одного и того же лота при условии, что поданные ранее этим участником окончательные предложения не отозваны, все окончательные предложения этого участника, поданны</w:t>
      </w:r>
      <w:r>
        <w:t>е в отношении одного и того же лота, не рассматриваются.</w:t>
      </w:r>
    </w:p>
    <w:p w:rsidR="00000000" w:rsidRDefault="007100C4">
      <w:pPr>
        <w:pStyle w:val="ConsPlusNormal"/>
        <w:spacing w:before="240"/>
        <w:ind w:firstLine="540"/>
        <w:jc w:val="both"/>
      </w:pPr>
      <w:r>
        <w:t xml:space="preserve">403. Процедура вскрытия окончательных предложений применяется только при проведении запроса предложений не в электронной форме и осуществляется в порядке, предусмотренном </w:t>
      </w:r>
      <w:hyperlink w:anchor="Par922" w:tooltip="37. Вскрытие конвертов с конкурсными заявками" w:history="1">
        <w:r>
          <w:rPr>
            <w:color w:val="0000FF"/>
          </w:rPr>
          <w:t>разделом 37</w:t>
        </w:r>
      </w:hyperlink>
      <w:r>
        <w:t xml:space="preserve"> настоящего Положения. По итогам вскрытия окончательных предложений оформляется протокол.</w:t>
      </w:r>
    </w:p>
    <w:p w:rsidR="00000000" w:rsidRDefault="007100C4">
      <w:pPr>
        <w:pStyle w:val="ConsPlusNormal"/>
        <w:spacing w:before="240"/>
        <w:ind w:firstLine="540"/>
        <w:jc w:val="both"/>
      </w:pPr>
      <w:r>
        <w:t>Все окончательные предложения рассматриваются заказчиком на соответствие требованиям документации о проведени</w:t>
      </w:r>
      <w:r>
        <w:t xml:space="preserve">и запроса предложений, оцениваются на основании критериев, </w:t>
      </w:r>
      <w:r>
        <w:lastRenderedPageBreak/>
        <w:t>указанных в документации о проведении запроса предложений</w:t>
      </w:r>
    </w:p>
    <w:p w:rsidR="00000000" w:rsidRDefault="007100C4">
      <w:pPr>
        <w:pStyle w:val="ConsPlusNormal"/>
        <w:spacing w:before="240"/>
        <w:ind w:firstLine="540"/>
        <w:jc w:val="both"/>
      </w:pPr>
      <w:r>
        <w:t>404. Заказчик вправе проводить переговоры с участниками запроса предложений по уточнению условий договоров, содержащихся в окончательных пр</w:t>
      </w:r>
      <w:r>
        <w:t>едложениях участников.</w:t>
      </w:r>
    </w:p>
    <w:p w:rsidR="00000000" w:rsidRDefault="007100C4">
      <w:pPr>
        <w:pStyle w:val="ConsPlusNormal"/>
        <w:spacing w:before="240"/>
        <w:ind w:firstLine="540"/>
        <w:jc w:val="both"/>
      </w:pPr>
      <w:r>
        <w:t>405. Заказчик отклоняет представленные окончательные предложения в случае:</w:t>
      </w:r>
    </w:p>
    <w:p w:rsidR="00000000" w:rsidRDefault="007100C4">
      <w:pPr>
        <w:pStyle w:val="ConsPlusNormal"/>
        <w:spacing w:before="240"/>
        <w:ind w:firstLine="540"/>
        <w:jc w:val="both"/>
      </w:pPr>
      <w:r>
        <w:t>1) несоответствия окончательного предложения требованиям, указанным в документации о проведении запроса предложений;</w:t>
      </w:r>
    </w:p>
    <w:p w:rsidR="00000000" w:rsidRDefault="007100C4">
      <w:pPr>
        <w:pStyle w:val="ConsPlusNormal"/>
        <w:spacing w:before="240"/>
        <w:ind w:firstLine="540"/>
        <w:jc w:val="both"/>
      </w:pPr>
      <w:r>
        <w:t>2) указания худших условий исполнения дог</w:t>
      </w:r>
      <w:r>
        <w:t>овора, чем указанные в протоколе.</w:t>
      </w:r>
    </w:p>
    <w:p w:rsidR="00000000" w:rsidRDefault="007100C4">
      <w:pPr>
        <w:pStyle w:val="ConsPlusNormal"/>
        <w:spacing w:before="240"/>
        <w:ind w:firstLine="540"/>
        <w:jc w:val="both"/>
      </w:pPr>
      <w:r>
        <w:t>Отклонение окончательных предложений по иным основаниям не допускается.</w:t>
      </w:r>
    </w:p>
    <w:p w:rsidR="00000000" w:rsidRDefault="007100C4">
      <w:pPr>
        <w:pStyle w:val="ConsPlusNormal"/>
        <w:spacing w:before="240"/>
        <w:ind w:firstLine="540"/>
        <w:jc w:val="both"/>
      </w:pPr>
      <w:r>
        <w:t xml:space="preserve">406. Победителем запроса предложений признается участник, чье окончательное предложение содержит лучшие условия исполнения договора, и окончательному </w:t>
      </w:r>
      <w:r>
        <w:t>предложению которого присвоен первый номер.</w:t>
      </w:r>
    </w:p>
    <w:p w:rsidR="00000000" w:rsidRDefault="007100C4">
      <w:pPr>
        <w:pStyle w:val="ConsPlusNormal"/>
        <w:spacing w:before="240"/>
        <w:ind w:firstLine="540"/>
        <w:jc w:val="both"/>
      </w:pPr>
      <w:r>
        <w:t>407. 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w:t>
      </w:r>
      <w:r>
        <w:t>ло раньше.</w:t>
      </w:r>
    </w:p>
    <w:p w:rsidR="00000000" w:rsidRDefault="007100C4">
      <w:pPr>
        <w:pStyle w:val="ConsPlusNormal"/>
        <w:spacing w:before="240"/>
        <w:ind w:firstLine="540"/>
        <w:jc w:val="both"/>
      </w:pPr>
      <w:r>
        <w:t>408. По итогам запроса предложений оформляется итоговый протокол</w:t>
      </w:r>
    </w:p>
    <w:p w:rsidR="00000000" w:rsidRDefault="007100C4">
      <w:pPr>
        <w:pStyle w:val="ConsPlusNormal"/>
        <w:ind w:firstLine="540"/>
        <w:jc w:val="both"/>
      </w:pPr>
    </w:p>
    <w:p w:rsidR="00000000" w:rsidRDefault="007100C4">
      <w:pPr>
        <w:pStyle w:val="ConsPlusTitle"/>
        <w:ind w:firstLine="540"/>
        <w:jc w:val="both"/>
        <w:outlineLvl w:val="3"/>
      </w:pPr>
      <w:r>
        <w:t>67. Заключение договора по результатам запроса предложений</w:t>
      </w:r>
    </w:p>
    <w:p w:rsidR="00000000" w:rsidRDefault="007100C4">
      <w:pPr>
        <w:pStyle w:val="ConsPlusNormal"/>
        <w:spacing w:before="240"/>
        <w:ind w:firstLine="540"/>
        <w:jc w:val="both"/>
      </w:pPr>
      <w:r>
        <w:t>409. Договор заключается на условиях</w:t>
      </w:r>
      <w:r>
        <w:t xml:space="preserve"> окончательного предложения победителя или участника, с которым заключается договор или с согласия таких лиц на условиях более выгодных для заказчика.</w:t>
      </w:r>
    </w:p>
    <w:p w:rsidR="00000000" w:rsidRDefault="007100C4">
      <w:pPr>
        <w:pStyle w:val="ConsPlusNormal"/>
        <w:spacing w:before="240"/>
        <w:ind w:firstLine="540"/>
        <w:jc w:val="both"/>
      </w:pPr>
      <w:r>
        <w:t>410. Если победитель запроса предложений уклонился от подписания договора, заказчик вправе заключить дого</w:t>
      </w:r>
      <w:r>
        <w:t>вор с участником, окончательному предложению которого присвоен второй номер.</w:t>
      </w:r>
    </w:p>
    <w:p w:rsidR="00000000" w:rsidRDefault="007100C4">
      <w:pPr>
        <w:pStyle w:val="ConsPlusNormal"/>
        <w:spacing w:before="240"/>
        <w:ind w:firstLine="540"/>
        <w:jc w:val="both"/>
      </w:pPr>
      <w:r>
        <w:t xml:space="preserve">411. Если заказчик отказался от заключения договора с победителем запроса предложений в связи с тем, что победитель не соответствует требованиям, указанным в документации запроса </w:t>
      </w:r>
      <w:r>
        <w:t xml:space="preserve">предложений, и (или) предоставил недостоверную информацию в отношении своего соответствия таким требованиям в порядке, предусмотренном </w:t>
      </w:r>
      <w:hyperlink w:anchor="Par625" w:tooltip="205. Отстранение участника закупки от участия в конкурентной закупке или отказ от заключения договора с победителем конкурентной закупки осуществляется в любой момент до заключения договора, если заказчик или комиссия обнаружит, что участник не соответствует требованиям, указанным в пунктах 199 - 201 настоящего Положения, при условии их установления в документации о конкурентной закупке, или предоставил недостоверную информацию в отношении своего соответствия указанным требованиям." w:history="1">
        <w:r>
          <w:rPr>
            <w:color w:val="0000FF"/>
          </w:rPr>
          <w:t>пунктом 205</w:t>
        </w:r>
      </w:hyperlink>
      <w:r>
        <w:t xml:space="preserve"> настоящего Положения, заказчик вправе заключить договор с участником окончательному предложению которого п</w:t>
      </w:r>
      <w:r>
        <w:t>рисвоен второй номер. В случае, если в нескольких заявках на участие в закупке содержатся одинаковые условия исполнения договора, заказчик вправе заключить договор с участником, заявка которого поступила ранее других заявок на участие в закупке, содержащих</w:t>
      </w:r>
      <w:r>
        <w:t xml:space="preserve"> такие же условия.</w:t>
      </w:r>
    </w:p>
    <w:p w:rsidR="00000000" w:rsidRDefault="007100C4">
      <w:pPr>
        <w:pStyle w:val="ConsPlusNormal"/>
        <w:ind w:firstLine="540"/>
        <w:jc w:val="both"/>
      </w:pPr>
    </w:p>
    <w:p w:rsidR="00000000" w:rsidRDefault="007100C4">
      <w:pPr>
        <w:pStyle w:val="ConsPlusTitle"/>
        <w:ind w:firstLine="540"/>
        <w:jc w:val="both"/>
        <w:outlineLvl w:val="3"/>
      </w:pPr>
      <w:bookmarkStart w:id="88" w:name="Par1275"/>
      <w:bookmarkEnd w:id="88"/>
      <w:r>
        <w:t>68. Последствия признания запроса предложений несостоявшимся</w:t>
      </w:r>
    </w:p>
    <w:p w:rsidR="00000000" w:rsidRDefault="007100C4">
      <w:pPr>
        <w:pStyle w:val="ConsPlusNormal"/>
        <w:spacing w:before="240"/>
        <w:ind w:firstLine="540"/>
        <w:jc w:val="both"/>
      </w:pPr>
      <w:r>
        <w:t>412. Запрос предложений признается несостоявшимся если:</w:t>
      </w:r>
    </w:p>
    <w:p w:rsidR="00000000" w:rsidRDefault="007100C4">
      <w:pPr>
        <w:pStyle w:val="ConsPlusNormal"/>
        <w:spacing w:before="240"/>
        <w:ind w:firstLine="540"/>
        <w:jc w:val="both"/>
      </w:pPr>
      <w:r>
        <w:t>1) на участие в запросе предложений не подано ни одной заявки;</w:t>
      </w:r>
    </w:p>
    <w:p w:rsidR="00000000" w:rsidRDefault="007100C4">
      <w:pPr>
        <w:pStyle w:val="ConsPlusNormal"/>
        <w:spacing w:before="240"/>
        <w:ind w:firstLine="540"/>
        <w:jc w:val="both"/>
      </w:pPr>
      <w:r>
        <w:lastRenderedPageBreak/>
        <w:t>2) на участие в запросе предложений подана</w:t>
      </w:r>
      <w:r>
        <w:t xml:space="preserve"> одна заявка;</w:t>
      </w:r>
    </w:p>
    <w:p w:rsidR="00000000" w:rsidRDefault="007100C4">
      <w:pPr>
        <w:pStyle w:val="ConsPlusNormal"/>
        <w:spacing w:before="240"/>
        <w:ind w:firstLine="540"/>
        <w:jc w:val="both"/>
      </w:pPr>
      <w:r>
        <w:t>3) по итогам рассмотрения и оценки заявок только один участник допущен к участию в запросе предложений;</w:t>
      </w:r>
    </w:p>
    <w:p w:rsidR="00000000" w:rsidRDefault="007100C4">
      <w:pPr>
        <w:pStyle w:val="ConsPlusNormal"/>
        <w:spacing w:before="240"/>
        <w:ind w:firstLine="540"/>
        <w:jc w:val="both"/>
      </w:pPr>
      <w:r>
        <w:t>4) ни один из участников не допущен к участию в запросе предложений;</w:t>
      </w:r>
    </w:p>
    <w:p w:rsidR="00000000" w:rsidRDefault="007100C4">
      <w:pPr>
        <w:pStyle w:val="ConsPlusNormal"/>
        <w:spacing w:before="240"/>
        <w:ind w:firstLine="540"/>
        <w:jc w:val="both"/>
      </w:pPr>
      <w:r>
        <w:t>5) победитель запроса предложений или участник, окончательному предло</w:t>
      </w:r>
      <w:r>
        <w:t>жению которого присвоен второй номер, уклоняется от заключения договора.</w:t>
      </w:r>
    </w:p>
    <w:p w:rsidR="00000000" w:rsidRDefault="007100C4">
      <w:pPr>
        <w:pStyle w:val="ConsPlusNormal"/>
        <w:spacing w:before="240"/>
        <w:ind w:firstLine="540"/>
        <w:jc w:val="both"/>
      </w:pPr>
      <w:r>
        <w:t>413. Если запрос предложений признан несостоявшимся вследствие поступления заявки от одного участника, а также к участию в запросе предложений допущен 1 участник с таким участником мо</w:t>
      </w:r>
      <w:r>
        <w:t>жет быть заключен договор в порядке, установленном нормативными документами заказчика. Цена такого договора не может превышать цену, указанную в заявке участника.</w:t>
      </w:r>
    </w:p>
    <w:p w:rsidR="00000000" w:rsidRDefault="007100C4">
      <w:pPr>
        <w:pStyle w:val="ConsPlusNormal"/>
        <w:spacing w:before="240"/>
        <w:ind w:firstLine="540"/>
        <w:jc w:val="both"/>
      </w:pPr>
      <w:r>
        <w:t xml:space="preserve">Цена договора, заключаемого с единственным участником, определяется в порядке, установленном </w:t>
      </w:r>
      <w:r>
        <w:t>заказчиком. При этом если цена договора снижена заказчиком по сравнению с ценой, предложенной участником, договор заключается при согласии такого участника.</w:t>
      </w:r>
    </w:p>
    <w:p w:rsidR="00000000" w:rsidRDefault="007100C4">
      <w:pPr>
        <w:pStyle w:val="ConsPlusNormal"/>
        <w:spacing w:before="240"/>
        <w:ind w:firstLine="540"/>
        <w:jc w:val="both"/>
      </w:pPr>
      <w:r>
        <w:t>Если запрос предложений признан несостоявшимся, заказчик вправе объявить новый запрос предложений и</w:t>
      </w:r>
      <w:r>
        <w:t>ли осуществить закупку другим конкурентным способом. Выбор иного конкурентного способа осуществляется исходя из условий применения такого способа, предусмотренных настоящим Положением.</w:t>
      </w:r>
    </w:p>
    <w:p w:rsidR="00000000" w:rsidRDefault="007100C4">
      <w:pPr>
        <w:pStyle w:val="ConsPlusNormal"/>
        <w:ind w:firstLine="540"/>
        <w:jc w:val="both"/>
      </w:pPr>
    </w:p>
    <w:p w:rsidR="00000000" w:rsidRDefault="007100C4">
      <w:pPr>
        <w:pStyle w:val="ConsPlusTitle"/>
        <w:ind w:firstLine="540"/>
        <w:jc w:val="both"/>
        <w:outlineLvl w:val="3"/>
      </w:pPr>
      <w:r>
        <w:t>69. Особенности проведения запроса предложений в электронной форме</w:t>
      </w:r>
    </w:p>
    <w:p w:rsidR="00000000" w:rsidRDefault="007100C4">
      <w:pPr>
        <w:pStyle w:val="ConsPlusNormal"/>
        <w:spacing w:before="240"/>
        <w:ind w:firstLine="540"/>
        <w:jc w:val="both"/>
      </w:pPr>
      <w:r>
        <w:t>414</w:t>
      </w:r>
      <w:r>
        <w:t xml:space="preserve">. Запрос предложений в электронной форме проводится в порядке, указанном в </w:t>
      </w:r>
      <w:hyperlink w:anchor="Par461" w:tooltip="17. Осуществление конкурентных закупок в электронной форме" w:history="1">
        <w:r>
          <w:rPr>
            <w:color w:val="0000FF"/>
          </w:rPr>
          <w:t>разделах 17</w:t>
        </w:r>
      </w:hyperlink>
      <w:r>
        <w:t xml:space="preserve">, </w:t>
      </w:r>
      <w:hyperlink w:anchor="Par1028" w:tooltip="43. Особенности проведения конкурсов в электронной форме" w:history="1">
        <w:r>
          <w:rPr>
            <w:color w:val="0000FF"/>
          </w:rPr>
          <w:t>43</w:t>
        </w:r>
      </w:hyperlink>
      <w:r>
        <w:t xml:space="preserve">, </w:t>
      </w:r>
      <w:hyperlink w:anchor="Par1202" w:tooltip="61. Извещение о проведении запроса предложений" w:history="1">
        <w:r>
          <w:rPr>
            <w:color w:val="0000FF"/>
          </w:rPr>
          <w:t>61</w:t>
        </w:r>
      </w:hyperlink>
      <w:r>
        <w:t xml:space="preserve"> - </w:t>
      </w:r>
      <w:hyperlink w:anchor="Par1275" w:tooltip="68. Последствия признания запроса предложений несостоявшимся" w:history="1">
        <w:r>
          <w:rPr>
            <w:color w:val="0000FF"/>
          </w:rPr>
          <w:t>68</w:t>
        </w:r>
      </w:hyperlink>
      <w:r>
        <w:t xml:space="preserve"> настоящего Положения.</w:t>
      </w:r>
    </w:p>
    <w:p w:rsidR="00000000" w:rsidRDefault="007100C4">
      <w:pPr>
        <w:pStyle w:val="ConsPlusNormal"/>
        <w:ind w:firstLine="540"/>
        <w:jc w:val="both"/>
      </w:pPr>
    </w:p>
    <w:p w:rsidR="00000000" w:rsidRDefault="007100C4">
      <w:pPr>
        <w:pStyle w:val="ConsPlusTitle"/>
        <w:ind w:firstLine="540"/>
        <w:jc w:val="both"/>
        <w:outlineLvl w:val="3"/>
      </w:pPr>
      <w:r>
        <w:t>70. Условия проведения конкурентного отбора</w:t>
      </w:r>
    </w:p>
    <w:p w:rsidR="00000000" w:rsidRDefault="007100C4">
      <w:pPr>
        <w:pStyle w:val="ConsPlusNormal"/>
        <w:spacing w:before="240"/>
        <w:ind w:firstLine="540"/>
        <w:jc w:val="both"/>
      </w:pPr>
      <w:r>
        <w:t>415. К</w:t>
      </w:r>
      <w:r>
        <w:t>онкурентный отбор - конкурентная закупка, информация о которой сообщается неограниченному кругу лиц, проведение закупки обеспечивается на электронной площадке, договор заключается с поставщиком (исполнителем, подрядчиком), заявка которого содержит лучшие у</w:t>
      </w:r>
      <w:r>
        <w:t>словия исполнения договора, при условии соответствия технического предложения, представленного таким поставщиком (исполнителем, подрядчиком) требованиям документации о конкурентном отборе.</w:t>
      </w:r>
    </w:p>
    <w:p w:rsidR="00000000" w:rsidRDefault="007100C4">
      <w:pPr>
        <w:pStyle w:val="ConsPlusNormal"/>
        <w:spacing w:before="240"/>
        <w:ind w:firstLine="540"/>
        <w:jc w:val="both"/>
      </w:pPr>
      <w:r>
        <w:t>416. Конкурентный отбор проводится исключительно в электронной форм</w:t>
      </w:r>
      <w:r>
        <w:t>е.</w:t>
      </w:r>
    </w:p>
    <w:p w:rsidR="00000000" w:rsidRDefault="007100C4">
      <w:pPr>
        <w:pStyle w:val="ConsPlusNormal"/>
        <w:ind w:firstLine="540"/>
        <w:jc w:val="both"/>
      </w:pPr>
    </w:p>
    <w:p w:rsidR="00000000" w:rsidRDefault="007100C4">
      <w:pPr>
        <w:pStyle w:val="ConsPlusTitle"/>
        <w:ind w:firstLine="540"/>
        <w:jc w:val="both"/>
        <w:outlineLvl w:val="3"/>
      </w:pPr>
      <w:r>
        <w:t>71. Извещение и документация о конкурентном отборе</w:t>
      </w:r>
    </w:p>
    <w:p w:rsidR="00000000" w:rsidRDefault="007100C4">
      <w:pPr>
        <w:pStyle w:val="ConsPlusNormal"/>
        <w:spacing w:before="240"/>
        <w:ind w:firstLine="540"/>
        <w:jc w:val="both"/>
      </w:pPr>
      <w:r>
        <w:t>417. При необходимости закупки товаров, работ, услуг заказчик формирует извещение и документацию о проведении конкурентной закупки, которые размещаются в единой информационной системе, на ЭТЗП, а также</w:t>
      </w:r>
      <w:r>
        <w:t xml:space="preserve"> на официальном сайте заказчика не менее чем за 1 рабочий день до проведения конкурентного отбора.</w:t>
      </w:r>
    </w:p>
    <w:p w:rsidR="00000000" w:rsidRDefault="007100C4">
      <w:pPr>
        <w:pStyle w:val="ConsPlusNormal"/>
        <w:spacing w:before="240"/>
        <w:ind w:firstLine="540"/>
        <w:jc w:val="both"/>
      </w:pPr>
      <w:r>
        <w:t xml:space="preserve">418. Извещение и документация о проведении конкурентного отбора должны </w:t>
      </w:r>
      <w:r>
        <w:lastRenderedPageBreak/>
        <w:t>соответствовать требованиям настоящего Положения.</w:t>
      </w:r>
    </w:p>
    <w:p w:rsidR="00000000" w:rsidRDefault="007100C4">
      <w:pPr>
        <w:pStyle w:val="ConsPlusNormal"/>
        <w:ind w:firstLine="540"/>
        <w:jc w:val="both"/>
      </w:pPr>
    </w:p>
    <w:p w:rsidR="00000000" w:rsidRDefault="007100C4">
      <w:pPr>
        <w:pStyle w:val="ConsPlusTitle"/>
        <w:ind w:firstLine="540"/>
        <w:jc w:val="both"/>
        <w:outlineLvl w:val="3"/>
      </w:pPr>
      <w:r>
        <w:t>72. Порядок проведения конкурентного отбора</w:t>
      </w:r>
    </w:p>
    <w:p w:rsidR="00000000" w:rsidRDefault="007100C4">
      <w:pPr>
        <w:pStyle w:val="ConsPlusNormal"/>
        <w:spacing w:before="240"/>
        <w:ind w:firstLine="540"/>
        <w:jc w:val="both"/>
      </w:pPr>
      <w:r>
        <w:t>419. Конкурентный отбор проводится путем снижения начальной (максимальной) цены договора (цены лота), указанной в документации конкурентного отбора.</w:t>
      </w:r>
    </w:p>
    <w:p w:rsidR="00000000" w:rsidRDefault="007100C4">
      <w:pPr>
        <w:pStyle w:val="ConsPlusNormal"/>
        <w:spacing w:before="240"/>
        <w:ind w:firstLine="540"/>
        <w:jc w:val="both"/>
      </w:pPr>
      <w:r>
        <w:t xml:space="preserve">420. Участники, представляя предложения по цене, выражают свое </w:t>
      </w:r>
      <w:r>
        <w:t>согласие с условиями проведения конкурентной закупки, условиями договора, являющегося приложением к документации.</w:t>
      </w:r>
    </w:p>
    <w:p w:rsidR="00000000" w:rsidRDefault="007100C4">
      <w:pPr>
        <w:pStyle w:val="ConsPlusNormal"/>
        <w:spacing w:before="240"/>
        <w:ind w:firstLine="540"/>
        <w:jc w:val="both"/>
      </w:pPr>
      <w:r>
        <w:t xml:space="preserve">421. Победителем конкурентного отбора признается участник, предложивший наиболее низкую цену договора, или, если при проведении конкурентного </w:t>
      </w:r>
      <w:r>
        <w:t>отбора цена договора снижена до нуля и конкурентный отбор проводится на право заключить договор, наиболее высокую цену договора, при условии соответствия технического предложения, представленного таким участником, требованиям документации о конкурентном от</w:t>
      </w:r>
      <w:r>
        <w:t>боре.</w:t>
      </w:r>
    </w:p>
    <w:p w:rsidR="00000000" w:rsidRDefault="007100C4">
      <w:pPr>
        <w:pStyle w:val="ConsPlusNormal"/>
        <w:spacing w:before="240"/>
        <w:ind w:firstLine="540"/>
        <w:jc w:val="both"/>
      </w:pPr>
      <w:r>
        <w:t>422. Конкурентный отбор проводится путем снижения начальной (максимальной) цены договора (цены лота) в следующем порядке:</w:t>
      </w:r>
    </w:p>
    <w:p w:rsidR="00000000" w:rsidRDefault="007100C4">
      <w:pPr>
        <w:pStyle w:val="ConsPlusNormal"/>
        <w:spacing w:before="240"/>
        <w:ind w:firstLine="540"/>
        <w:jc w:val="both"/>
      </w:pPr>
      <w:r>
        <w:t>1) конкурентный отбор начинается в день и время, указанные в извещении и документации конкурентного отбора;</w:t>
      </w:r>
    </w:p>
    <w:p w:rsidR="00000000" w:rsidRDefault="007100C4">
      <w:pPr>
        <w:pStyle w:val="ConsPlusNormal"/>
        <w:spacing w:before="240"/>
        <w:ind w:firstLine="540"/>
        <w:jc w:val="both"/>
      </w:pPr>
      <w:r>
        <w:t>2) участие в конкуре</w:t>
      </w:r>
      <w:r>
        <w:t>нтном отборе вправе принять любые юридические или физические лица (несколько юридических лиц, выступающих на стороне участника, несколько физических лиц, выступающих на стороне участника);</w:t>
      </w:r>
    </w:p>
    <w:p w:rsidR="00000000" w:rsidRDefault="007100C4">
      <w:pPr>
        <w:pStyle w:val="ConsPlusNormal"/>
        <w:spacing w:before="240"/>
        <w:ind w:firstLine="540"/>
        <w:jc w:val="both"/>
      </w:pPr>
      <w:r>
        <w:t xml:space="preserve">3) заявка на участие в конкурентном отборе состоит из технического </w:t>
      </w:r>
      <w:r>
        <w:t>предложения и сведений об участнике. Сведения об участнике предоставляются при заполнении участником регистрационной формы перед началом конкурентного отбора, в которой должны быть указаны:</w:t>
      </w:r>
    </w:p>
    <w:p w:rsidR="00000000" w:rsidRDefault="007100C4">
      <w:pPr>
        <w:pStyle w:val="ConsPlusNormal"/>
        <w:spacing w:before="240"/>
        <w:ind w:firstLine="540"/>
        <w:jc w:val="both"/>
      </w:pPr>
      <w:r>
        <w:t>- наименование участника (для юридического лица)/фамилия, имя, отч</w:t>
      </w:r>
      <w:r>
        <w:t>ество (для физического лица);</w:t>
      </w:r>
    </w:p>
    <w:p w:rsidR="00000000" w:rsidRDefault="007100C4">
      <w:pPr>
        <w:pStyle w:val="ConsPlusNormal"/>
        <w:spacing w:before="240"/>
        <w:ind w:firstLine="540"/>
        <w:jc w:val="both"/>
      </w:pPr>
      <w:r>
        <w:t>- ИНН участника;</w:t>
      </w:r>
    </w:p>
    <w:p w:rsidR="00000000" w:rsidRDefault="007100C4">
      <w:pPr>
        <w:pStyle w:val="ConsPlusNormal"/>
        <w:spacing w:before="240"/>
        <w:ind w:firstLine="540"/>
        <w:jc w:val="both"/>
      </w:pPr>
      <w:r>
        <w:t>- контактные данные участника (адрес, фамилия, имя, отчество, телефон контактного лица, адрес электронной почты);</w:t>
      </w:r>
    </w:p>
    <w:p w:rsidR="00000000" w:rsidRDefault="007100C4">
      <w:pPr>
        <w:pStyle w:val="ConsPlusNormal"/>
        <w:spacing w:before="240"/>
        <w:ind w:firstLine="540"/>
        <w:jc w:val="both"/>
      </w:pPr>
      <w:r>
        <w:t>- иные сведения, предусмотренные регистрационной формой. Если участник не указал всю информацию</w:t>
      </w:r>
      <w:r>
        <w:t>,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000000" w:rsidRDefault="007100C4">
      <w:pPr>
        <w:pStyle w:val="ConsPlusNormal"/>
        <w:spacing w:before="240"/>
        <w:ind w:firstLine="540"/>
        <w:jc w:val="both"/>
      </w:pPr>
      <w:r>
        <w:t>После заполнения регистрационной формы и до начала проведения конкуре</w:t>
      </w:r>
      <w:r>
        <w:t>нтного отбора участники конкурентного отбора представляют техническое предложение с указанием предлагаемых товаров, работ, услуг, их характеристик и иных параметров, предусмотренных документацией о проведении конкурентного отбора;</w:t>
      </w:r>
    </w:p>
    <w:p w:rsidR="00000000" w:rsidRDefault="007100C4">
      <w:pPr>
        <w:pStyle w:val="ConsPlusNormal"/>
        <w:spacing w:before="240"/>
        <w:ind w:firstLine="540"/>
        <w:jc w:val="both"/>
      </w:pPr>
      <w:r>
        <w:lastRenderedPageBreak/>
        <w:t>4) участники представляют</w:t>
      </w:r>
      <w:r>
        <w:t xml:space="preserve"> свои предложения, при этом цена предложений не должна быть равна или превышать начальную (максимальную) цену, указанную в документации конкурентного отбора, а также стоимость каждого последующего предложения участника не должна превышать стоимость его пре</w:t>
      </w:r>
      <w:r>
        <w:t>дыдущего предложения;</w:t>
      </w:r>
    </w:p>
    <w:p w:rsidR="00000000" w:rsidRDefault="007100C4">
      <w:pPr>
        <w:pStyle w:val="ConsPlusNormal"/>
        <w:spacing w:before="240"/>
        <w:ind w:firstLine="540"/>
        <w:jc w:val="both"/>
      </w:pPr>
      <w:r>
        <w:t>5) при представлении участниками предложений по цене очередность представления предложений фиксируется автоматически;</w:t>
      </w:r>
    </w:p>
    <w:p w:rsidR="00000000" w:rsidRDefault="007100C4">
      <w:pPr>
        <w:pStyle w:val="ConsPlusNormal"/>
        <w:spacing w:before="240"/>
        <w:ind w:firstLine="540"/>
        <w:jc w:val="both"/>
      </w:pPr>
      <w:r>
        <w:t>6) конкурентный отбор длится 2 часа, при этом конкурентный отбор считается завершенным, если в течение 15 минут не п</w:t>
      </w:r>
      <w:r>
        <w:t>редставлено ни одного предложения о цене. ЭТЗП фиксирует последнее и предпоследнее предложения по цене договора (цене лота) и наименования/фамилии, имени отчества участников (с указанием ИНН), сделавших такие предложения;</w:t>
      </w:r>
    </w:p>
    <w:p w:rsidR="00000000" w:rsidRDefault="007100C4">
      <w:pPr>
        <w:pStyle w:val="ConsPlusNormal"/>
        <w:spacing w:before="240"/>
        <w:ind w:firstLine="540"/>
        <w:jc w:val="both"/>
      </w:pPr>
      <w:r>
        <w:t>7) если несколько участников предс</w:t>
      </w:r>
      <w:r>
        <w:t>тавили одинаковые по цене предложения, лучшим из таких предложений признается представленное первым;</w:t>
      </w:r>
    </w:p>
    <w:p w:rsidR="00000000" w:rsidRDefault="007100C4">
      <w:pPr>
        <w:pStyle w:val="ConsPlusNormal"/>
        <w:spacing w:before="240"/>
        <w:ind w:firstLine="540"/>
        <w:jc w:val="both"/>
      </w:pPr>
      <w:r>
        <w:t xml:space="preserve">8) заказчик рассматривает техническое предложение участника, чье предложение признано лучшим и при соответствии технического предложения такого участника, </w:t>
      </w:r>
      <w:r>
        <w:t>он признается победителем конкурентного отбора. Если техническое предложение участника не соответствует требованиям документации о конкурентном отборе, заявка участника, содержащего такое техническое предложение, отклоняется. Заказчик вправе рассмотреть те</w:t>
      </w:r>
      <w:r>
        <w:t>хническое предложение участника, сделавшего второе предложение о цене договора. В случае, если техническое предложение участника, сделавшего второе предложение о цене договора, соответствует требованиям документации конкурентного отбора, такой участник при</w:t>
      </w:r>
      <w:r>
        <w:t>знается победителем конкурентного отбора. По итогам рассмотрения технических предложений участников формируется итоговый протокол.</w:t>
      </w:r>
    </w:p>
    <w:p w:rsidR="00000000" w:rsidRDefault="007100C4">
      <w:pPr>
        <w:pStyle w:val="ConsPlusNormal"/>
        <w:ind w:firstLine="540"/>
        <w:jc w:val="both"/>
      </w:pPr>
    </w:p>
    <w:p w:rsidR="00000000" w:rsidRDefault="007100C4">
      <w:pPr>
        <w:pStyle w:val="ConsPlusTitle"/>
        <w:ind w:firstLine="540"/>
        <w:jc w:val="both"/>
        <w:outlineLvl w:val="3"/>
      </w:pPr>
      <w:r>
        <w:t>73. Заключение договора по результатам конкурентного отбора</w:t>
      </w:r>
    </w:p>
    <w:p w:rsidR="00000000" w:rsidRDefault="007100C4">
      <w:pPr>
        <w:pStyle w:val="ConsPlusNormal"/>
        <w:spacing w:before="240"/>
        <w:ind w:firstLine="540"/>
        <w:jc w:val="both"/>
      </w:pPr>
      <w:r>
        <w:t>423. Договор заключается на условиях, указанных в документации к</w:t>
      </w:r>
      <w:r>
        <w:t>онкурентного отбора по цене, предложенной победителем конкурентного отбора или по цене, предложенной участником конкурентного отбора, с которым заключается договор или с согласия таких лиц, на условиях более выгодных для заказчика в случаях, предусмотренны</w:t>
      </w:r>
      <w:r>
        <w:t>х настоящим Положением.</w:t>
      </w:r>
    </w:p>
    <w:p w:rsidR="00000000" w:rsidRDefault="007100C4">
      <w:pPr>
        <w:pStyle w:val="ConsPlusNormal"/>
        <w:spacing w:before="240"/>
        <w:ind w:firstLine="540"/>
        <w:jc w:val="both"/>
      </w:pPr>
      <w:r>
        <w:t>424. Победитель должен представить заказчику подписанный им договор в установленный в документации о конкурентном отборе срок. Одновременно с договором должны быть представлены сведения в отношении всей цепочки собственников, включа</w:t>
      </w:r>
      <w:r>
        <w:t>я бенефициаров (в том числе конечных), и о составе исполнительных органов (с подтверждением соответствующими документами).</w:t>
      </w:r>
    </w:p>
    <w:p w:rsidR="00000000" w:rsidRDefault="007100C4">
      <w:pPr>
        <w:pStyle w:val="ConsPlusNormal"/>
        <w:spacing w:before="240"/>
        <w:ind w:firstLine="540"/>
        <w:jc w:val="both"/>
      </w:pPr>
      <w:r>
        <w:t>425. Если подписанный договор либо сведения о бенефициарах не представлены в срок, победитель признается уклонившимся от заключения д</w:t>
      </w:r>
      <w:r>
        <w:t>оговора. В этом случае заказчик вправе заключить договор с участником, сделавшим предпоследнее предложение о цене договора (цене лота) (при условии соответствия технического предложения такого участника требованиям документации о конкурентном отборе. Соотв</w:t>
      </w:r>
      <w:r>
        <w:t>етствующее решение указывается заказчиком в протоколе).</w:t>
      </w:r>
    </w:p>
    <w:p w:rsidR="00000000" w:rsidRDefault="007100C4">
      <w:pPr>
        <w:pStyle w:val="ConsPlusNormal"/>
        <w:spacing w:before="240"/>
        <w:ind w:firstLine="540"/>
        <w:jc w:val="both"/>
      </w:pPr>
      <w:r>
        <w:t xml:space="preserve">Если заказчик отказался от заключения договора с победителем конкурентного отбора в </w:t>
      </w:r>
      <w:r>
        <w:lastRenderedPageBreak/>
        <w:t>связи с тем, что победитель не соответствует требованиям, указанным в документации конкурентного отбора, и (или) пре</w:t>
      </w:r>
      <w:r>
        <w:t xml:space="preserve">доставил недостоверную информацию в отношении своего соответствия таким требованиям в порядке, предусмотренном </w:t>
      </w:r>
      <w:hyperlink w:anchor="Par625" w:tooltip="205. Отстранение участника закупки от участия в конкурентной закупке или отказ от заключения договора с победителем конкурентной закупки осуществляется в любой момент до заключения договора, если заказчик или комиссия обнаружит, что участник не соответствует требованиям, указанным в пунктах 199 - 201 настоящего Положения, при условии их установления в документации о конкурентной закупке, или предоставил недостоверную информацию в отношении своего соответствия указанным требованиям." w:history="1">
        <w:r>
          <w:rPr>
            <w:color w:val="0000FF"/>
          </w:rPr>
          <w:t>пунктом 205</w:t>
        </w:r>
      </w:hyperlink>
      <w:r>
        <w:t xml:space="preserve"> настоящего Положения, заказчик вправе заключить договор с участником, сделавшим предпоследнее предложение о цене договора (цене ло</w:t>
      </w:r>
      <w:r>
        <w:t>та) (при условии соответствия технического предложения такого участника требованиям документации о конкурентном отборе. Соответствующее решение указывается заказчиком в протоколе).</w:t>
      </w:r>
    </w:p>
    <w:p w:rsidR="00000000" w:rsidRDefault="007100C4">
      <w:pPr>
        <w:pStyle w:val="ConsPlusNormal"/>
        <w:ind w:firstLine="540"/>
        <w:jc w:val="both"/>
      </w:pPr>
    </w:p>
    <w:p w:rsidR="00000000" w:rsidRDefault="007100C4">
      <w:pPr>
        <w:pStyle w:val="ConsPlusTitle"/>
        <w:ind w:firstLine="540"/>
        <w:jc w:val="both"/>
        <w:outlineLvl w:val="3"/>
      </w:pPr>
      <w:r>
        <w:t>74. Последствия признания конкурентного отбора несостоявшимся</w:t>
      </w:r>
    </w:p>
    <w:p w:rsidR="00000000" w:rsidRDefault="007100C4">
      <w:pPr>
        <w:pStyle w:val="ConsPlusNormal"/>
        <w:spacing w:before="240"/>
        <w:ind w:firstLine="540"/>
        <w:jc w:val="both"/>
      </w:pPr>
      <w:r>
        <w:t>426. Конкурентный отбор признается несостоявшимся в случае, если:</w:t>
      </w:r>
    </w:p>
    <w:p w:rsidR="00000000" w:rsidRDefault="007100C4">
      <w:pPr>
        <w:pStyle w:val="ConsPlusNormal"/>
        <w:spacing w:before="240"/>
        <w:ind w:firstLine="540"/>
        <w:jc w:val="both"/>
      </w:pPr>
      <w:r>
        <w:t>1) при проведении конкурентного отбора участниками не представлено ни одного предложения о цене договора (цене лота);</w:t>
      </w:r>
    </w:p>
    <w:p w:rsidR="00000000" w:rsidRDefault="007100C4">
      <w:pPr>
        <w:pStyle w:val="ConsPlusNormal"/>
        <w:spacing w:before="240"/>
        <w:ind w:firstLine="540"/>
        <w:jc w:val="both"/>
      </w:pPr>
      <w:r>
        <w:t>2) при проведении конкурентного отбора представлено только одно предложе</w:t>
      </w:r>
      <w:r>
        <w:t>ние о цене договора (цене лота).</w:t>
      </w:r>
    </w:p>
    <w:p w:rsidR="00000000" w:rsidRDefault="007100C4">
      <w:pPr>
        <w:pStyle w:val="ConsPlusNormal"/>
        <w:spacing w:before="240"/>
        <w:ind w:firstLine="540"/>
        <w:jc w:val="both"/>
      </w:pPr>
      <w:r>
        <w:t>Если конкурентный отбор 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w:t>
      </w:r>
      <w:r>
        <w:t>и документами заказчика (при условии соответствия технического предложения такого участника требованиям документации о конкурентном отборе), по цене, не выше предложенной таким участником при проведении конкурентного отбора. Соответствующая информация указ</w:t>
      </w:r>
      <w:r>
        <w:t>ывается в итоговом протоколе.</w:t>
      </w:r>
    </w:p>
    <w:p w:rsidR="00000000" w:rsidRDefault="007100C4">
      <w:pPr>
        <w:pStyle w:val="ConsPlusNormal"/>
        <w:spacing w:before="240"/>
        <w:ind w:firstLine="540"/>
        <w:jc w:val="both"/>
      </w:pPr>
      <w:r>
        <w:t>Цена договора, заключаемого с единственным участником конкурентного отбора, определяется в порядке, установленном заказчиком. При этом если цена договора снижена заказчиком по сравнению с ценой, предложенной участником, догово</w:t>
      </w:r>
      <w:r>
        <w:t>р заключается при согласии такого участника.</w:t>
      </w:r>
    </w:p>
    <w:p w:rsidR="00000000" w:rsidRDefault="007100C4">
      <w:pPr>
        <w:pStyle w:val="ConsPlusNormal"/>
        <w:spacing w:before="240"/>
        <w:ind w:firstLine="540"/>
        <w:jc w:val="both"/>
      </w:pPr>
      <w:r>
        <w:t xml:space="preserve">Если конкурентный отбор признан несостоявшимся, заказчик вправе объявить новый конкурентный отбор или осуществить закупку другим способом. Выбор другого способа осуществляется исходя из условий применения этого </w:t>
      </w:r>
      <w:r>
        <w:t>способа, установленных настоящим Положением.</w:t>
      </w:r>
    </w:p>
    <w:p w:rsidR="00000000" w:rsidRDefault="007100C4">
      <w:pPr>
        <w:pStyle w:val="ConsPlusNormal"/>
        <w:ind w:firstLine="540"/>
        <w:jc w:val="both"/>
      </w:pPr>
    </w:p>
    <w:p w:rsidR="00000000" w:rsidRDefault="007100C4">
      <w:pPr>
        <w:pStyle w:val="ConsPlusTitle"/>
        <w:ind w:firstLine="540"/>
        <w:jc w:val="both"/>
        <w:outlineLvl w:val="2"/>
      </w:pPr>
      <w:r>
        <w:t>§ 5. Неконкурентные закупки</w:t>
      </w:r>
    </w:p>
    <w:p w:rsidR="00000000" w:rsidRDefault="007100C4">
      <w:pPr>
        <w:pStyle w:val="ConsPlusNormal"/>
        <w:ind w:firstLine="540"/>
        <w:jc w:val="both"/>
      </w:pPr>
    </w:p>
    <w:p w:rsidR="00000000" w:rsidRDefault="007100C4">
      <w:pPr>
        <w:pStyle w:val="ConsPlusTitle"/>
        <w:ind w:firstLine="540"/>
        <w:jc w:val="both"/>
        <w:outlineLvl w:val="3"/>
      </w:pPr>
      <w:r>
        <w:t>75. Закупка у единственного поставщика (исполнителя, подрядчика)</w:t>
      </w:r>
    </w:p>
    <w:p w:rsidR="00000000" w:rsidRDefault="007100C4">
      <w:pPr>
        <w:pStyle w:val="ConsPlusNormal"/>
        <w:spacing w:before="240"/>
        <w:ind w:firstLine="540"/>
        <w:jc w:val="both"/>
      </w:pPr>
      <w:r>
        <w:t>427. К неконкурентным закупкам относится закупка у единственного поставщика (исполнителя, подрядчика), при которой з</w:t>
      </w:r>
      <w:r>
        <w:t>аказчик заключает договор с конкретным поставщиком (исполнителем, подрядчиком).</w:t>
      </w:r>
    </w:p>
    <w:p w:rsidR="00000000" w:rsidRDefault="007100C4">
      <w:pPr>
        <w:pStyle w:val="ConsPlusNormal"/>
        <w:spacing w:before="240"/>
        <w:ind w:firstLine="540"/>
        <w:jc w:val="both"/>
      </w:pPr>
      <w:r>
        <w:t>При закупке у единственного поставщика (исполнителя, подрядчика) извещение и документация не формируются.</w:t>
      </w:r>
    </w:p>
    <w:p w:rsidR="00000000" w:rsidRDefault="007100C4">
      <w:pPr>
        <w:pStyle w:val="ConsPlusNormal"/>
        <w:spacing w:before="240"/>
        <w:ind w:firstLine="540"/>
        <w:jc w:val="both"/>
      </w:pPr>
      <w:r>
        <w:t>После заключения договора сведения о закупке у единственного поставщик</w:t>
      </w:r>
      <w:r>
        <w:t xml:space="preserve">а (исполнителя, подрядчика), в объеме, предусмотренном действующим законодательством Российской </w:t>
      </w:r>
      <w:r>
        <w:lastRenderedPageBreak/>
        <w:t>Федерации и принятыми во его исполнение нормативными правовыми актами, размещаются в единой информационной системе.</w:t>
      </w:r>
    </w:p>
    <w:p w:rsidR="00000000" w:rsidRDefault="007100C4">
      <w:pPr>
        <w:pStyle w:val="ConsPlusNormal"/>
        <w:spacing w:before="240"/>
        <w:ind w:firstLine="540"/>
        <w:jc w:val="both"/>
      </w:pPr>
      <w:r>
        <w:t>При закупке у единственного поставщика (испо</w:t>
      </w:r>
      <w:r>
        <w:t>лнителя, подрядчика) могут проводиться переговоры с целью согласования условий заключаемого договора. Протоколы, итоговые протоколы при проведении переговоров не оформляются.</w:t>
      </w:r>
    </w:p>
    <w:p w:rsidR="00000000" w:rsidRDefault="007100C4">
      <w:pPr>
        <w:pStyle w:val="ConsPlusNormal"/>
        <w:spacing w:before="240"/>
        <w:ind w:firstLine="540"/>
        <w:jc w:val="both"/>
      </w:pPr>
      <w:r>
        <w:t>Заказчик вправе отказаться от закупки у единственного поставщика (исполнителя, по</w:t>
      </w:r>
      <w:r>
        <w:t>дрядчика) в любой момент до заключения договора.</w:t>
      </w:r>
    </w:p>
    <w:p w:rsidR="00000000" w:rsidRDefault="007100C4">
      <w:pPr>
        <w:pStyle w:val="ConsPlusNormal"/>
        <w:spacing w:before="240"/>
        <w:ind w:firstLine="540"/>
        <w:jc w:val="both"/>
      </w:pPr>
      <w:r>
        <w:t>При закупке продукции крупных монопольных поставщиков параметры закупки могут быть согласованы Комитетом по приоритетным инвестиционным проектам совета директоров заказчика.</w:t>
      </w:r>
    </w:p>
    <w:p w:rsidR="00000000" w:rsidRDefault="007100C4">
      <w:pPr>
        <w:pStyle w:val="ConsPlusNormal"/>
        <w:ind w:firstLine="540"/>
        <w:jc w:val="both"/>
      </w:pPr>
    </w:p>
    <w:p w:rsidR="00000000" w:rsidRDefault="007100C4">
      <w:pPr>
        <w:pStyle w:val="ConsPlusTitle"/>
        <w:ind w:firstLine="540"/>
        <w:jc w:val="both"/>
        <w:outlineLvl w:val="2"/>
      </w:pPr>
      <w:r>
        <w:t>§ 6. Осуществление закупок до 50</w:t>
      </w:r>
      <w:r>
        <w:t>0 тыс. рублей с учетом НДС и иных видов налогов</w:t>
      </w:r>
    </w:p>
    <w:p w:rsidR="00000000" w:rsidRDefault="007100C4">
      <w:pPr>
        <w:pStyle w:val="ConsPlusNormal"/>
        <w:ind w:firstLine="540"/>
        <w:jc w:val="both"/>
      </w:pPr>
    </w:p>
    <w:p w:rsidR="00000000" w:rsidRDefault="007100C4">
      <w:pPr>
        <w:pStyle w:val="ConsPlusNormal"/>
        <w:ind w:firstLine="540"/>
        <w:jc w:val="both"/>
      </w:pPr>
      <w:r>
        <w:t>428. Закупки на сумму до 500 тысяч рублей с учетом НДС и иных налогов могут осуществляться с использованием электронного магазина.</w:t>
      </w:r>
    </w:p>
    <w:p w:rsidR="00000000" w:rsidRDefault="007100C4">
      <w:pPr>
        <w:pStyle w:val="ConsPlusNormal"/>
        <w:spacing w:before="240"/>
        <w:ind w:firstLine="540"/>
        <w:jc w:val="both"/>
      </w:pPr>
      <w:r>
        <w:t>Закупка в электронном магазине может быть осуществлена одним из следующих сп</w:t>
      </w:r>
      <w:r>
        <w:t>особов:</w:t>
      </w:r>
    </w:p>
    <w:p w:rsidR="00000000" w:rsidRDefault="007100C4">
      <w:pPr>
        <w:pStyle w:val="ConsPlusNormal"/>
        <w:spacing w:before="240"/>
        <w:ind w:firstLine="540"/>
        <w:jc w:val="both"/>
      </w:pPr>
      <w:r>
        <w:t>1) Ценовой запрос - процедура выбора поставщика (подрядчика, исполнителя) при которой заказчик размещает в электронном магазине сведения о потребности в товарах, работах, услугах, а поставщики (исполнители, подрядчики) представляют свои предложения</w:t>
      </w:r>
      <w:r>
        <w:t xml:space="preserve"> о цене. Договор заключается с поставщиком (исполнителем, подрядчиком), предложившим лучшие условия исполнения договора по цене.</w:t>
      </w:r>
    </w:p>
    <w:p w:rsidR="00000000" w:rsidRDefault="007100C4">
      <w:pPr>
        <w:pStyle w:val="ConsPlusNormal"/>
        <w:spacing w:before="240"/>
        <w:ind w:firstLine="540"/>
        <w:jc w:val="both"/>
      </w:pPr>
      <w:r>
        <w:t>2) Отбор оферт - процедура выбора поставщика (подрядчика, исполнителя), согласно которой поставщики (исполнители, подрядчики) р</w:t>
      </w:r>
      <w:r>
        <w:t>азмещают в электронном магазине свои предложения о поставке товаров, выполнении работ, оказании услуг, а заказчик, при наличии потребности в соответствующих товарах, работах, услугах, заключает договор с поставщиком (подрядчиком, исполнителем), имеющим луч</w:t>
      </w:r>
      <w:r>
        <w:t>шее ценовое предложение, соответствующее потребности заказчика.</w:t>
      </w:r>
    </w:p>
    <w:p w:rsidR="00000000" w:rsidRDefault="007100C4">
      <w:pPr>
        <w:pStyle w:val="ConsPlusNormal"/>
        <w:ind w:firstLine="540"/>
        <w:jc w:val="both"/>
      </w:pPr>
    </w:p>
    <w:p w:rsidR="00000000" w:rsidRDefault="007100C4">
      <w:pPr>
        <w:pStyle w:val="ConsPlusTitle"/>
        <w:ind w:firstLine="540"/>
        <w:jc w:val="both"/>
        <w:outlineLvl w:val="3"/>
      </w:pPr>
      <w:r>
        <w:t>76. Проведение ценового запроса в электронном магазине</w:t>
      </w:r>
    </w:p>
    <w:p w:rsidR="00000000" w:rsidRDefault="007100C4">
      <w:pPr>
        <w:pStyle w:val="ConsPlusNormal"/>
        <w:spacing w:before="240"/>
        <w:ind w:firstLine="540"/>
        <w:jc w:val="both"/>
      </w:pPr>
      <w:r>
        <w:t>429. При необходимости закупки товаров, работ, услуг заказчик формирует ценовой запрос, который размещается в электронном магазине, не менее чем за 1 рабочий день до окончания приема ценовых предложений.</w:t>
      </w:r>
    </w:p>
    <w:p w:rsidR="00000000" w:rsidRDefault="007100C4">
      <w:pPr>
        <w:pStyle w:val="ConsPlusNormal"/>
        <w:spacing w:before="240"/>
        <w:ind w:firstLine="540"/>
        <w:jc w:val="both"/>
      </w:pPr>
      <w:r>
        <w:t>Ценовой запрос может содержать указание на марки, мо</w:t>
      </w:r>
      <w:r>
        <w:t>дели, наименования товара, производителя. Предоставление эквивалентных товаров, работ, услуг не допускается.</w:t>
      </w:r>
    </w:p>
    <w:p w:rsidR="00000000" w:rsidRDefault="007100C4">
      <w:pPr>
        <w:pStyle w:val="ConsPlusNormal"/>
        <w:spacing w:before="240"/>
        <w:ind w:firstLine="540"/>
        <w:jc w:val="both"/>
      </w:pPr>
      <w:r>
        <w:t>430. Сформированный ценовой запрос может содержать:</w:t>
      </w:r>
    </w:p>
    <w:p w:rsidR="00000000" w:rsidRDefault="007100C4">
      <w:pPr>
        <w:pStyle w:val="ConsPlusNormal"/>
        <w:spacing w:before="240"/>
        <w:ind w:firstLine="540"/>
        <w:jc w:val="both"/>
      </w:pPr>
      <w:r>
        <w:t>1) предмет ценового запроса;</w:t>
      </w:r>
    </w:p>
    <w:p w:rsidR="00000000" w:rsidRDefault="007100C4">
      <w:pPr>
        <w:pStyle w:val="ConsPlusNormal"/>
        <w:spacing w:before="240"/>
        <w:ind w:firstLine="540"/>
        <w:jc w:val="both"/>
      </w:pPr>
      <w:r>
        <w:lastRenderedPageBreak/>
        <w:t>2) описание закупаемого товара, его функциональных, количественных</w:t>
      </w:r>
      <w:r>
        <w:t>, качественных характеристик, потребительских свойств, описание закупаемых работ, услуг, их количественных и качественных характеристик;</w:t>
      </w:r>
    </w:p>
    <w:p w:rsidR="00000000" w:rsidRDefault="007100C4">
      <w:pPr>
        <w:pStyle w:val="ConsPlusNormal"/>
        <w:spacing w:before="240"/>
        <w:ind w:firstLine="540"/>
        <w:jc w:val="both"/>
      </w:pPr>
      <w:r>
        <w:t>3) место, условия и сроки поставки товара, выполнения работ, оказания услуг;</w:t>
      </w:r>
    </w:p>
    <w:p w:rsidR="00000000" w:rsidRDefault="007100C4">
      <w:pPr>
        <w:pStyle w:val="ConsPlusNormal"/>
        <w:spacing w:before="240"/>
        <w:ind w:firstLine="540"/>
        <w:jc w:val="both"/>
      </w:pPr>
      <w:r>
        <w:t>4) начальную (максимальную) цену договора;</w:t>
      </w:r>
    </w:p>
    <w:p w:rsidR="00000000" w:rsidRDefault="007100C4">
      <w:pPr>
        <w:pStyle w:val="ConsPlusNormal"/>
        <w:spacing w:before="240"/>
        <w:ind w:firstLine="540"/>
        <w:jc w:val="both"/>
      </w:pPr>
      <w:r>
        <w:t>5) форму, сроки и порядок оплаты товара, работы, услуги.</w:t>
      </w:r>
    </w:p>
    <w:p w:rsidR="00000000" w:rsidRDefault="007100C4">
      <w:pPr>
        <w:pStyle w:val="ConsPlusNormal"/>
        <w:spacing w:before="240"/>
        <w:ind w:firstLine="540"/>
        <w:jc w:val="both"/>
      </w:pPr>
      <w:r>
        <w:t>431. Участники, предоставляя ценовые предложения, выражают свое согласие с условиями проведения процедуры закупки, а также выражают свое согласие поставить товары, оказать услуги, выполнить работы в</w:t>
      </w:r>
      <w:r>
        <w:t xml:space="preserve"> соответствии с требованиями, указанными в ценовом запросе. Ценовое предложение участника является окончательным и включает в себя все налоги и расходы, в том числе транспортные.</w:t>
      </w:r>
    </w:p>
    <w:p w:rsidR="00000000" w:rsidRDefault="007100C4">
      <w:pPr>
        <w:pStyle w:val="ConsPlusNormal"/>
        <w:spacing w:before="240"/>
        <w:ind w:firstLine="540"/>
        <w:jc w:val="both"/>
      </w:pPr>
      <w:r>
        <w:t>432. Заказчик вправе отказаться от проведения ценового запроса в любое время,</w:t>
      </w:r>
      <w:r>
        <w:t xml:space="preserve">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p>
    <w:p w:rsidR="00000000" w:rsidRDefault="007100C4">
      <w:pPr>
        <w:pStyle w:val="ConsPlusNormal"/>
        <w:spacing w:before="240"/>
        <w:ind w:firstLine="540"/>
        <w:jc w:val="both"/>
      </w:pPr>
      <w:r>
        <w:t>Заказчик вправе не учи</w:t>
      </w:r>
      <w:r>
        <w:t>тывать ценовое предложение участника, а также отказаться от заключения договора с участником, информация о котором включена в реестры недобросовестных поставщиков.</w:t>
      </w:r>
    </w:p>
    <w:p w:rsidR="00000000" w:rsidRDefault="007100C4">
      <w:pPr>
        <w:pStyle w:val="ConsPlusNormal"/>
        <w:spacing w:before="240"/>
        <w:ind w:firstLine="540"/>
        <w:jc w:val="both"/>
      </w:pPr>
      <w:r>
        <w:t>433. Заказчик формирует ценовой запрос средствами электронного магазина.</w:t>
      </w:r>
    </w:p>
    <w:p w:rsidR="00000000" w:rsidRDefault="007100C4">
      <w:pPr>
        <w:pStyle w:val="ConsPlusNormal"/>
        <w:spacing w:before="240"/>
        <w:ind w:firstLine="540"/>
        <w:jc w:val="both"/>
      </w:pPr>
      <w:r>
        <w:t xml:space="preserve">434. Перед подачей </w:t>
      </w:r>
      <w:r>
        <w:t>ценового предложения лица, желающие принять участие в ценовом запросе, должны пройти процедуру регистрации участника в электронном магазине, в соответствии с регламентом работы электронного магазина.</w:t>
      </w:r>
    </w:p>
    <w:p w:rsidR="00000000" w:rsidRDefault="007100C4">
      <w:pPr>
        <w:pStyle w:val="ConsPlusNormal"/>
        <w:spacing w:before="240"/>
        <w:ind w:firstLine="540"/>
        <w:jc w:val="both"/>
      </w:pPr>
      <w:r>
        <w:t>435. Участники предоставляют через электронный магазин ц</w:t>
      </w:r>
      <w:r>
        <w:t>еновые предложения заказчику до окончания срока приема предложений, указанного в ценовом запросе.</w:t>
      </w:r>
    </w:p>
    <w:p w:rsidR="00000000" w:rsidRDefault="007100C4">
      <w:pPr>
        <w:pStyle w:val="ConsPlusNormal"/>
        <w:spacing w:before="240"/>
        <w:ind w:firstLine="540"/>
        <w:jc w:val="both"/>
      </w:pPr>
      <w:r>
        <w:t>436. 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w:t>
      </w:r>
      <w:r>
        <w:t>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p>
    <w:p w:rsidR="00000000" w:rsidRDefault="007100C4">
      <w:pPr>
        <w:pStyle w:val="ConsPlusNormal"/>
        <w:spacing w:before="240"/>
        <w:ind w:firstLine="540"/>
        <w:jc w:val="both"/>
      </w:pPr>
      <w:bookmarkStart w:id="89" w:name="Par1363"/>
      <w:bookmarkEnd w:id="89"/>
      <w:r>
        <w:t xml:space="preserve">437. Заказчик, в случае принятия решения о заключении </w:t>
      </w:r>
      <w:r>
        <w:t>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предоставить вместе с подпи</w:t>
      </w:r>
      <w:r>
        <w:t>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w:t>
      </w:r>
    </w:p>
    <w:p w:rsidR="00000000" w:rsidRDefault="007100C4">
      <w:pPr>
        <w:pStyle w:val="ConsPlusNormal"/>
        <w:spacing w:before="240"/>
        <w:ind w:firstLine="540"/>
        <w:jc w:val="both"/>
      </w:pPr>
      <w:r>
        <w:t>438. Участник, чье предложение признано лучшим, должен подписать договор и направить его з</w:t>
      </w:r>
      <w:r>
        <w:t xml:space="preserve">аказчику вместе с документами, указанными в </w:t>
      </w:r>
      <w:hyperlink w:anchor="Par1363" w:tooltip="437. Заказчик, в случае при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о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 w:history="1">
        <w:r>
          <w:rPr>
            <w:color w:val="0000FF"/>
          </w:rPr>
          <w:t>пункте 437</w:t>
        </w:r>
      </w:hyperlink>
      <w:r>
        <w:t xml:space="preserve"> настоящего Положения, в срок, </w:t>
      </w:r>
      <w:r>
        <w:lastRenderedPageBreak/>
        <w:t>указанный заказчиком.</w:t>
      </w:r>
    </w:p>
    <w:p w:rsidR="00000000" w:rsidRDefault="007100C4">
      <w:pPr>
        <w:pStyle w:val="ConsPlusNormal"/>
        <w:spacing w:before="240"/>
        <w:ind w:firstLine="540"/>
        <w:jc w:val="both"/>
      </w:pPr>
      <w:r>
        <w:t xml:space="preserve">439. Если подписанный договор и требуемые в соответствии с </w:t>
      </w:r>
      <w:hyperlink w:anchor="Par1363" w:tooltip="437. Заказчик, в случае при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о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 w:history="1">
        <w:r>
          <w:rPr>
            <w:color w:val="0000FF"/>
          </w:rPr>
          <w:t>пунктом 437</w:t>
        </w:r>
      </w:hyperlink>
      <w:r>
        <w:t xml:space="preserve"> настоящего Положения документы не представлены в срок, заказчик вправе заключить договор с у</w:t>
      </w:r>
      <w:r>
        <w:t>частником, сделавшим предпоследнее наилучшее предложение о цене договора.</w:t>
      </w:r>
    </w:p>
    <w:p w:rsidR="00000000" w:rsidRDefault="007100C4">
      <w:pPr>
        <w:pStyle w:val="ConsPlusNormal"/>
        <w:spacing w:before="240"/>
        <w:ind w:firstLine="540"/>
        <w:jc w:val="both"/>
      </w:pPr>
      <w:r>
        <w:t>440. 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rsidR="00000000" w:rsidRDefault="007100C4">
      <w:pPr>
        <w:pStyle w:val="ConsPlusNormal"/>
        <w:spacing w:before="240"/>
        <w:ind w:firstLine="540"/>
        <w:jc w:val="both"/>
      </w:pPr>
      <w:r>
        <w:t>441. Если ценов</w:t>
      </w:r>
      <w:r>
        <w:t>ой запрос не состоялся, заказчик вправе объявить новый ценовой запрос или заключить договор иным способом.</w:t>
      </w:r>
    </w:p>
    <w:p w:rsidR="00000000" w:rsidRDefault="007100C4">
      <w:pPr>
        <w:pStyle w:val="ConsPlusNormal"/>
        <w:ind w:firstLine="540"/>
        <w:jc w:val="both"/>
      </w:pPr>
    </w:p>
    <w:p w:rsidR="00000000" w:rsidRDefault="007100C4">
      <w:pPr>
        <w:pStyle w:val="ConsPlusTitle"/>
        <w:ind w:firstLine="540"/>
        <w:jc w:val="both"/>
        <w:outlineLvl w:val="3"/>
      </w:pPr>
      <w:r>
        <w:t>77. Отбор оферт в электронном магазине</w:t>
      </w:r>
    </w:p>
    <w:p w:rsidR="00000000" w:rsidRDefault="007100C4">
      <w:pPr>
        <w:pStyle w:val="ConsPlusNormal"/>
        <w:spacing w:before="240"/>
        <w:ind w:firstLine="540"/>
        <w:jc w:val="both"/>
      </w:pPr>
      <w:r>
        <w:t>442. Поставщики (исполнители, подрядчики) вправе разместить оферту в электронном магазине. Порядок размещения</w:t>
      </w:r>
      <w:r>
        <w:t xml:space="preserve"> оферты определяется в соответствии с регламентом работы электронного магазина.</w:t>
      </w:r>
    </w:p>
    <w:p w:rsidR="00000000" w:rsidRDefault="007100C4">
      <w:pPr>
        <w:pStyle w:val="ConsPlusNormal"/>
        <w:spacing w:before="240"/>
        <w:ind w:firstLine="540"/>
        <w:jc w:val="both"/>
      </w:pPr>
      <w:r>
        <w:t>443. Заказчик в целях отбора имеющихся оферт, формирует в электронном магазине заказ с указанием номенклатуры закупаемых товаров, работ, услуг.</w:t>
      </w:r>
    </w:p>
    <w:p w:rsidR="00000000" w:rsidRDefault="007100C4">
      <w:pPr>
        <w:pStyle w:val="ConsPlusNormal"/>
        <w:spacing w:before="240"/>
        <w:ind w:firstLine="540"/>
        <w:jc w:val="both"/>
      </w:pPr>
      <w:r>
        <w:t>444. Средствами электронного маг</w:t>
      </w:r>
      <w:r>
        <w:t>азина подбираются оферты, соответствующие условиям, указанным в заказе.</w:t>
      </w:r>
    </w:p>
    <w:p w:rsidR="00000000" w:rsidRDefault="007100C4">
      <w:pPr>
        <w:pStyle w:val="ConsPlusNormal"/>
        <w:spacing w:before="240"/>
        <w:ind w:firstLine="540"/>
        <w:jc w:val="both"/>
      </w:pPr>
      <w:r>
        <w:t>445. Договор по итогам отбора оферт заключается с участником, предложившим лучшую цену. Лучшая цена определяется средствами электронного магазина.</w:t>
      </w:r>
    </w:p>
    <w:p w:rsidR="00000000" w:rsidRDefault="007100C4">
      <w:pPr>
        <w:pStyle w:val="ConsPlusNormal"/>
        <w:spacing w:before="240"/>
        <w:ind w:firstLine="540"/>
        <w:jc w:val="both"/>
      </w:pPr>
      <w:r>
        <w:t>446. Перед подачей оферты лица, желающие принять участие в отборе оферт, должны пройти процедуру регистрации участника в электронном магазине, в соответствии с регламентом электронного магазина.</w:t>
      </w:r>
    </w:p>
    <w:p w:rsidR="00000000" w:rsidRDefault="007100C4">
      <w:pPr>
        <w:pStyle w:val="ConsPlusNormal"/>
        <w:spacing w:before="240"/>
        <w:ind w:firstLine="540"/>
        <w:jc w:val="both"/>
      </w:pPr>
      <w:r>
        <w:t>447. Оферты, должны содержать информацию для Заказчика о пост</w:t>
      </w:r>
      <w:r>
        <w:t>авляемых товарах, оказываемых услугах и выполняемых работах, с обязательным указанием количества, цены поставляемых товаров, выполняемых работ, оказываемых услуг, а также мест (регионов) поставки товаров, выполнения работ, оказания услуг.</w:t>
      </w:r>
    </w:p>
    <w:p w:rsidR="00000000" w:rsidRDefault="007100C4">
      <w:pPr>
        <w:pStyle w:val="ConsPlusNormal"/>
        <w:spacing w:before="240"/>
        <w:ind w:firstLine="540"/>
        <w:jc w:val="both"/>
      </w:pPr>
      <w:r>
        <w:t>В офертах участни</w:t>
      </w:r>
      <w:r>
        <w:t>ки также могут указать размер минимальной и максимальной партии, цену в зависимости от размера партии и разных регионов поставки.</w:t>
      </w:r>
    </w:p>
    <w:p w:rsidR="00000000" w:rsidRDefault="007100C4">
      <w:pPr>
        <w:pStyle w:val="ConsPlusNormal"/>
        <w:spacing w:before="240"/>
        <w:ind w:firstLine="540"/>
        <w:jc w:val="both"/>
      </w:pPr>
      <w:r>
        <w:t xml:space="preserve">Участник, подавая оферту, указывает в электронном магазине срок ее действия. В случае изменения сведений, указанных в оферте, </w:t>
      </w:r>
      <w:r>
        <w:t>участник обязан актуализировать оферту, размещенную в электронном магазине.</w:t>
      </w:r>
    </w:p>
    <w:p w:rsidR="00000000" w:rsidRDefault="007100C4">
      <w:pPr>
        <w:pStyle w:val="ConsPlusNormal"/>
        <w:spacing w:before="240"/>
        <w:ind w:firstLine="540"/>
        <w:jc w:val="both"/>
      </w:pPr>
      <w:r>
        <w:t>448. Участники, предоставляя оферты, выражают свое согласие с условиями типовой формы договора, типовыми условиями расчета, размещенными в электронном магазине, а также выражают св</w:t>
      </w:r>
      <w:r>
        <w:t xml:space="preserve">ое согласие поставить товары, оказать услуги, выполнить работы в соответствии с условиями, указанными в своей оферте. Участники, предоставляя оферты, подтверждают, что согласны с условиями порядка проведения отбора оферт поставщиков, размещенными в </w:t>
      </w:r>
      <w:r>
        <w:lastRenderedPageBreak/>
        <w:t>электро</w:t>
      </w:r>
      <w:r>
        <w:t>нном магазине.</w:t>
      </w:r>
    </w:p>
    <w:p w:rsidR="00000000" w:rsidRDefault="007100C4">
      <w:pPr>
        <w:pStyle w:val="ConsPlusNormal"/>
        <w:spacing w:before="240"/>
        <w:ind w:firstLine="540"/>
        <w:jc w:val="both"/>
      </w:pPr>
      <w:r>
        <w:t>449. Сопоставление оферт осуществляется по цене без учета НДС. Лучшей признается оферта, которая содержит наиболее низкую цену товаров, работ, услуг. При наличии нескольких равнозначных оферт лучшей признается та, которая поступила раньше. С</w:t>
      </w:r>
      <w:r>
        <w:t>оответствующая информация указывается в электронном магазине.</w:t>
      </w:r>
    </w:p>
    <w:p w:rsidR="00000000" w:rsidRDefault="007100C4">
      <w:pPr>
        <w:pStyle w:val="ConsPlusNormal"/>
        <w:spacing w:before="240"/>
        <w:ind w:firstLine="540"/>
        <w:jc w:val="both"/>
      </w:pPr>
      <w:r>
        <w:t>450. Договор заключается на условиях, указанных в типовой форме договора, заказе и оферте победителя.</w:t>
      </w:r>
    </w:p>
    <w:p w:rsidR="00000000" w:rsidRDefault="007100C4">
      <w:pPr>
        <w:pStyle w:val="ConsPlusNormal"/>
        <w:spacing w:before="240"/>
        <w:ind w:firstLine="540"/>
        <w:jc w:val="both"/>
      </w:pPr>
      <w:bookmarkStart w:id="90" w:name="Par1381"/>
      <w:bookmarkEnd w:id="90"/>
      <w:r>
        <w:t>451. По итогам сопоставления оферт, Заказчик направляет участнику, проект дого</w:t>
      </w:r>
      <w:r>
        <w:t>вора. Заказчик вправе запросить иные необходимые для заключения договора документы, а участник обязан их предоставить вместе с подписанным со своей стороны договором.</w:t>
      </w:r>
    </w:p>
    <w:p w:rsidR="00000000" w:rsidRDefault="007100C4">
      <w:pPr>
        <w:pStyle w:val="ConsPlusNormal"/>
        <w:spacing w:before="240"/>
        <w:ind w:firstLine="540"/>
        <w:jc w:val="both"/>
      </w:pPr>
      <w:r>
        <w:t>452. Победитель должен представить заказчику подписанный им договор, а также запрашиваемы</w:t>
      </w:r>
      <w:r>
        <w:t xml:space="preserve">е в соответствии с </w:t>
      </w:r>
      <w:hyperlink w:anchor="Par1381" w:tooltip="451. По итогам сопоставления оферт, Заказчик направляет участнику, проект договора. Заказчик вправе запросить иные необходимые для заключения договора документы, а участник обязан их предоставить вместе с подписанным со своей стороны договором." w:history="1">
        <w:r>
          <w:rPr>
            <w:color w:val="0000FF"/>
          </w:rPr>
          <w:t>пунктом 451</w:t>
        </w:r>
      </w:hyperlink>
      <w:r>
        <w:t xml:space="preserve"> настоящего Положения документы, в срок, указанный заказчиком.</w:t>
      </w:r>
    </w:p>
    <w:p w:rsidR="00000000" w:rsidRDefault="007100C4">
      <w:pPr>
        <w:pStyle w:val="ConsPlusNormal"/>
        <w:spacing w:before="240"/>
        <w:ind w:firstLine="540"/>
        <w:jc w:val="both"/>
      </w:pPr>
      <w:r>
        <w:t xml:space="preserve">453. Если подписанный договор, запрашиваемые в соответствии с </w:t>
      </w:r>
      <w:hyperlink w:anchor="Par1381" w:tooltip="451. По итогам сопоставления оферт, Заказчик направляет участнику, проект договора. Заказчик вправе запросить иные необходимые для заключения договора документы, а участник обязан их предоставить вместе с подписанным со своей стороны договором." w:history="1">
        <w:r>
          <w:rPr>
            <w:color w:val="0000FF"/>
          </w:rPr>
          <w:t>пунктом 451</w:t>
        </w:r>
      </w:hyperlink>
      <w:r>
        <w:t xml:space="preserve"> настоящего Положения документы не представлены в срок</w:t>
      </w:r>
      <w:r>
        <w:t>, заказчик вправе заключить договор с другим участником, чье предложение признано вторым по цене в соответствии с результатами отбора оферт в электронном магазине.</w:t>
      </w:r>
    </w:p>
    <w:p w:rsidR="00000000" w:rsidRDefault="007100C4">
      <w:pPr>
        <w:pStyle w:val="ConsPlusNormal"/>
        <w:spacing w:before="240"/>
        <w:ind w:firstLine="540"/>
        <w:jc w:val="both"/>
      </w:pPr>
      <w:r>
        <w:t>454. Оферта участника, отказавшегося или уклонившегося от заключения договора, исключается и</w:t>
      </w:r>
      <w:r>
        <w:t>з базы электронного магазина.</w:t>
      </w:r>
    </w:p>
    <w:p w:rsidR="00000000" w:rsidRDefault="007100C4">
      <w:pPr>
        <w:pStyle w:val="ConsPlusNormal"/>
        <w:spacing w:before="240"/>
        <w:ind w:firstLine="540"/>
        <w:jc w:val="both"/>
      </w:pPr>
      <w:r>
        <w:t>Заказчик вправе не учитывать оферту участника, а также отказаться от заключения договора с участником, информация о котором включена в реестры недобросовестных поставщиков.</w:t>
      </w:r>
    </w:p>
    <w:p w:rsidR="00000000" w:rsidRDefault="007100C4">
      <w:pPr>
        <w:pStyle w:val="ConsPlusNormal"/>
        <w:spacing w:before="240"/>
        <w:ind w:firstLine="540"/>
        <w:jc w:val="both"/>
      </w:pPr>
      <w:r>
        <w:t>455. Отбор оферт поставщиков признается несостоявшимс</w:t>
      </w:r>
      <w:r>
        <w:t>я в случае, если в базе электронного магазина отсутствуют оферты участников, соответствующие потребностям заказчика, указанным в заказе за исключением условия о начальной (максимальной) цене договора.</w:t>
      </w:r>
    </w:p>
    <w:p w:rsidR="00000000" w:rsidRDefault="007100C4">
      <w:pPr>
        <w:pStyle w:val="ConsPlusNormal"/>
        <w:spacing w:before="240"/>
        <w:ind w:firstLine="540"/>
        <w:jc w:val="both"/>
      </w:pPr>
      <w:r>
        <w:t>456. Если отбор оферт поставщиков признан несостоявшимс</w:t>
      </w:r>
      <w:r>
        <w:t>я, заказчик вправе выбрать иной способ закупки, предусмотренный настоящим Положением.</w:t>
      </w:r>
    </w:p>
    <w:p w:rsidR="00000000" w:rsidRDefault="007100C4">
      <w:pPr>
        <w:pStyle w:val="ConsPlusNormal"/>
        <w:ind w:firstLine="540"/>
        <w:jc w:val="both"/>
      </w:pPr>
    </w:p>
    <w:p w:rsidR="00000000" w:rsidRDefault="007100C4">
      <w:pPr>
        <w:pStyle w:val="ConsPlusTitle"/>
        <w:ind w:firstLine="540"/>
        <w:jc w:val="both"/>
        <w:outlineLvl w:val="1"/>
      </w:pPr>
      <w:r>
        <w:t>Глава 4. Заключение и исполнение договора</w:t>
      </w:r>
    </w:p>
    <w:p w:rsidR="00000000" w:rsidRDefault="007100C4">
      <w:pPr>
        <w:pStyle w:val="ConsPlusNormal"/>
        <w:ind w:firstLine="540"/>
        <w:jc w:val="both"/>
      </w:pPr>
    </w:p>
    <w:p w:rsidR="00000000" w:rsidRDefault="007100C4">
      <w:pPr>
        <w:pStyle w:val="ConsPlusNormal"/>
        <w:ind w:firstLine="540"/>
        <w:jc w:val="both"/>
      </w:pPr>
      <w:r>
        <w:t>457. По результатам конкурентной закупки товаров, работ, услуг между заказчиком и победителем заключается договор, формируемый</w:t>
      </w:r>
      <w:r>
        <w:t xml:space="preserve"> путем включения условий, предложенных в заявке победителя, участника, с которым заключается договор, в проект договора, являющийся неотъемлемой частью извещения и документации о конкурентной закупке.</w:t>
      </w:r>
    </w:p>
    <w:p w:rsidR="00000000" w:rsidRDefault="007100C4">
      <w:pPr>
        <w:pStyle w:val="ConsPlusNormal"/>
        <w:spacing w:before="240"/>
        <w:ind w:firstLine="540"/>
        <w:jc w:val="both"/>
      </w:pPr>
      <w:r>
        <w:t>По согласованию сторон договор может быть заключен с по</w:t>
      </w:r>
      <w:r>
        <w:t>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000000" w:rsidRDefault="007100C4">
      <w:pPr>
        <w:pStyle w:val="ConsPlusNormal"/>
        <w:spacing w:before="240"/>
        <w:ind w:firstLine="540"/>
        <w:jc w:val="both"/>
      </w:pPr>
      <w:r>
        <w:t>458. Допускается заключение нескольких договоров по результатам одной конкурентной закупки, если соответствую</w:t>
      </w:r>
      <w:r>
        <w:t>щее условие предусмотрено документацией о конкурентной закупке. Договоры в таком случае заключаются в соответствии с требованиями, установленными настоящим Положением и в порядке, предусмотренном документацией о конкурентной закупке.</w:t>
      </w:r>
    </w:p>
    <w:p w:rsidR="00000000" w:rsidRDefault="007100C4">
      <w:pPr>
        <w:pStyle w:val="ConsPlusNormal"/>
        <w:spacing w:before="240"/>
        <w:ind w:firstLine="540"/>
        <w:jc w:val="both"/>
      </w:pPr>
      <w:r>
        <w:t>По итогам конкурентной</w:t>
      </w:r>
      <w:r>
        <w:t xml:space="preserve"> закупки заказчик вправе заключить договоры с несколькими участниками такой закупки, если соответствующее право и порядок определения условий договора с каждым из участников установлены в документации о конкурентной закупке.</w:t>
      </w:r>
    </w:p>
    <w:p w:rsidR="00000000" w:rsidRDefault="007100C4">
      <w:pPr>
        <w:pStyle w:val="ConsPlusNormal"/>
        <w:spacing w:before="240"/>
        <w:ind w:firstLine="540"/>
        <w:jc w:val="both"/>
      </w:pPr>
      <w:r>
        <w:t>В случаях, если иное не предусм</w:t>
      </w:r>
      <w:r>
        <w:t>отрено законодательством РФ, по итогам конкурентной закупки может быть заключен договор любого вида, как предусмотренный, так и не предусмотренный гражданским законодательством или иными правовыми актами.</w:t>
      </w:r>
    </w:p>
    <w:p w:rsidR="00000000" w:rsidRDefault="007100C4">
      <w:pPr>
        <w:pStyle w:val="ConsPlusNormal"/>
        <w:spacing w:before="240"/>
        <w:ind w:firstLine="540"/>
        <w:jc w:val="both"/>
      </w:pPr>
      <w:r>
        <w:t>459. Порядок, сроки направления проекта договора ук</w:t>
      </w:r>
      <w:r>
        <w:t>азываются в документации о конкурентной закупке. Заключение договора осуществляется в порядке, установленном в документации о конкурентной закупке, где может быть предусмотрено заключение договора в бумажной форме, или, при наличии технической возможности.</w:t>
      </w:r>
      <w:r>
        <w:t xml:space="preserve"> В электронной форме. Заключение договора по итогам конкурентной закупки, участником которой могут быть исключительно субъекты МСП, осуществляется в электронной форме.</w:t>
      </w:r>
    </w:p>
    <w:p w:rsidR="00000000" w:rsidRDefault="007100C4">
      <w:pPr>
        <w:pStyle w:val="ConsPlusNormal"/>
        <w:spacing w:before="240"/>
        <w:ind w:firstLine="540"/>
        <w:jc w:val="both"/>
      </w:pPr>
      <w:r>
        <w:t>460. В случае уклонения победителя закупки от заключения договора заказчик вправе обрати</w:t>
      </w:r>
      <w:r>
        <w:t>ться в суд с требованием о понуждении победителя заключить договор, а также о возмещении убытков, причиненных уклонением от заключения договора, а также заключить договор с иным участником в соответствии с настоящим Положением.</w:t>
      </w:r>
    </w:p>
    <w:p w:rsidR="00000000" w:rsidRDefault="007100C4">
      <w:pPr>
        <w:pStyle w:val="ConsPlusNormal"/>
        <w:spacing w:before="240"/>
        <w:ind w:firstLine="540"/>
        <w:jc w:val="both"/>
      </w:pPr>
      <w:r>
        <w:t>461. В случае признания проц</w:t>
      </w:r>
      <w:r>
        <w:t>едуры закупки несостоявшейся заказчик может заключить договор с участником закупки, если указание на это содержится в документации о конкурентной закупке.</w:t>
      </w:r>
    </w:p>
    <w:p w:rsidR="00000000" w:rsidRDefault="007100C4">
      <w:pPr>
        <w:pStyle w:val="ConsPlusNormal"/>
        <w:spacing w:before="240"/>
        <w:ind w:firstLine="540"/>
        <w:jc w:val="both"/>
      </w:pPr>
      <w:r>
        <w:t xml:space="preserve">462. Срок передачи проекта договора от заказчика участнику, с которым заключается договор, не должен </w:t>
      </w:r>
      <w:r>
        <w:t>превышать срока, установленного в документации о конкурентной закупке.</w:t>
      </w:r>
    </w:p>
    <w:p w:rsidR="00000000" w:rsidRDefault="007100C4">
      <w:pPr>
        <w:pStyle w:val="ConsPlusNormal"/>
        <w:spacing w:before="240"/>
        <w:ind w:firstLine="540"/>
        <w:jc w:val="both"/>
      </w:pPr>
      <w:r>
        <w:t>463. Срок передачи подписанного договора, обеспечения исполнения договора и иных документов (в случае наличия такого требования в документации) от участника, с которым заключается договор, заказчику не должен превышать срок, указанный в документации о конк</w:t>
      </w:r>
      <w:r>
        <w:t>урентной закупке.</w:t>
      </w:r>
    </w:p>
    <w:p w:rsidR="00000000" w:rsidRDefault="007100C4">
      <w:pPr>
        <w:pStyle w:val="ConsPlusNormal"/>
        <w:spacing w:before="240"/>
        <w:ind w:firstLine="540"/>
        <w:jc w:val="both"/>
      </w:pPr>
      <w:r>
        <w:t>464. В случае непредставления подписанного договора победителем, иным участником, с которым заключается договор в сроки, указанные в документации о конкурентной закупке, победитель, иной участник считаются уклонившимися от заключения дого</w:t>
      </w:r>
      <w:r>
        <w:t>вора.</w:t>
      </w:r>
    </w:p>
    <w:p w:rsidR="00000000" w:rsidRDefault="007100C4">
      <w:pPr>
        <w:pStyle w:val="ConsPlusNormal"/>
        <w:spacing w:before="240"/>
        <w:ind w:firstLine="540"/>
        <w:jc w:val="both"/>
      </w:pPr>
      <w:r>
        <w:t xml:space="preserve">465.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о конкурентной закупке, победитель, иной </w:t>
      </w:r>
      <w:r>
        <w:t>участник считаются уклонившимися от заключения договора.</w:t>
      </w:r>
    </w:p>
    <w:p w:rsidR="00000000" w:rsidRDefault="007100C4">
      <w:pPr>
        <w:pStyle w:val="ConsPlusNormal"/>
        <w:spacing w:before="240"/>
        <w:ind w:firstLine="540"/>
        <w:jc w:val="both"/>
      </w:pPr>
      <w:r>
        <w:t>466. В случае непредставления заказчику победителем, иным участником, с которым заключается договор, в срок, установленный в документации о конкурентной закупке сведений в отношении всей цепочки собс</w:t>
      </w:r>
      <w:r>
        <w:t>твенников, включая бенефициаров (в том числе конечных), и о составе исполнительных органов, с подтверждением соответствующими документами, победитель, иной участник считаются уклонившимися от заключения договора.</w:t>
      </w:r>
    </w:p>
    <w:p w:rsidR="00000000" w:rsidRDefault="007100C4">
      <w:pPr>
        <w:pStyle w:val="ConsPlusNormal"/>
        <w:spacing w:before="240"/>
        <w:ind w:firstLine="540"/>
        <w:jc w:val="both"/>
      </w:pPr>
      <w:r>
        <w:t>467. Договор по результатам конкурентной за</w:t>
      </w:r>
      <w:r>
        <w:t>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w:t>
      </w:r>
      <w:r>
        <w:t>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w:t>
      </w:r>
      <w:r>
        <w:t xml:space="preserve">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00000" w:rsidRDefault="007100C4">
      <w:pPr>
        <w:pStyle w:val="ConsPlusNormal"/>
        <w:spacing w:before="240"/>
        <w:ind w:firstLine="540"/>
        <w:jc w:val="both"/>
      </w:pPr>
      <w:r>
        <w:t>468. В с</w:t>
      </w:r>
      <w:r>
        <w:t>лучае если документацией о конкурентной закупке было предусмотрено представление обеспечения исполнения договора на участие в процедуре, заказчик удерживает такое обеспечение при наступлении обстоятельств настоящим Положением, при отзыве заявки после оконч</w:t>
      </w:r>
      <w:r>
        <w:t>ания срока подачи заявок, а также в иных случаях, предусмотренных настоящим Положением.</w:t>
      </w:r>
    </w:p>
    <w:p w:rsidR="00000000" w:rsidRDefault="007100C4">
      <w:pPr>
        <w:pStyle w:val="ConsPlusNormal"/>
        <w:spacing w:before="240"/>
        <w:ind w:firstLine="540"/>
        <w:jc w:val="both"/>
      </w:pPr>
      <w:r>
        <w:t>469. 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w:t>
      </w:r>
      <w:r>
        <w:t>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рабочих дней с даты получения обращения. При соответствии банковско</w:t>
      </w:r>
      <w:r>
        <w:t>й гарантии и кредитной организации требованиям документации о конкурентной закупке, при наличии реквизитов для осуществления возврата денежного обеспечения, замена обеспечения может быть согласована.</w:t>
      </w:r>
    </w:p>
    <w:p w:rsidR="00000000" w:rsidRDefault="007100C4">
      <w:pPr>
        <w:pStyle w:val="ConsPlusNormal"/>
        <w:spacing w:before="240"/>
        <w:ind w:firstLine="540"/>
        <w:jc w:val="both"/>
      </w:pPr>
      <w:r>
        <w:t>Денежные средства, перечисленные ранее, возвращаются уча</w:t>
      </w:r>
      <w:r>
        <w:t>стнику на банковский счет, указанный в его письменном обращении, в течение 10 рабочих дней с даты представления оригинала банковской гарантии.</w:t>
      </w:r>
    </w:p>
    <w:p w:rsidR="00000000" w:rsidRDefault="007100C4">
      <w:pPr>
        <w:pStyle w:val="ConsPlusNormal"/>
        <w:spacing w:before="240"/>
        <w:ind w:firstLine="540"/>
        <w:jc w:val="both"/>
      </w:pPr>
      <w:r>
        <w:t>Банковская гарантия, представленная в качестве обеспечения исполнения договора, возвращается контрагенту в течени</w:t>
      </w:r>
      <w:r>
        <w:t>е 10 рабочих дней с даты поступления средств, перечисленных в качестве обеспечения, на счет заказчика.</w:t>
      </w:r>
    </w:p>
    <w:p w:rsidR="00000000" w:rsidRDefault="007100C4">
      <w:pPr>
        <w:pStyle w:val="ConsPlusNormal"/>
        <w:spacing w:before="240"/>
        <w:ind w:firstLine="540"/>
        <w:jc w:val="both"/>
      </w:pPr>
      <w:r>
        <w:t xml:space="preserve">470. В случае если документацией о конкурентной закупке установлено требование обеспечения исполнения договора, договор может быть заключен только после </w:t>
      </w:r>
      <w:r>
        <w:t>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конкурентной закупке. Размер обеспечения исполнения договора устанавливается в документации о конкуре</w:t>
      </w:r>
      <w:r>
        <w:t>нтной закупке, но не может превышать 30% от начальной (максимальной) цены договора.</w:t>
      </w:r>
    </w:p>
    <w:p w:rsidR="00000000" w:rsidRDefault="007100C4">
      <w:pPr>
        <w:pStyle w:val="ConsPlusNormal"/>
        <w:spacing w:before="240"/>
        <w:ind w:firstLine="540"/>
        <w:jc w:val="both"/>
      </w:pPr>
      <w:r>
        <w:t>471. В документации о конкурентной закупке может быть предусмотрено требование об обеспечении исполнения договора в целом, а также об обеспечении исполнения отдельных обяза</w:t>
      </w:r>
      <w:r>
        <w:t>тельств по договору, в том числе:</w:t>
      </w:r>
    </w:p>
    <w:p w:rsidR="00000000" w:rsidRDefault="007100C4">
      <w:pPr>
        <w:pStyle w:val="ConsPlusNormal"/>
        <w:spacing w:before="240"/>
        <w:ind w:firstLine="540"/>
        <w:jc w:val="both"/>
      </w:pPr>
      <w:r>
        <w:t>1) обязательств по возврату аванса;</w:t>
      </w:r>
    </w:p>
    <w:p w:rsidR="00000000" w:rsidRDefault="007100C4">
      <w:pPr>
        <w:pStyle w:val="ConsPlusNormal"/>
        <w:spacing w:before="240"/>
        <w:ind w:firstLine="540"/>
        <w:jc w:val="both"/>
      </w:pPr>
      <w:r>
        <w:t>2) исполнения обязательств по договору (в том числе отдельных этапов исполнения договора) кроме гарантийных обязательств;</w:t>
      </w:r>
    </w:p>
    <w:p w:rsidR="00000000" w:rsidRDefault="007100C4">
      <w:pPr>
        <w:pStyle w:val="ConsPlusNormal"/>
        <w:spacing w:before="240"/>
        <w:ind w:firstLine="540"/>
        <w:jc w:val="both"/>
      </w:pPr>
      <w:r>
        <w:t>3) исполнения гарантийных обязательств.</w:t>
      </w:r>
    </w:p>
    <w:p w:rsidR="00000000" w:rsidRDefault="007100C4">
      <w:pPr>
        <w:pStyle w:val="ConsPlusNormal"/>
        <w:spacing w:before="240"/>
        <w:ind w:firstLine="540"/>
        <w:jc w:val="both"/>
      </w:pPr>
      <w:r>
        <w:t>472. Исполнение договора</w:t>
      </w:r>
      <w:r>
        <w:t xml:space="preserve"> может обеспечиваться предоставлением банковской гарантии, выданной банком, соответствующим требованиям, установленным в документации о конкурентной закупке, внесением денежных средств, в порядке, установленном документацией о конкурентной закупке, или ины</w:t>
      </w:r>
      <w:r>
        <w:t>м способом, предусмотренным документацией о конкурентной закупке. Срок действия банковской гарантии должен превышать срок действия договора не менее чем на один месяц.</w:t>
      </w:r>
    </w:p>
    <w:p w:rsidR="00000000" w:rsidRDefault="007100C4">
      <w:pPr>
        <w:pStyle w:val="ConsPlusNormal"/>
        <w:spacing w:before="240"/>
        <w:ind w:firstLine="540"/>
        <w:jc w:val="both"/>
      </w:pPr>
      <w:r>
        <w:t>Банковская гарантия должна соответствовать требованиям, установленным в документации о к</w:t>
      </w:r>
      <w:r>
        <w:t>онкурентной закупке.</w:t>
      </w:r>
    </w:p>
    <w:p w:rsidR="00000000" w:rsidRDefault="007100C4">
      <w:pPr>
        <w:pStyle w:val="ConsPlusNormal"/>
        <w:spacing w:before="240"/>
        <w:ind w:firstLine="540"/>
        <w:jc w:val="both"/>
      </w:pPr>
      <w:r>
        <w:t>Порядок возврата обеспечения исполнения договора может быть предусмотрен документацией о конкурентной закупке или договором и должен соответствовать требованиям, установленным настоящим Положением.</w:t>
      </w:r>
    </w:p>
    <w:p w:rsidR="00000000" w:rsidRDefault="007100C4">
      <w:pPr>
        <w:pStyle w:val="ConsPlusNormal"/>
        <w:spacing w:before="240"/>
        <w:ind w:firstLine="540"/>
        <w:jc w:val="both"/>
      </w:pPr>
      <w:r>
        <w:t>Денежные средства, внесенные в качест</w:t>
      </w:r>
      <w:r>
        <w:t>ве обеспечения исполнения договора, возвращаются на счет исполнителя договора в течение 10 рабочих дней с даты получения документов, подтверждающих надлежащее исполнение обязательств по договору.</w:t>
      </w:r>
    </w:p>
    <w:p w:rsidR="00000000" w:rsidRDefault="007100C4">
      <w:pPr>
        <w:pStyle w:val="ConsPlusNormal"/>
        <w:spacing w:before="240"/>
        <w:ind w:firstLine="540"/>
        <w:jc w:val="both"/>
      </w:pPr>
      <w:r>
        <w:t>473. После определения участника, с которым в соответствии с</w:t>
      </w:r>
      <w:r>
        <w:t xml:space="preserve">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несоответствия участника и его заявки требованиям, установленным</w:t>
      </w:r>
      <w:r>
        <w:t xml:space="preserve"> в </w:t>
      </w:r>
      <w:hyperlink w:anchor="Par625" w:tooltip="205. Отстранение участника закупки от участия в конкурентной закупке или отказ от заключения договора с победителем конкурентной закупки осуществляется в любой момент до заключения договора, если заказчик или комиссия обнаружит, что участник не соответствует требованиям, указанным в пунктах 199 - 201 настоящего Положения, при условии их установления в документации о конкурентной закупке, или предоставил недостоверную информацию в отношении своего соответствия указанным требованиям." w:history="1">
        <w:r>
          <w:rPr>
            <w:color w:val="0000FF"/>
          </w:rPr>
          <w:t>пунктах 205</w:t>
        </w:r>
      </w:hyperlink>
      <w:r>
        <w:t xml:space="preserve"> - </w:t>
      </w:r>
      <w:hyperlink w:anchor="Par626" w:tooltip="206.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унктами 199 - 201 настоящего Положения, отстранение участника конкурентной закупки от участия в конкурентной закупке или отказ от заключения договора с участником конкурентной закупки, в том числе с победителем конкурентной закупки, осуществляется в любой момент до заключения договора, если заказчик или комиссия обнаруж..." w:history="1">
        <w:r>
          <w:rPr>
            <w:color w:val="0000FF"/>
          </w:rPr>
          <w:t>206</w:t>
        </w:r>
      </w:hyperlink>
      <w:r>
        <w:t xml:space="preserve"> настоящего 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000000" w:rsidRDefault="007100C4">
      <w:pPr>
        <w:pStyle w:val="ConsPlusNormal"/>
        <w:spacing w:before="240"/>
        <w:ind w:firstLine="540"/>
        <w:jc w:val="both"/>
      </w:pPr>
      <w:r>
        <w:t>Договор в таком случае может быть заключен с участником, заявке которого присвое</w:t>
      </w:r>
      <w:r>
        <w:t>н второй номер (с участником, сделавшим предпоследнее предложение о цене договора).</w:t>
      </w:r>
    </w:p>
    <w:p w:rsidR="00000000" w:rsidRDefault="007100C4">
      <w:pPr>
        <w:pStyle w:val="ConsPlusNormal"/>
        <w:spacing w:before="240"/>
        <w:ind w:firstLine="540"/>
        <w:jc w:val="both"/>
      </w:pPr>
      <w:r>
        <w:t>474.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w:t>
      </w:r>
      <w:r>
        <w:t>ключении договора, в порядке, предусмотренном действующим законодательством РФ и принятыми во исполнения его нормативными правовыми актами.</w:t>
      </w:r>
    </w:p>
    <w:p w:rsidR="00000000" w:rsidRDefault="007100C4">
      <w:pPr>
        <w:pStyle w:val="ConsPlusNormal"/>
        <w:spacing w:before="240"/>
        <w:ind w:firstLine="540"/>
        <w:jc w:val="both"/>
      </w:pPr>
      <w:r>
        <w:t>В случае недостижения соглашения об изменении условий договора в соответствии с существенно изменившимися обстоятель</w:t>
      </w:r>
      <w:r>
        <w:t>ствами или о его расторжении договор может быть расторгнут или изменен судом в порядке и по основаниям, предусмотренным действующим законодательством РФ и принятыми во исполнения его нормативными правовыми актами.</w:t>
      </w:r>
    </w:p>
    <w:p w:rsidR="00000000" w:rsidRDefault="007100C4">
      <w:pPr>
        <w:pStyle w:val="ConsPlusNormal"/>
        <w:spacing w:before="240"/>
        <w:ind w:firstLine="540"/>
        <w:jc w:val="both"/>
      </w:pPr>
      <w:r>
        <w:t>475. Заказчик в одностороннем порядке може</w:t>
      </w:r>
      <w:r>
        <w:t>т отказаться от исполнения обязательств по договору по основаниям, предусмотренным действующим законодательством РФ и принятыми во исполнения его нормативными правовыми актами.</w:t>
      </w:r>
    </w:p>
    <w:p w:rsidR="00000000" w:rsidRDefault="007100C4">
      <w:pPr>
        <w:pStyle w:val="ConsPlusNormal"/>
        <w:spacing w:before="240"/>
        <w:ind w:firstLine="540"/>
        <w:jc w:val="both"/>
      </w:pPr>
      <w:r>
        <w:t>476. Заказчик по согласованию с контрагентом при заключении договора и/или в хо</w:t>
      </w:r>
      <w:r>
        <w:t>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w:t>
      </w:r>
      <w:r>
        <w:t xml:space="preserve"> начальной (максимальной) цены лота, если иное не предусмотрено в документации о конкурентной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w:t>
      </w:r>
      <w:r>
        <w:t xml:space="preserve"> товарами, предусмотренными договором.</w:t>
      </w:r>
    </w:p>
    <w:p w:rsidR="00000000" w:rsidRDefault="007100C4">
      <w:pPr>
        <w:pStyle w:val="ConsPlusNormal"/>
        <w:spacing w:before="240"/>
        <w:ind w:firstLine="540"/>
        <w:jc w:val="both"/>
      </w:pPr>
      <w: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w:t>
      </w:r>
      <w:r>
        <w:t>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w:t>
      </w:r>
      <w:r>
        <w:t>ельном порядке меняет цену договора указанным образом.</w:t>
      </w:r>
    </w:p>
    <w:p w:rsidR="00000000" w:rsidRDefault="007100C4">
      <w:pPr>
        <w:pStyle w:val="ConsPlusNormal"/>
        <w:spacing w:before="240"/>
        <w:ind w:firstLine="540"/>
        <w:jc w:val="both"/>
      </w:pPr>
      <w:r>
        <w:t>476.1. В договор могут быть внесены изменения в случаях и в порядке, предусмотренных законодательством Российской Федерации, настоящим Положением, документацией о закупке, в том числе проектом договора</w:t>
      </w:r>
      <w:r>
        <w:t>, являющимся приложением к документации.</w:t>
      </w:r>
    </w:p>
    <w:p w:rsidR="00000000" w:rsidRDefault="007100C4">
      <w:pPr>
        <w:pStyle w:val="ConsPlusNormal"/>
        <w:spacing w:before="240"/>
        <w:ind w:firstLine="540"/>
        <w:jc w:val="both"/>
      </w:pPr>
      <w:r>
        <w:t>476.2. В связи с обстоятельствами, вызванными распространением новой коронавирусной инфекции, устанавливаются следующие особенности исполнения договоров:</w:t>
      </w:r>
    </w:p>
    <w:p w:rsidR="00000000" w:rsidRDefault="007100C4">
      <w:pPr>
        <w:pStyle w:val="ConsPlusNormal"/>
        <w:spacing w:before="240"/>
        <w:ind w:firstLine="540"/>
        <w:jc w:val="both"/>
      </w:pPr>
      <w:r>
        <w:t>1) неприменение в 2020 году штрафных санкций в связи с наруше</w:t>
      </w:r>
      <w:r>
        <w:t>нием поставщиком (подрядчиком, исполнителем) обязательств, предусмотренных договором, в связи с распространением новой коронавирусной инфекции;</w:t>
      </w:r>
    </w:p>
    <w:p w:rsidR="00000000" w:rsidRDefault="007100C4">
      <w:pPr>
        <w:pStyle w:val="ConsPlusNormal"/>
        <w:spacing w:before="240"/>
        <w:ind w:firstLine="540"/>
        <w:jc w:val="both"/>
      </w:pPr>
      <w:r>
        <w:t>2) возможность в 2020 году изменения срок</w:t>
      </w:r>
      <w:r>
        <w:t>а исполнения договора и (или) цены договора и (или) цены единицы товара, работы, услуги, если при его исполнении в связи с распространением новой коронавирусной инфекции возникли независящие от сторон договора обстоятельства, влекущие невозможность его исп</w:t>
      </w:r>
      <w:r>
        <w:t>олнения.</w:t>
      </w:r>
    </w:p>
    <w:p w:rsidR="00000000" w:rsidRDefault="007100C4">
      <w:pPr>
        <w:pStyle w:val="ConsPlusNormal"/>
        <w:spacing w:before="240"/>
        <w:ind w:firstLine="540"/>
        <w:jc w:val="both"/>
      </w:pPr>
      <w:r>
        <w:t>477. Победитель, иной участник, заключивший договор с заказчиком обязан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w:t>
      </w:r>
      <w:r>
        <w:t>ых), и о составе исполнительных органов, с подтверждением соответствующими документами.</w:t>
      </w:r>
    </w:p>
    <w:p w:rsidR="00000000" w:rsidRDefault="007100C4">
      <w:pPr>
        <w:pStyle w:val="ConsPlusNormal"/>
        <w:spacing w:before="240"/>
        <w:ind w:firstLine="540"/>
        <w:jc w:val="both"/>
      </w:pPr>
      <w:r>
        <w:t>478.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w:t>
      </w:r>
      <w:r>
        <w:t>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w:t>
      </w:r>
      <w:r>
        <w:t xml:space="preserve"> закупки, которые устанавливались в документации о конкурентной закупке.</w:t>
      </w:r>
    </w:p>
    <w:p w:rsidR="00000000" w:rsidRDefault="007100C4">
      <w:pPr>
        <w:pStyle w:val="ConsPlusNormal"/>
        <w:spacing w:before="240"/>
        <w:ind w:firstLine="540"/>
        <w:jc w:val="both"/>
      </w:pPr>
      <w:r>
        <w:t>479.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w:t>
      </w:r>
      <w:r>
        <w:t>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w:t>
      </w:r>
      <w:r>
        <w:t xml:space="preserve"> быть выше стоимости, указанной в договоре.</w:t>
      </w:r>
    </w:p>
    <w:p w:rsidR="00000000" w:rsidRDefault="007100C4">
      <w:pPr>
        <w:pStyle w:val="ConsPlusNormal"/>
        <w:spacing w:before="240"/>
        <w:ind w:firstLine="540"/>
        <w:jc w:val="both"/>
      </w:pPr>
      <w:r>
        <w:t>480.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w:t>
      </w:r>
      <w:r>
        <w:t>ммы, подлежащей уплате физическому лицу, на размер налоговых платежей, связанных с оплатой договора.</w:t>
      </w:r>
    </w:p>
    <w:p w:rsidR="00000000" w:rsidRDefault="007100C4">
      <w:pPr>
        <w:pStyle w:val="ConsPlusNormal"/>
        <w:spacing w:before="240"/>
        <w:ind w:firstLine="540"/>
        <w:jc w:val="both"/>
      </w:pPr>
      <w:r>
        <w:t xml:space="preserve">481. При исполнении договоров на поставку товаров (выполнение работ, оказание услуг), заключенных заказчиком с субъектами МСП по результатам осуществления </w:t>
      </w:r>
      <w:r>
        <w:t>закупок способами, определенными настоящим Положением, субъекты МСП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Порядка использов</w:t>
      </w:r>
      <w:r>
        <w:t>ания уступки права требования (факторинга) при исполнении договоров на поставку товаров (выполнение работ, оказание услуг), утвержденного распоряжением ОАО "РЖД" от 25 октября 2017 г. N 2182р.</w:t>
      </w:r>
    </w:p>
    <w:p w:rsidR="00000000" w:rsidRDefault="007100C4">
      <w:pPr>
        <w:pStyle w:val="ConsPlusNormal"/>
        <w:ind w:firstLine="540"/>
        <w:jc w:val="both"/>
      </w:pPr>
    </w:p>
    <w:p w:rsidR="00000000" w:rsidRDefault="007100C4">
      <w:pPr>
        <w:pStyle w:val="ConsPlusTitle"/>
        <w:ind w:firstLine="540"/>
        <w:jc w:val="both"/>
        <w:outlineLvl w:val="1"/>
      </w:pPr>
      <w:r>
        <w:t>Глава 5. Рассмотрение жалоб на действия заказчика при проведен</w:t>
      </w:r>
      <w:r>
        <w:t>ии процедур закупок</w:t>
      </w:r>
    </w:p>
    <w:p w:rsidR="00000000" w:rsidRDefault="007100C4">
      <w:pPr>
        <w:pStyle w:val="ConsPlusNormal"/>
        <w:ind w:firstLine="540"/>
        <w:jc w:val="both"/>
      </w:pPr>
    </w:p>
    <w:p w:rsidR="00000000" w:rsidRDefault="007100C4">
      <w:pPr>
        <w:pStyle w:val="ConsPlusTitle"/>
        <w:ind w:firstLine="540"/>
        <w:jc w:val="both"/>
        <w:outlineLvl w:val="2"/>
      </w:pPr>
      <w:r>
        <w:t>78. Порядок работы горячей линии по вопросам организации и проведения закупок</w:t>
      </w:r>
    </w:p>
    <w:p w:rsidR="00000000" w:rsidRDefault="007100C4">
      <w:pPr>
        <w:pStyle w:val="ConsPlusNormal"/>
        <w:spacing w:before="240"/>
        <w:ind w:firstLine="540"/>
        <w:jc w:val="both"/>
      </w:pPr>
      <w:r>
        <w:t>482. Работа горячей линии по вопросам организации и проведения закупок (далее - горячая линия) осуществляется с целью обеспечения прав юридических и физическ</w:t>
      </w:r>
      <w:r>
        <w:t>их лиц на доступ к информации о закупках товаров, работ, услуг, осуществляемых ОАО "РЖД", а также к участию в проводимых им закупках.</w:t>
      </w:r>
    </w:p>
    <w:p w:rsidR="00000000" w:rsidRDefault="007100C4">
      <w:pPr>
        <w:pStyle w:val="ConsPlusNormal"/>
        <w:spacing w:before="240"/>
        <w:ind w:firstLine="540"/>
        <w:jc w:val="both"/>
      </w:pPr>
      <w:r>
        <w:t>483. По горячей линии проводятся консультации по вопросам организации и проведения конкурентных закупок.</w:t>
      </w:r>
    </w:p>
    <w:p w:rsidR="00000000" w:rsidRDefault="007100C4">
      <w:pPr>
        <w:pStyle w:val="ConsPlusNormal"/>
        <w:spacing w:before="240"/>
        <w:ind w:firstLine="540"/>
        <w:jc w:val="both"/>
      </w:pPr>
      <w:r>
        <w:t>484. К рассмотрен</w:t>
      </w:r>
      <w:r>
        <w:t>ию не принимаются обращения, в которых не указан адрес для ответа, не поддающиеся прочтению, содержащие нецензурные либо оскорбительные выражения, информацию рекламного характера, коммерческие предложения, а также запросы на разъяснение документации о конк</w:t>
      </w:r>
      <w:r>
        <w:t>урентной закупке.</w:t>
      </w:r>
    </w:p>
    <w:p w:rsidR="00000000" w:rsidRDefault="007100C4">
      <w:pPr>
        <w:pStyle w:val="ConsPlusNormal"/>
        <w:spacing w:before="240"/>
        <w:ind w:firstLine="540"/>
        <w:jc w:val="both"/>
      </w:pPr>
      <w:r>
        <w:t>Запросы на разъяснение документации о конкурентной закупке направляются заказчику в соответствии с требованиями такой документации.</w:t>
      </w:r>
    </w:p>
    <w:p w:rsidR="00000000" w:rsidRDefault="007100C4">
      <w:pPr>
        <w:pStyle w:val="ConsPlusNormal"/>
        <w:spacing w:before="240"/>
        <w:ind w:firstLine="540"/>
        <w:jc w:val="both"/>
      </w:pPr>
      <w:r>
        <w:t>485. На официальном сайте заказчика размещается информация о контактных лицах и порядке работы горячей лин</w:t>
      </w:r>
      <w:r>
        <w:t>ии.</w:t>
      </w:r>
    </w:p>
    <w:p w:rsidR="00000000" w:rsidRDefault="007100C4">
      <w:pPr>
        <w:pStyle w:val="ConsPlusNormal"/>
        <w:spacing w:before="240"/>
        <w:ind w:firstLine="540"/>
        <w:jc w:val="both"/>
      </w:pPr>
      <w:r>
        <w:t>486. Обращения, поступившие по горячей линии, обрабатываются ответственными за ведение горячей линии лицами (могут быть направлены при необходимости в подразделения ОАО "РЖД").</w:t>
      </w:r>
    </w:p>
    <w:p w:rsidR="00000000" w:rsidRDefault="007100C4">
      <w:pPr>
        <w:pStyle w:val="ConsPlusNormal"/>
        <w:spacing w:before="240"/>
        <w:ind w:firstLine="540"/>
        <w:jc w:val="both"/>
      </w:pPr>
      <w:r>
        <w:t>487. Обращения на горячую линию принимаются круглосуточно.</w:t>
      </w:r>
    </w:p>
    <w:p w:rsidR="00000000" w:rsidRDefault="007100C4">
      <w:pPr>
        <w:pStyle w:val="ConsPlusNormal"/>
        <w:spacing w:before="240"/>
        <w:ind w:firstLine="540"/>
        <w:jc w:val="both"/>
      </w:pPr>
      <w:r>
        <w:t>488. На официаль</w:t>
      </w:r>
      <w:r>
        <w:t>ном сайте заказчика ведется реестр вопросов и ответов. Сведения о лице, направившем вопрос, не размещаются.</w:t>
      </w:r>
    </w:p>
    <w:p w:rsidR="00000000" w:rsidRDefault="007100C4">
      <w:pPr>
        <w:pStyle w:val="ConsPlusNormal"/>
        <w:spacing w:before="240"/>
        <w:ind w:firstLine="540"/>
        <w:jc w:val="both"/>
      </w:pPr>
      <w:r>
        <w:t>В реестр вопросов и ответов не вносится информация о поступившем обращении, если в таком обращении имеется указание на его конфиденциальность.</w:t>
      </w:r>
    </w:p>
    <w:p w:rsidR="00000000" w:rsidRDefault="007100C4">
      <w:pPr>
        <w:pStyle w:val="ConsPlusNormal"/>
        <w:spacing w:before="240"/>
        <w:ind w:firstLine="540"/>
        <w:jc w:val="both"/>
      </w:pPr>
      <w:r>
        <w:t>Обращ</w:t>
      </w:r>
      <w:r>
        <w:t>ения, содержащие информацию, порочащую честь, достоинство и деловую репутацию лиц, информацию, опубликование которой влечет за собой нарушение законодательства о персональных данных, приводит к разглашению коммерческой тайны, в реестр вопросов и ответов не</w:t>
      </w:r>
      <w:r>
        <w:t xml:space="preserve"> вносятся.</w:t>
      </w:r>
    </w:p>
    <w:p w:rsidR="00000000" w:rsidRDefault="007100C4">
      <w:pPr>
        <w:pStyle w:val="ConsPlusNormal"/>
        <w:spacing w:before="240"/>
        <w:ind w:firstLine="540"/>
        <w:jc w:val="both"/>
      </w:pPr>
      <w:r>
        <w:t>Ответы на подобного рода обращения направляются обратившемуся лицу без внесения в реестр вопросов и ответов.</w:t>
      </w:r>
    </w:p>
    <w:p w:rsidR="00000000" w:rsidRDefault="007100C4">
      <w:pPr>
        <w:pStyle w:val="ConsPlusNormal"/>
        <w:spacing w:before="240"/>
        <w:ind w:firstLine="540"/>
        <w:jc w:val="both"/>
      </w:pPr>
      <w:r>
        <w:t>489. Обращения на горячую линию направляются по адресу электронной почты, указанному на официальном сайте заказчика, с изложением вопрос</w:t>
      </w:r>
      <w:r>
        <w:t>а и указанием наименования юридического лица (фамилии, имени и отчества физического лица), а также контактных данных (адреса электронной почты и номера телефона).</w:t>
      </w:r>
    </w:p>
    <w:p w:rsidR="00000000" w:rsidRDefault="007100C4">
      <w:pPr>
        <w:pStyle w:val="ConsPlusNormal"/>
        <w:spacing w:before="240"/>
        <w:ind w:firstLine="540"/>
        <w:jc w:val="both"/>
      </w:pPr>
      <w:r>
        <w:t xml:space="preserve">Обращениям, принятым к рассмотрению, присваиваются регистрационные номера, которые в течение </w:t>
      </w:r>
      <w:r>
        <w:t>одного рабочего дня с даты получения обращения направляются обратившемуся лицу по электронной почте.</w:t>
      </w:r>
    </w:p>
    <w:p w:rsidR="00000000" w:rsidRDefault="007100C4">
      <w:pPr>
        <w:pStyle w:val="ConsPlusNormal"/>
        <w:spacing w:before="240"/>
        <w:ind w:firstLine="540"/>
        <w:jc w:val="both"/>
      </w:pPr>
      <w:r>
        <w:t>490. Ответ на поступившее обращение направляется в течение 3 рабочих дней с даты поступления обращения по адресу, указанному в обращении. В случае если отв</w:t>
      </w:r>
      <w:r>
        <w:t>ет не может быть представлен в установленный срок, на официальном сайте заказчика размещается соответствующая информация. Срок ответа может быть продлен не более чем на 3 рабочих дня.</w:t>
      </w:r>
    </w:p>
    <w:p w:rsidR="00000000" w:rsidRDefault="007100C4">
      <w:pPr>
        <w:pStyle w:val="ConsPlusNormal"/>
        <w:spacing w:before="240"/>
        <w:ind w:firstLine="540"/>
        <w:jc w:val="both"/>
      </w:pPr>
      <w:r>
        <w:t>491. Ведется контроль своевременности и полноты ответов.</w:t>
      </w:r>
    </w:p>
    <w:p w:rsidR="00000000" w:rsidRDefault="007100C4">
      <w:pPr>
        <w:pStyle w:val="ConsPlusNormal"/>
        <w:spacing w:before="240"/>
        <w:ind w:firstLine="540"/>
        <w:jc w:val="both"/>
      </w:pPr>
      <w:r>
        <w:t>492. Ежеквартально информация о работе горячей линии и рассмотренных обращениях представляется заместителю генерального директора ОАО "РЖД", в ведении которого находятся вопросы внутреннего контроля и закупочной деятельности.</w:t>
      </w:r>
    </w:p>
    <w:p w:rsidR="00000000" w:rsidRDefault="007100C4">
      <w:pPr>
        <w:pStyle w:val="ConsPlusNormal"/>
        <w:ind w:firstLine="540"/>
        <w:jc w:val="both"/>
      </w:pPr>
    </w:p>
    <w:p w:rsidR="00000000" w:rsidRDefault="007100C4">
      <w:pPr>
        <w:pStyle w:val="ConsPlusTitle"/>
        <w:ind w:firstLine="540"/>
        <w:jc w:val="both"/>
        <w:outlineLvl w:val="2"/>
      </w:pPr>
      <w:r>
        <w:t>79. Порядок рассмотрения жало</w:t>
      </w:r>
      <w:r>
        <w:t>б в сфере закупочной деятельности</w:t>
      </w:r>
    </w:p>
    <w:p w:rsidR="00000000" w:rsidRDefault="007100C4">
      <w:pPr>
        <w:pStyle w:val="ConsPlusNormal"/>
        <w:spacing w:before="240"/>
        <w:ind w:firstLine="540"/>
        <w:jc w:val="both"/>
      </w:pPr>
      <w:r>
        <w:t>493. Рассмотрение жалоб в сфере закупочной деятельности осуществляется в соответствии с законодательством РФ и принятыми во его исполнение нормативными правовыми актами, а также нормативными документами заказчика, в том чи</w:t>
      </w:r>
      <w:r>
        <w:t>сле связанными с использованием сведений, составляющих государственную тайну, коммерческую тайну заказчика, заявителя, персональных данных, иных сведений ограниченного доступа, а также настоящим Положением.</w:t>
      </w:r>
    </w:p>
    <w:p w:rsidR="00000000" w:rsidRDefault="007100C4">
      <w:pPr>
        <w:pStyle w:val="ConsPlusNormal"/>
        <w:spacing w:before="240"/>
        <w:ind w:firstLine="540"/>
        <w:jc w:val="both"/>
      </w:pPr>
      <w:r>
        <w:t>494. Обжалование действий (бездействия) заказчика</w:t>
      </w:r>
      <w:r>
        <w:t xml:space="preserve"> при проведении конкурентных закупок допускается в любое время с момента размещения извещения и документации о конкурентной закупке в единой информационной системе и не позднее, чем в течение 10 дней с даты размещения в единой информационной системе информ</w:t>
      </w:r>
      <w:r>
        <w:t>ации об итогах конкурентной закупки.</w:t>
      </w:r>
    </w:p>
    <w:p w:rsidR="00000000" w:rsidRDefault="007100C4">
      <w:pPr>
        <w:pStyle w:val="ConsPlusNormal"/>
        <w:spacing w:before="240"/>
        <w:ind w:firstLine="540"/>
        <w:jc w:val="both"/>
      </w:pPr>
      <w:r>
        <w:t>495. Жалоба должна содержать:</w:t>
      </w:r>
    </w:p>
    <w:p w:rsidR="00000000" w:rsidRDefault="007100C4">
      <w:pPr>
        <w:pStyle w:val="ConsPlusNormal"/>
        <w:spacing w:before="240"/>
        <w:ind w:firstLine="540"/>
        <w:jc w:val="both"/>
      </w:pPr>
      <w:r>
        <w:t>1) полное наименование с указанием организационно-правовой формы, места нахождения (для юридического лица), фамилию, имя, отчество (при наличии), место жительства (для физического лица), ИН</w:t>
      </w:r>
      <w:r>
        <w:t>Н, почтовый адрес, номер контактного телефона лица, имеющего право действовать от имени заявителя;</w:t>
      </w:r>
    </w:p>
    <w:p w:rsidR="00000000" w:rsidRDefault="007100C4">
      <w:pPr>
        <w:pStyle w:val="ConsPlusNormal"/>
        <w:spacing w:before="240"/>
        <w:ind w:firstLine="540"/>
        <w:jc w:val="both"/>
      </w:pPr>
      <w:r>
        <w:t>2) указание на закупку, в отношении которой обжалуются действия (бездействие) заказчика. В жалобе должны быть указаны номер и предмет закупки;</w:t>
      </w:r>
    </w:p>
    <w:p w:rsidR="00000000" w:rsidRDefault="007100C4">
      <w:pPr>
        <w:pStyle w:val="ConsPlusNormal"/>
        <w:spacing w:before="240"/>
        <w:ind w:firstLine="540"/>
        <w:jc w:val="both"/>
      </w:pPr>
      <w:r>
        <w:t>3) указание на</w:t>
      </w:r>
      <w:r>
        <w:t xml:space="preserve"> обжалуемые действия (бездействие) заказчика;</w:t>
      </w:r>
    </w:p>
    <w:p w:rsidR="00000000" w:rsidRDefault="007100C4">
      <w:pPr>
        <w:pStyle w:val="ConsPlusNormal"/>
        <w:spacing w:before="240"/>
        <w:ind w:firstLine="540"/>
        <w:jc w:val="both"/>
      </w:pPr>
      <w:r>
        <w:t>4) основания для обжалования указанных в жалобе действий (бездействия), а также подтверждение обоснованности доводов, изложенных в жалобе;</w:t>
      </w:r>
    </w:p>
    <w:p w:rsidR="00000000" w:rsidRDefault="007100C4">
      <w:pPr>
        <w:pStyle w:val="ConsPlusNormal"/>
        <w:spacing w:before="240"/>
        <w:ind w:firstLine="540"/>
        <w:jc w:val="both"/>
      </w:pPr>
      <w:r>
        <w:t>5) в случае обжалования действий (бездействия), связанных с работой ЭТЗ</w:t>
      </w:r>
      <w:r>
        <w:t>П, указание на такие действия (бездействие) (с приложением при необходимости снимков экрана, подтверждающих доводы жалобы).</w:t>
      </w:r>
    </w:p>
    <w:p w:rsidR="00000000" w:rsidRDefault="007100C4">
      <w:pPr>
        <w:pStyle w:val="ConsPlusNormal"/>
        <w:spacing w:before="240"/>
        <w:ind w:firstLine="540"/>
        <w:jc w:val="both"/>
      </w:pPr>
      <w:r>
        <w:t>496. Жалобы, в которых не указан адрес для ответа, не поддающиеся прочтению, содержащие нецензурные либо оскорбительные выражения, и</w:t>
      </w:r>
      <w:r>
        <w:t>нформацию рекламного характера, коммерческие предложения, запросы разъяснений документации о конкурентной закупке не рассматриваются. Ответы на такие жалобы не предоставляются.</w:t>
      </w:r>
    </w:p>
    <w:p w:rsidR="00000000" w:rsidRDefault="007100C4">
      <w:pPr>
        <w:pStyle w:val="ConsPlusNormal"/>
        <w:spacing w:before="240"/>
        <w:ind w:firstLine="540"/>
        <w:jc w:val="both"/>
      </w:pPr>
      <w:r>
        <w:t>497. Жалоба не принимается к рассмотрению в случае, если:</w:t>
      </w:r>
    </w:p>
    <w:p w:rsidR="00000000" w:rsidRDefault="007100C4">
      <w:pPr>
        <w:pStyle w:val="ConsPlusNormal"/>
        <w:spacing w:before="240"/>
        <w:ind w:firstLine="540"/>
        <w:jc w:val="both"/>
      </w:pPr>
      <w:r>
        <w:t>1) закупка обжалована</w:t>
      </w:r>
      <w:r>
        <w:t xml:space="preserve"> в антимонопольные или судебные органы по аналогичному основанию;</w:t>
      </w:r>
    </w:p>
    <w:p w:rsidR="00000000" w:rsidRDefault="007100C4">
      <w:pPr>
        <w:pStyle w:val="ConsPlusNormal"/>
        <w:spacing w:before="240"/>
        <w:ind w:firstLine="540"/>
        <w:jc w:val="both"/>
      </w:pPr>
      <w:r>
        <w:t>2) жалоба отозвана заявителем;</w:t>
      </w:r>
    </w:p>
    <w:p w:rsidR="00000000" w:rsidRDefault="007100C4">
      <w:pPr>
        <w:pStyle w:val="ConsPlusNormal"/>
        <w:spacing w:before="240"/>
        <w:ind w:firstLine="540"/>
        <w:jc w:val="both"/>
      </w:pPr>
      <w:r>
        <w:t>3) жалоба направлена анонимно;</w:t>
      </w:r>
    </w:p>
    <w:p w:rsidR="00000000" w:rsidRDefault="007100C4">
      <w:pPr>
        <w:pStyle w:val="ConsPlusNormal"/>
        <w:spacing w:before="240"/>
        <w:ind w:firstLine="540"/>
        <w:jc w:val="both"/>
      </w:pPr>
      <w:r>
        <w:t>4) обжалуются действия (бездействие) заказчика при проведении конкурентной закупки в соответствии с Федеральным законом "О контр</w:t>
      </w:r>
      <w:r>
        <w:t>актной системе в сфере закупок товаров, работ, услуг для обеспечения государственных и муниципальных нужд";</w:t>
      </w:r>
    </w:p>
    <w:p w:rsidR="00000000" w:rsidRDefault="007100C4">
      <w:pPr>
        <w:pStyle w:val="ConsPlusNormal"/>
        <w:spacing w:before="240"/>
        <w:ind w:firstLine="540"/>
        <w:jc w:val="both"/>
      </w:pPr>
      <w:r>
        <w:t>5) пропущен срок обжалования;</w:t>
      </w:r>
    </w:p>
    <w:p w:rsidR="00000000" w:rsidRDefault="007100C4">
      <w:pPr>
        <w:pStyle w:val="ConsPlusNormal"/>
        <w:spacing w:before="240"/>
        <w:ind w:firstLine="540"/>
        <w:jc w:val="both"/>
      </w:pPr>
      <w:r>
        <w:t>6) жалоба не относится к закупочной деятельности заказчика;</w:t>
      </w:r>
    </w:p>
    <w:p w:rsidR="00000000" w:rsidRDefault="007100C4">
      <w:pPr>
        <w:pStyle w:val="ConsPlusNormal"/>
        <w:spacing w:before="240"/>
        <w:ind w:firstLine="540"/>
        <w:jc w:val="both"/>
      </w:pPr>
      <w:r>
        <w:t>7) жалоба по аналогичным доводам уже была рассмотрена;</w:t>
      </w:r>
    </w:p>
    <w:p w:rsidR="00000000" w:rsidRDefault="007100C4">
      <w:pPr>
        <w:pStyle w:val="ConsPlusNormal"/>
        <w:spacing w:before="240"/>
        <w:ind w:firstLine="540"/>
        <w:jc w:val="both"/>
      </w:pPr>
      <w:r>
        <w:t xml:space="preserve">8) </w:t>
      </w:r>
      <w:r>
        <w:t>жалоба не соответствует иным требованиям, указанным в настоящем Положении.</w:t>
      </w:r>
    </w:p>
    <w:p w:rsidR="00000000" w:rsidRDefault="007100C4">
      <w:pPr>
        <w:pStyle w:val="ConsPlusNormal"/>
        <w:spacing w:before="240"/>
        <w:ind w:firstLine="540"/>
        <w:jc w:val="both"/>
      </w:pPr>
      <w:r>
        <w:t>498. Информация об отказе в принятии и рассмотрении жалобы размещается на официальном сайте заказчика, а также направляется заявителю в течение 2 рабочих дней со дня поступления жал</w:t>
      </w:r>
      <w:r>
        <w:t>обы. Отказ в принятии и рассмотрении жалобы должен быть мотивирован.</w:t>
      </w:r>
    </w:p>
    <w:p w:rsidR="00000000" w:rsidRDefault="007100C4">
      <w:pPr>
        <w:pStyle w:val="ConsPlusNormal"/>
        <w:spacing w:before="240"/>
        <w:ind w:firstLine="540"/>
        <w:jc w:val="both"/>
      </w:pPr>
      <w:r>
        <w:t>499. Жалобы рассматриваются в течение 10 рабочих дней со дня их поступления. При необходимости проведения дополнительных проверок по доводам жалоб срок рассмотрения может быть продлен. Ин</w:t>
      </w:r>
      <w:r>
        <w:t>формация о продлении срока размещается на официальном сайте заказчика.</w:t>
      </w:r>
    </w:p>
    <w:p w:rsidR="00000000" w:rsidRDefault="007100C4">
      <w:pPr>
        <w:pStyle w:val="ConsPlusNormal"/>
        <w:spacing w:before="240"/>
        <w:ind w:firstLine="540"/>
        <w:jc w:val="both"/>
      </w:pPr>
      <w:r>
        <w:t>500. В рассмотрении жалобы может быть отказано в случае, если сведений, изложенных в жалобе, недостаточно для ее рассмотрения и заявитель не представил дополнительной информации по запр</w:t>
      </w:r>
      <w:r>
        <w:t>осу заказчика.</w:t>
      </w:r>
    </w:p>
    <w:p w:rsidR="00000000" w:rsidRDefault="007100C4">
      <w:pPr>
        <w:pStyle w:val="ConsPlusNormal"/>
        <w:spacing w:before="240"/>
        <w:ind w:firstLine="540"/>
        <w:jc w:val="both"/>
      </w:pPr>
      <w:r>
        <w:t>501. Сведения о рассмотрении жалоб размещаются на официальном сайте заказчика.</w:t>
      </w:r>
    </w:p>
    <w:p w:rsidR="00000000" w:rsidRDefault="007100C4">
      <w:pPr>
        <w:pStyle w:val="ConsPlusNormal"/>
        <w:spacing w:before="240"/>
        <w:ind w:firstLine="540"/>
        <w:jc w:val="both"/>
      </w:pPr>
      <w:r>
        <w:t>502. С целью рассмотрения жалобы, подготовки проекта ответа заказчик вправе запрашивать необходимые пояснения, информацию, документы, в том числе у заявителя.</w:t>
      </w:r>
    </w:p>
    <w:p w:rsidR="00000000" w:rsidRDefault="007100C4">
      <w:pPr>
        <w:pStyle w:val="ConsPlusNormal"/>
        <w:spacing w:before="240"/>
        <w:ind w:firstLine="540"/>
        <w:jc w:val="both"/>
      </w:pPr>
      <w:r>
        <w:t>503. Ответ на жалобу должен содержать следующие сведения:</w:t>
      </w:r>
    </w:p>
    <w:p w:rsidR="00000000" w:rsidRDefault="007100C4">
      <w:pPr>
        <w:pStyle w:val="ConsPlusNormal"/>
        <w:spacing w:before="240"/>
        <w:ind w:firstLine="540"/>
        <w:jc w:val="both"/>
      </w:pPr>
      <w:r>
        <w:t>1) причины признания жалобы обоснованной/необоснованной;</w:t>
      </w:r>
    </w:p>
    <w:p w:rsidR="00000000" w:rsidRDefault="007100C4">
      <w:pPr>
        <w:pStyle w:val="ConsPlusNormal"/>
        <w:spacing w:before="240"/>
        <w:ind w:firstLine="540"/>
        <w:jc w:val="both"/>
      </w:pPr>
      <w:r>
        <w:t>2) мероприятия по устранению нарушений, если жалоба признана обоснованной (при необходимости);</w:t>
      </w:r>
    </w:p>
    <w:p w:rsidR="00000000" w:rsidRDefault="007100C4">
      <w:pPr>
        <w:pStyle w:val="ConsPlusNormal"/>
        <w:spacing w:before="240"/>
        <w:ind w:firstLine="540"/>
        <w:jc w:val="both"/>
      </w:pPr>
      <w:r>
        <w:t>3) срок для выполнения мероприятий по устранен</w:t>
      </w:r>
      <w:r>
        <w:t>ию нарушений (при необходимости).</w:t>
      </w:r>
    </w:p>
    <w:p w:rsidR="00000000" w:rsidRDefault="007100C4">
      <w:pPr>
        <w:pStyle w:val="ConsPlusNormal"/>
        <w:spacing w:before="240"/>
        <w:ind w:firstLine="540"/>
        <w:jc w:val="both"/>
      </w:pPr>
      <w:r>
        <w:t>504. В случае признания жалобы обоснованной могут быть предусмотрены следующие мероприятия по устранению выявленных нарушений:</w:t>
      </w:r>
    </w:p>
    <w:p w:rsidR="00000000" w:rsidRDefault="007100C4">
      <w:pPr>
        <w:pStyle w:val="ConsPlusNormal"/>
        <w:spacing w:before="240"/>
        <w:ind w:firstLine="540"/>
        <w:jc w:val="both"/>
      </w:pPr>
      <w:r>
        <w:t>1) внесение изменений в документацию и извещение о конкурентной закупке, если на момент рассмот</w:t>
      </w:r>
      <w:r>
        <w:t>рения жалобы не истек срок внесения в них изменений;</w:t>
      </w:r>
    </w:p>
    <w:p w:rsidR="00000000" w:rsidRDefault="007100C4">
      <w:pPr>
        <w:pStyle w:val="ConsPlusNormal"/>
        <w:spacing w:before="240"/>
        <w:ind w:firstLine="540"/>
        <w:jc w:val="both"/>
      </w:pPr>
      <w:r>
        <w:t>2) отмена процедуры закупки, если на момент рассмотрения жалобы не истек срок, в течение которого может быть отменена процедура, и если выявленные по результатам рассмотрения жалобы недостатки являются с</w:t>
      </w:r>
      <w:r>
        <w:t>ущественными нарушениями требований законодательства Российской Федерации;</w:t>
      </w:r>
    </w:p>
    <w:p w:rsidR="00000000" w:rsidRDefault="007100C4">
      <w:pPr>
        <w:pStyle w:val="ConsPlusNormal"/>
        <w:spacing w:before="240"/>
        <w:ind w:firstLine="540"/>
        <w:jc w:val="both"/>
      </w:pPr>
      <w:r>
        <w:t>3) пересмотр результатов проведенных конкурентных закупок до заключения договора;</w:t>
      </w:r>
    </w:p>
    <w:p w:rsidR="00000000" w:rsidRDefault="007100C4">
      <w:pPr>
        <w:pStyle w:val="ConsPlusNormal"/>
        <w:spacing w:before="240"/>
        <w:ind w:firstLine="540"/>
        <w:jc w:val="both"/>
      </w:pPr>
      <w:r>
        <w:t>4) внесение изменений в нормативные документы заказчика;</w:t>
      </w:r>
    </w:p>
    <w:p w:rsidR="00000000" w:rsidRDefault="007100C4">
      <w:pPr>
        <w:pStyle w:val="ConsPlusNormal"/>
        <w:spacing w:before="240"/>
        <w:ind w:firstLine="540"/>
        <w:jc w:val="both"/>
      </w:pPr>
      <w:r>
        <w:t xml:space="preserve">5) проведение внутренних проверок с целью </w:t>
      </w:r>
      <w:r>
        <w:t>выявления должностных лиц, ответственных за допущенные нарушения.</w:t>
      </w:r>
    </w:p>
    <w:p w:rsidR="00000000" w:rsidRDefault="007100C4">
      <w:pPr>
        <w:pStyle w:val="ConsPlusNormal"/>
        <w:spacing w:before="240"/>
        <w:ind w:firstLine="540"/>
        <w:jc w:val="both"/>
      </w:pPr>
      <w:r>
        <w:t>Перечень мер не является исчерпывающим.</w:t>
      </w:r>
    </w:p>
    <w:p w:rsidR="00000000" w:rsidRDefault="007100C4">
      <w:pPr>
        <w:pStyle w:val="ConsPlusNormal"/>
        <w:spacing w:before="240"/>
        <w:ind w:firstLine="540"/>
        <w:jc w:val="both"/>
      </w:pPr>
      <w:r>
        <w:t>505. В зависимости от доводов, изложенных в жалобе, при необходимости, сроки проведения процедуры закупки могут быть продлены в порядке, установленном</w:t>
      </w:r>
      <w:r>
        <w:t xml:space="preserve"> документацией о конкурентной закупке.</w:t>
      </w:r>
    </w:p>
    <w:p w:rsidR="00000000" w:rsidRDefault="007100C4">
      <w:pPr>
        <w:pStyle w:val="ConsPlusNormal"/>
        <w:spacing w:before="240"/>
        <w:ind w:firstLine="540"/>
        <w:jc w:val="both"/>
      </w:pPr>
      <w:r>
        <w:t>506. В зависимости от доводов, изложенных в жалобе, процедура подписания договора по результатам закупки может быть приостановлена на период, не превышающий срока заключения договора, установленного документацией о ко</w:t>
      </w:r>
      <w:r>
        <w:t>нкурентной закупке.</w:t>
      </w:r>
    </w:p>
    <w:p w:rsidR="00000000" w:rsidRDefault="007100C4">
      <w:pPr>
        <w:pStyle w:val="ConsPlusNormal"/>
        <w:spacing w:before="240"/>
        <w:ind w:firstLine="540"/>
        <w:jc w:val="both"/>
      </w:pPr>
      <w:r>
        <w:t>507. В случае отказа в рассмотрении жалобы заявителю направляется соответствующее уведомление.</w:t>
      </w:r>
    </w:p>
    <w:p w:rsidR="00000000" w:rsidRDefault="007100C4">
      <w:pPr>
        <w:pStyle w:val="ConsPlusNormal"/>
        <w:spacing w:before="240"/>
        <w:ind w:firstLine="540"/>
        <w:jc w:val="both"/>
      </w:pPr>
      <w:r>
        <w:t>508. Ответ на жалобу направляется заявителю, а сведения о рассмотрении жалобы размещаются на официальном сайте заказчика.</w:t>
      </w:r>
    </w:p>
    <w:p w:rsidR="00000000" w:rsidRDefault="007100C4">
      <w:pPr>
        <w:pStyle w:val="ConsPlusNormal"/>
        <w:ind w:firstLine="540"/>
        <w:jc w:val="both"/>
      </w:pPr>
    </w:p>
    <w:p w:rsidR="00000000" w:rsidRDefault="007100C4">
      <w:pPr>
        <w:pStyle w:val="ConsPlusTitle"/>
        <w:ind w:firstLine="540"/>
        <w:jc w:val="both"/>
        <w:outlineLvl w:val="1"/>
      </w:pPr>
      <w:r>
        <w:t>Глава 6. Заключите</w:t>
      </w:r>
      <w:r>
        <w:t>льные положения</w:t>
      </w:r>
    </w:p>
    <w:p w:rsidR="00000000" w:rsidRDefault="007100C4">
      <w:pPr>
        <w:pStyle w:val="ConsPlusNormal"/>
        <w:ind w:firstLine="540"/>
        <w:jc w:val="both"/>
      </w:pPr>
    </w:p>
    <w:p w:rsidR="00000000" w:rsidRDefault="007100C4">
      <w:pPr>
        <w:pStyle w:val="ConsPlusNormal"/>
        <w:ind w:firstLine="540"/>
        <w:jc w:val="both"/>
      </w:pPr>
      <w:r>
        <w:t>509. Участник закупки вправе обжаловать в судебном порядке действия (бездействие) заказчика при закупке товаров, работ, услуг.</w:t>
      </w:r>
    </w:p>
    <w:p w:rsidR="00000000" w:rsidRDefault="007100C4">
      <w:pPr>
        <w:pStyle w:val="ConsPlusNormal"/>
        <w:spacing w:before="240"/>
        <w:ind w:firstLine="540"/>
        <w:jc w:val="both"/>
      </w:pPr>
      <w:r>
        <w:t>510. Любой участник закупки вправе обжаловать в антимонопольный орган в порядке, установленном действующим закон</w:t>
      </w:r>
      <w:r>
        <w:t>одательством РФ и принятыми во его исполнение нормативными правовыми актами,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w:t>
      </w:r>
      <w:r>
        <w:t>рава и законные интересы участника закупки.</w:t>
      </w:r>
    </w:p>
    <w:p w:rsidR="00000000" w:rsidRDefault="007100C4">
      <w:pPr>
        <w:pStyle w:val="ConsPlusNormal"/>
        <w:spacing w:before="240"/>
        <w:ind w:firstLine="540"/>
        <w:jc w:val="both"/>
      </w:pPr>
      <w: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w:t>
      </w:r>
      <w:r>
        <w:t>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000000" w:rsidRDefault="007100C4">
      <w:pPr>
        <w:pStyle w:val="ConsPlusNormal"/>
        <w:spacing w:before="240"/>
        <w:ind w:firstLine="540"/>
        <w:jc w:val="both"/>
      </w:pPr>
      <w:r>
        <w:t>511. Закупки, извещения об осуществлении которых были размещены в единой информационной сис</w:t>
      </w:r>
      <w:r>
        <w:t>теме до даты размещения и вступления в силу настоящей редакции Положения, завершаются по правилам, которые действовали на дату размещения такого извещения. Все мероприятия по данным закупкам осуществляются в соответствии с требованиями, предусмотренными По</w:t>
      </w:r>
      <w:r>
        <w:t>ложением о закупке товаров, работ, услуг для нужд ОАО "РЖД", в редакции утвержденной советом директоров 30 июня 2014 года, действующей до вступления в силу настоящей редакции Положения.</w:t>
      </w:r>
    </w:p>
    <w:p w:rsidR="00000000" w:rsidRDefault="007100C4">
      <w:pPr>
        <w:pStyle w:val="ConsPlusNormal"/>
        <w:spacing w:before="240"/>
        <w:ind w:firstLine="540"/>
        <w:jc w:val="both"/>
      </w:pPr>
      <w:r>
        <w:t>512. Настоящее Положение вступает в силу с 1 июля 2018 г.</w:t>
      </w:r>
    </w:p>
    <w:p w:rsidR="00000000" w:rsidRDefault="007100C4">
      <w:pPr>
        <w:pStyle w:val="ConsPlusNormal"/>
        <w:ind w:firstLine="540"/>
        <w:jc w:val="both"/>
      </w:pPr>
    </w:p>
    <w:p w:rsidR="00000000" w:rsidRDefault="007100C4">
      <w:pPr>
        <w:pStyle w:val="ConsPlusNormal"/>
        <w:ind w:firstLine="540"/>
        <w:jc w:val="both"/>
      </w:pPr>
    </w:p>
    <w:p w:rsidR="00000000" w:rsidRDefault="007100C4">
      <w:pPr>
        <w:pStyle w:val="ConsPlusNormal"/>
        <w:ind w:firstLine="540"/>
        <w:jc w:val="both"/>
      </w:pPr>
    </w:p>
    <w:p w:rsidR="00000000" w:rsidRDefault="007100C4">
      <w:pPr>
        <w:pStyle w:val="ConsPlusNormal"/>
        <w:ind w:firstLine="540"/>
        <w:jc w:val="both"/>
      </w:pPr>
    </w:p>
    <w:p w:rsidR="00000000" w:rsidRDefault="007100C4">
      <w:pPr>
        <w:pStyle w:val="ConsPlusNormal"/>
        <w:ind w:firstLine="540"/>
        <w:jc w:val="both"/>
      </w:pPr>
    </w:p>
    <w:p w:rsidR="00000000" w:rsidRDefault="007100C4">
      <w:pPr>
        <w:pStyle w:val="ConsPlusNormal"/>
        <w:jc w:val="right"/>
        <w:outlineLvl w:val="0"/>
      </w:pPr>
      <w:r>
        <w:t>Приложение N 1</w:t>
      </w:r>
    </w:p>
    <w:p w:rsidR="00000000" w:rsidRDefault="007100C4">
      <w:pPr>
        <w:pStyle w:val="ConsPlusNormal"/>
        <w:jc w:val="right"/>
      </w:pPr>
      <w:r>
        <w:t>к Положению о закупке товаров,</w:t>
      </w:r>
    </w:p>
    <w:p w:rsidR="00000000" w:rsidRDefault="007100C4">
      <w:pPr>
        <w:pStyle w:val="ConsPlusNormal"/>
        <w:jc w:val="right"/>
      </w:pPr>
      <w:r>
        <w:t>работ, услуг для нужд ОАО "РЖД"</w:t>
      </w:r>
    </w:p>
    <w:p w:rsidR="00000000" w:rsidRDefault="007100C4">
      <w:pPr>
        <w:pStyle w:val="ConsPlusNormal"/>
        <w:ind w:firstLine="540"/>
        <w:jc w:val="both"/>
      </w:pPr>
    </w:p>
    <w:p w:rsidR="00000000" w:rsidRDefault="007100C4">
      <w:pPr>
        <w:pStyle w:val="ConsPlusTitle"/>
        <w:jc w:val="center"/>
      </w:pPr>
      <w:bookmarkStart w:id="91" w:name="Par1511"/>
      <w:bookmarkEnd w:id="91"/>
      <w:r>
        <w:t>ПЕРЕЧЕНЬ</w:t>
      </w:r>
    </w:p>
    <w:p w:rsidR="00000000" w:rsidRDefault="007100C4">
      <w:pPr>
        <w:pStyle w:val="ConsPlusTitle"/>
        <w:jc w:val="center"/>
      </w:pPr>
      <w:r>
        <w:t>ВЗАИМОЗАВИСИМЫХ С ОАО "РЖД" ЛИЦ С ОБОСНОВАНИЕМ ВКЛЮЧЕНИЯ</w:t>
      </w:r>
    </w:p>
    <w:p w:rsidR="00000000" w:rsidRDefault="007100C4">
      <w:pPr>
        <w:pStyle w:val="ConsPlusTitle"/>
        <w:jc w:val="center"/>
      </w:pPr>
      <w:r>
        <w:t>КАЖДОГО ЮРИДИЧЕСКОГО ЛИЦА В СООТВЕТСТВИИ С ПОЛОЖЕНИЯМИ</w:t>
      </w:r>
    </w:p>
    <w:p w:rsidR="00000000" w:rsidRDefault="007100C4">
      <w:pPr>
        <w:pStyle w:val="ConsPlusTitle"/>
        <w:jc w:val="center"/>
      </w:pPr>
      <w:r>
        <w:t>НАЛОГОВОГО КОДЕКСА РОССИЙСКОЙ ФЕДЕРАЦИИ</w:t>
      </w:r>
    </w:p>
    <w:p w:rsidR="00000000" w:rsidRDefault="007100C4">
      <w:pPr>
        <w:pStyle w:val="ConsPlusNormal"/>
        <w:ind w:firstLine="540"/>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10"/>
        <w:gridCol w:w="4819"/>
        <w:gridCol w:w="1701"/>
        <w:gridCol w:w="2041"/>
      </w:tblGrid>
      <w:tr w:rsidR="00000000">
        <w:tc>
          <w:tcPr>
            <w:tcW w:w="510" w:type="dxa"/>
            <w:tcBorders>
              <w:top w:val="single" w:sz="4" w:space="0" w:color="auto"/>
              <w:left w:val="single" w:sz="4" w:space="0" w:color="auto"/>
              <w:bottom w:val="single" w:sz="4" w:space="0" w:color="auto"/>
              <w:right w:val="single" w:sz="4" w:space="0" w:color="auto"/>
            </w:tcBorders>
          </w:tcPr>
          <w:p w:rsidR="00000000" w:rsidRDefault="007100C4">
            <w:pPr>
              <w:pStyle w:val="ConsPlusNormal"/>
              <w:jc w:val="center"/>
            </w:pPr>
            <w:r>
              <w:t>N</w:t>
            </w:r>
            <w:r>
              <w:t xml:space="preserve"> п/п</w:t>
            </w:r>
          </w:p>
        </w:tc>
        <w:tc>
          <w:tcPr>
            <w:tcW w:w="4819" w:type="dxa"/>
            <w:tcBorders>
              <w:top w:val="single" w:sz="4" w:space="0" w:color="auto"/>
              <w:left w:val="single" w:sz="4" w:space="0" w:color="auto"/>
              <w:bottom w:val="single" w:sz="4" w:space="0" w:color="auto"/>
              <w:right w:val="single" w:sz="4" w:space="0" w:color="auto"/>
            </w:tcBorders>
          </w:tcPr>
          <w:p w:rsidR="00000000" w:rsidRDefault="007100C4">
            <w:pPr>
              <w:pStyle w:val="ConsPlusNormal"/>
              <w:jc w:val="center"/>
            </w:pPr>
            <w:r>
              <w:t>Полное наименование</w:t>
            </w:r>
          </w:p>
        </w:tc>
        <w:tc>
          <w:tcPr>
            <w:tcW w:w="1701" w:type="dxa"/>
            <w:tcBorders>
              <w:top w:val="single" w:sz="4" w:space="0" w:color="auto"/>
              <w:left w:val="single" w:sz="4" w:space="0" w:color="auto"/>
              <w:bottom w:val="single" w:sz="4" w:space="0" w:color="auto"/>
              <w:right w:val="single" w:sz="4" w:space="0" w:color="auto"/>
            </w:tcBorders>
          </w:tcPr>
          <w:p w:rsidR="00000000" w:rsidRDefault="007100C4">
            <w:pPr>
              <w:pStyle w:val="ConsPlusNormal"/>
              <w:jc w:val="center"/>
            </w:pPr>
            <w:r>
              <w:t>ИНН/РНН</w:t>
            </w:r>
          </w:p>
        </w:tc>
        <w:tc>
          <w:tcPr>
            <w:tcW w:w="2041" w:type="dxa"/>
            <w:tcBorders>
              <w:top w:val="single" w:sz="4" w:space="0" w:color="auto"/>
              <w:left w:val="single" w:sz="4" w:space="0" w:color="auto"/>
              <w:bottom w:val="single" w:sz="4" w:space="0" w:color="auto"/>
              <w:right w:val="single" w:sz="4" w:space="0" w:color="auto"/>
            </w:tcBorders>
          </w:tcPr>
          <w:p w:rsidR="00000000" w:rsidRDefault="007100C4">
            <w:pPr>
              <w:pStyle w:val="ConsPlusNormal"/>
              <w:jc w:val="center"/>
            </w:pPr>
            <w:r>
              <w:t>Основание согласно НК РФ</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"АБДУЛИНСКИЙ ЗАВОД "РЕМПУТЬМАШ" ПО РЕМОНТУ ПУТЕВЫХ МАШИН И ПРОИЗВОДСТВУ ЗАПАСНЫХ ЧАСТЕЙ"</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5601008557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"АБСОЛЮТ ЛИЗИНГ"</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7729407781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"АКАДЕМ-ТЕЛЕКОМ"</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5408183230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АКЦИОНЕРНЫЙ КОММЕРЧЕСКИЙ БАНК "АБСОЛЮТ БАНК" (ПУБЛИЧНОЕ АКЦИОНЕРНОЕ ОБЩЕСТВО)</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7736046991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w:t>
            </w:r>
            <w:r>
              <w:t>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"АКСЕЛЕРАТОР ПРОГРЕССА"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5029232525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"АКЦИОНЕРНАЯ КОМПАНИЯ "ЖЕЛЕЗНЫЕ ДОРОГИ ЯКУТИИ"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1435073060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"АЛТАЙ-ПРИГОРОД"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2221055435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"АРЕНА-2000"</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7606028688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"АРИЗОНА"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7715919074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"АРСЕН</w:t>
            </w:r>
            <w:r>
              <w:t>АЛ"</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5262120294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"АЭРОЭКСПРЕСС"</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5047066172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"АЭРОЭКСПРЕСС ПУЛКОВО"</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7810460320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"БАЙКАЛЬСКАЯ ПРИГОРОДНАЯ ПАССАЖИРСКАЯ КОМПАНИЯ"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3808218300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ПУБЛИЧНОЕ АКЦИОНЕРНОЕ ОБЩЕСТВО "БАЛТИЙСКИЙ ИНВЕСТИЦИОННЫЙ БАНК"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7831001415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"БАЛТИНВЕСТ ФИНАНС"</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7813388287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ОТКРЫТОЕ АКЦИОНЕРНОЕ ОБЩЕСТВО "БАМИНВЕСТ"</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2828004791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"БАШКОРТОСТАНСКАЯ ПРИГОРОДНАЯ ПАССАЖИРСКАЯ КОМПАНИЯ"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0278168</w:t>
            </w:r>
            <w:r>
              <w:t>302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"БЕЙСКИЙ ПРОМЫШЛЕННО-ТРАНСПОРТНЫЙ КОМПЛЕКС"</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1902029264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ЗАО СП "БЕЛТРАНСТЕЛЕКОМ"</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8000093560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"БЕТЭЛТРАНС"</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7708669867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"БЛАГОПОЛУЧИЕ"</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7707741398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"БЛЭКСИА ФЕРРИ И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7743617572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w:t>
            </w:r>
            <w:r>
              <w:t>Я "БОЛЬНИЦА "РЖД-МЕДИЦИНА" ГОРОДА БЕЛГОРОД"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3123109067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"БОЛЬНИЦА "РЖД-МЕДИЦИНА" ГОРОДА БРЯНСК"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3254001613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"БОЛЬНИЦА "РЖД-МЕДИЦИНА" ГОРОДА ВЕЛИКИЕ ЛУКИ"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6025023875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"БОЛЬНИЦА "РЖД-МЕДИЦИНА" ГОРОДА ВОЛОГДА"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3525140557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w:t>
            </w:r>
            <w:r>
              <w:t>РАНЕНИЯ "БОЛЬНИЦА "РЖД-МЕДИЦИНА" ГОРОДА ВЫБОРГ"</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4704057191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"БОЛЬНИЦА "РЖД-МЕДИЦИНА" ГОРОДА ГУДЕРМЕС"</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2005504742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"БОЛЬНИЦА "РЖД-МЕДИЦИНА" ГОРОДА ЕЛЕЦ"</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4821016054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"БОЛЬНИЦА "РЖД-МЕДИЦИНА" ГОРОДА ЕРШОВ"</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6413086378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"Б</w:t>
            </w:r>
            <w:r>
              <w:t>ОЛЬНИЦА "РЖД-МЕДИЦИНА" ГОРОДА ИЖЕВСК"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1832039114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"БОЛЬНИЦА "РЖД-МЕДИЦИНА" ГОРОДА КАЛИНИНГРАД"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3908029088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"БОЛЬНИЦА "РЖД-МЕДИЦИНА" ГОРОДА КАРАСУК"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5422110466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"БОЛЬНИЦА "РЖД-МЕДИЦИНА" ГОРОДА КУРГАН"</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4501109694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w:t>
            </w:r>
            <w:r>
              <w:t>Я "БОЛЬНИЦА "РЖД-МЕДИЦИНА" ГОРОДА МИКУНЬ"</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1116006405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"БОЛЬНИЦА "РЖД-МЕДИЦИНА" ГОРОДА МИЧУРИНСК"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6827014547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"БОЛЬНИЦА "РЖД-МЕДИЦИНА" ГОРОДА НОВОКУЗНЕЦК"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4220026594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"БОЛЬНИЦА "РЖД-МЕДИЦИНА" ГОРОДА НОВОРОССИЙСК"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2315109559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w:t>
            </w:r>
            <w:r>
              <w:t>ВООХРАНЕНИЯ "БОЛЬНИЦА "РЖД-МЕДИЦИНА" ГОРОДА НОВЫЙ УРЕНГОЙ"</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8904044567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"БОЛЬНИЦА "РЖД-МЕДИЦИНА" ГОРОДА ОРСК"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5616011217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"БОЛЬНИЦА "РЖД-МЕДИЦИНА" ГОРОДА РТИЩЕВО"</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6446011378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"БОЛЬНИЦА "РЖД-МЕДИЦИНА" ГОРОДА РУЗАЕВКА"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1324128080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w:t>
            </w:r>
            <w:r>
              <w:t>НИЯ "БОЛЬНИЦА "РЖД-МЕДИЦИНА" ГОРОДА РЫБНОЕ</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6213007033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"БОЛЬНИЦА "РЖД-МЕДИЦИНА" ГОРОДА СЕВЕРОБАЙКАЛЬСК"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0317005255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"БОЛЬНИЦА "РЖД-МЕДИЦИН</w:t>
            </w:r>
            <w:r>
              <w:t>А" ГОРОДА ТИМАШЕВСК"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2353020125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"БОЛЬНИЦА "РЖД-МЕДИЦИНА" ГОРОДА СОСНОГОРСК"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1108014875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"БОЛЬНИЦА "РЖД-МЕДИЦИНА" ГОРОДА УЛЬЯНОВСК"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7326022130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"БОЛЬНИЦА "РЖД-МЕДИЦИНА" ГОРОДА УССУРИЙСК"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2511011334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"БОЛЬНИЦА "РЖД-МЕДИЦИНА" ГОРОДА ЮЖНО-САХАЛИНСК"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6501151403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w:t>
            </w:r>
            <w:r>
              <w:t>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"БОЛЬНИЦА "РЖД-МЕДИЦИНА" ИМЕНИ К.Э. ЦИОЛКОВСКОГО ГОРОДА КАЛУГА"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4029030735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"БОЛЬНИЦА "РЖД-МЕДИЦИНА" ПОСЕЛКА ГОРОДСКОГО ТИПА САЯНСКИЙ"</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2448009120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"БОЛЬНИЦА "РЖД-МЕДИЦИНА" ПОСЕЛКА ГОРОДСКОГО ТИПА ФЕВРАЛЬСК"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2825009304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"ВАГОНРЕММАШ"</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7722648033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"ВЕРЕЩАГ</w:t>
            </w:r>
            <w:r>
              <w:t>ИНСКИЙ ЗАВОД "РЕМПУТЬМАШ" ПО РЕМОНТУ ПУТЕВЫХ МАШИН И ПРОИЗВОДСТВУ ЗАПАСНЫХ ЧАСТЕЙ"</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5933003898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"ВИРДЖИН"</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7724852482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"ВЛАДИКАВКАЗСКИЙ ВАГОНОРЕМОНТНЫЙ ЗАВОД ИМ. С.М. КИРОВА"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1516613186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"НАУЧНО-ИССЛЕДОВАТЕЛЬСКИЙ ИНСТИТУТ ЖЕЛЕЗНОДОРОЖНОГО 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7717596862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w:t>
            </w:r>
            <w:r>
              <w:t>НАУЧНО-ИССЛЕДОВАТЕЛЬСКИЙ И КОНСТРУКТОРСКО-ТЕХНОЛОГИЧЕСКИЙ ИНСТИТУТ ПОДВИЖНОГО СОСТАВА"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5022067103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"ВОЛГО-ВЯТСКАЯ ПРИГОРОДНАЯ ПАССАЖИРСКАЯ КОМПАНИЯ"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5257111223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"ВОЛГОГРАДТРАНСПРИГОРОД"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3444130430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"ВОЛОГОДСКИЙ ВАГОНОРЕМОНТНЫЙ ЗАВОД"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3525183007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"ВАГОННАЯ РЕМОНТНАЯ КОМПАНИЯ - 1"</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7708737490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 xml:space="preserve">пп. 1 п. 2 ст. </w:t>
            </w:r>
            <w:r>
              <w:t>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"ВАГОННАЯ РЕМОНТНАЯ КОМПАНИЯ - 2"</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7708737517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ОТКРЫТОЕ АКЦИОНЕРНОЕ ОБЩЕСТВО "ВСМ"</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7808032704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"ГАВРИЛОВСКИЙ ЩЕБЕНОЧНЫЙ ЗАВОД"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4704097525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7816352730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2 ОТКРЫТО</w:t>
            </w:r>
            <w:r>
              <w:t>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7804301628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25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1001047892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28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3908028920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34 ОТКРЫТОГО АКЦИОНЕРНОГО ОБЩЕСТВА</w:t>
            </w:r>
            <w:r>
              <w:t xml:space="preserve">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7716509916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36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7718518360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37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7702530989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42 ОТКРЫТОГО АКЦИОНЕРНОГО ОБЩЕСТВА</w:t>
            </w:r>
            <w:r>
              <w:t xml:space="preserve">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5040062098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44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5034019055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w:t>
            </w:r>
            <w:r>
              <w:t>ЛЬНОЕ УЧРЕЖДЕНИЕ "ДЕТСКИЙ САД N 45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5030046548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46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3301017074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47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3301017081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48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6234006545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51 ОТКРЫТОГО АКЦИОНЕРНОГО ОБЩЕСТВА</w:t>
            </w:r>
            <w:r>
              <w:t xml:space="preserve">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6213007001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57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6730053101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59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6729028679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62 ОТКРЫТОГО АКЦИОНЕРНОГО ОБЩЕСТВА</w:t>
            </w:r>
            <w:r>
              <w:t xml:space="preserve">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4632044095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67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3254001444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w:t>
            </w:r>
            <w:r>
              <w:t>ЛЬНОЕ УЧРЕЖДЕНИЕ "ДЕТСКИЙ САД N 68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3254001476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69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3254001451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75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5751028023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w:t>
            </w:r>
            <w:r>
              <w:t xml:space="preserve"> N 79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3525139897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82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4402006306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w:t>
            </w:r>
            <w:r>
              <w:t>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89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7604067498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90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93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2312112553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91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95 ОТКРЫТОГО АКЦИОНЕРНОГО ОБЩЕСТВА</w:t>
            </w:r>
            <w:r>
              <w:t xml:space="preserve">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6167077570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92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96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6162041410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93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w:t>
            </w:r>
            <w:r>
              <w:t>ЛЬНОЕ УЧРЕЖДЕНИЕ "ДЕТСКИЙ САД N 98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2353019994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94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99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2315108900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95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100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3661029220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96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w:t>
            </w:r>
            <w:r>
              <w:t>Д N 102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3666114951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97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103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3652007759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w:t>
            </w:r>
            <w:r>
              <w:t xml:space="preserve">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98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109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6454069678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99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110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6454069653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100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111 ОТКРЫТОГО АКЦИОНЕРНОГО ОБЩЕС</w:t>
            </w:r>
            <w:r>
              <w:t>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6452091205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101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118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6311071020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102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w:t>
            </w:r>
            <w:r>
              <w:t>ЗОВАТЕЛЬНОЕ УЧРЕЖДЕНИЕ "ДЕТСКИЙ САД N 119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6318139968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103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120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6659107268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104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121 ОТКРЫТОГО АКЦИОНЕРНОГО ОБЩЕС</w:t>
            </w:r>
            <w:r>
              <w:t>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6659107349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105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123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6672169263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106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w:t>
            </w:r>
            <w:r>
              <w:t>ЗОВАТЕЛЬНОЕ УЧРЕЖДЕНИЕ "ДЕТСКИЙ САД N 125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6659107420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107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w:t>
            </w:r>
            <w:r>
              <w:t>РЕЖДЕНИЕ "ДЕТСКИЙ САД N 128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6659107162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108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129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6659</w:t>
            </w:r>
            <w:r>
              <w:t>107010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109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131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6659107388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110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w:t>
            </w:r>
            <w:r>
              <w:t xml:space="preserve"> 133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6659107187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111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134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6602009594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112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136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5903017759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113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138 ОТ</w:t>
            </w:r>
            <w:r>
              <w:t>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5903017766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114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139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5903017727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w:t>
            </w:r>
            <w:r>
              <w:t>15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140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5903017734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116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141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5903017741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117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142 ОТКРЫТОГО АКЦИОНЕРНОГО ОБЩЕС</w:t>
            </w:r>
            <w:r>
              <w:t>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7206028620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118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145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4510019729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119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w:t>
            </w:r>
            <w:r>
              <w:t>ЗОВАТЕЛЬНОЕ УЧРЕЖДЕНИЕ "ДЕТСКИЙ САД N 147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7438017900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120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152 ОТКРЫТОГО АКЦИОНЕРНОГО ОБЩЕСТВА "РОССИЙСКИЕ ЖЕЛЕЗНЫ</w:t>
            </w:r>
            <w:r>
              <w:t>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7451207593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121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153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7451207434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122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155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7451207441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123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156 ОТКРЫТОГО АКЦИОНЕРНОГО ОБЩЕС</w:t>
            </w:r>
            <w:r>
              <w:t>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7451207466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124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157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7451207459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125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161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5451110020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126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163 ОТКРЫТОГО АКЦИОНЕРНОГО ОБЩЕС</w:t>
            </w:r>
            <w:r>
              <w:t>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5407267945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127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165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5409226260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128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w:t>
            </w:r>
            <w:r>
              <w:t>ЗОВАТЕЛЬНОЕ УЧРЕЖДЕНИЕ "ДЕТСКИЙ САД N 167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4247004630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129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170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4202024844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130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171 ОТКРЫТОГО АКЦИОНЕРНОГО ОБЩЕС</w:t>
            </w:r>
            <w:r>
              <w:t>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4202024837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131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172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4223036689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132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w:t>
            </w:r>
            <w:r>
              <w:t>ЗОВАТЕЛЬНОЕ УЧРЕЖДЕНИЕ "ДЕТСКИЙ САД N 174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4217066340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133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178 ОТКРЫТОГО АКЦИОНЕРНОГО ОБЩЕСТВА "РОССИЙСКИЕ ЖЕЛЕЗНЫ</w:t>
            </w:r>
            <w:r>
              <w:t>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4205068529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134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180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2208011679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135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181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2208011703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136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183 ОТКРЫТОГО АКЦИОНЕРНОГО ОБЩЕС</w:t>
            </w:r>
            <w:r>
              <w:t>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2221063588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137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186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5505036199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138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187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5504092930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139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191 ОТКРЫТОГО АКЦИОНЕРНОГО ОБЩЕС</w:t>
            </w:r>
            <w:r>
              <w:t>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2443023755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140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194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2461115991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141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w:t>
            </w:r>
            <w:r>
              <w:t>ЗОВАТЕЛЬНОЕ УЧРЕЖДЕНИЕ "ДЕТСКИЙ САД N 195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2460063437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142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198 ОТКРЫТОГО АКЦИОНЕРНОГО ОБЩЕСТВА "РОССИЙСКИЕ ЖЕЛЕЗНЫ</w:t>
            </w:r>
            <w:r>
              <w:t>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2463067239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143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199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2460063420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144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w:t>
            </w:r>
            <w:r>
              <w:t>ВАТЕЛЬНОЕ УЧРЕЖДЕНИЕ "ДЕТСКИЙ САД N 200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1905008738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145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 xml:space="preserve">ЧАСТНОЕ ДОШКОЛЬНОЕ ОБРАЗОВАТЕЛЬНОЕ УЧРЕЖДЕНИЕ "ДЕТСКИЙ САД N 204 ОТКРЫТОГО АКЦИОНЕРНОГО ОБЩЕСТВА "РОССИЙСКИЕ ЖЕЛЕЗНЫЕ </w:t>
            </w:r>
            <w:r>
              <w:t>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1901063470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146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205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4213004938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147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206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3815001876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148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213 ОТКРЫТОГО АКЦИОНЕРНОГО ОБЩЕС</w:t>
            </w:r>
            <w:r>
              <w:t>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3837002626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149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216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3812079218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150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w:t>
            </w:r>
            <w:r>
              <w:t>ЗОВАТЕЛЬНОЕ УЧРЕЖДЕНИЕ "ДЕТСКИЙ САД N 220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3808108032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151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230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0317005199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152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233 ОТКРЫТОГО АКЦИОНЕРНОГО ОБЩЕС</w:t>
            </w:r>
            <w:r>
              <w:t>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0326021045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153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235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7523005503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154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w:t>
            </w:r>
            <w:r>
              <w:t>ЗОВАТЕЛЬНОЕ УЧРЕЖДЕНИЕ "ДЕТСКИЙ САД N 236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7512004040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155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237 ОТКРЫТОГО АКЦИОНЕРНОГО ОБЩЕСТВА "РОССИЙСКИЕ ЖЕЛЕЗНЫ</w:t>
            </w:r>
            <w:r>
              <w:t>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7512004057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156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238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2826004355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157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239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2818004111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158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241 ОТКРЫТОГО АКЦИОНЕРНОГО ОБЩЕС</w:t>
            </w:r>
            <w:r>
              <w:t>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2818004136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159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242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2826004348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160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243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2826004330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161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244 ОТКРЫТОГО АКЦИОНЕРНОГО ОБЩЕС</w:t>
            </w:r>
            <w:r>
              <w:t>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7903503985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162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246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2511009864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163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w:t>
            </w:r>
            <w:r>
              <w:t>ЗОВАТЕЛЬНОЕ УЧРЕЖДЕНИЕ "ДЕТСКИЙ САД N 248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2538085407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164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253 ОТКРЫТОГО АКЦИОНЕРНОГО ОБЩЕСТВА "РОССИЙСКИЕ ЖЕЛЕЗНЫ</w:t>
            </w:r>
            <w:r>
              <w:t>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2706025057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165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254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2703027000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166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259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2710010575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167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261 ОТКРЫТОГО АКЦИОНЕРНОГО ОБЩЕС</w:t>
            </w:r>
            <w:r>
              <w:t>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2724077763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168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ДОШКОЛЬНОЕ ОБРАЗОВАТЕЛЬНОЕ УЧРЕЖДЕНИЕ "ДЕТСКИЙ САД N 262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2724077770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169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7723518340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170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w:t>
            </w:r>
            <w:r>
              <w:t>КАЯ БОЛЬНИЦА "РЖД-МЕДИЦИНА" ГОРОДА КРАСНОЯРСК"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2460063910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171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"ДОРОЖНАЯ КЛИНИЧЕСКАЯ БОЛЬНИЦА НА СТАНЦИИ НИЖНИЙ НОВГОРОД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5258051464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w:t>
            </w:r>
            <w:r>
              <w:t>.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172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НЕГОСУДАРСТВЕННОЕ УЧРЕЖДЕНИЕ ЗДРАВООХРАНЕНИЯ "ДОРОЖНАЯ КЛИНИЧЕСКАЯ БОЛЬНИЦА НА СТАНЦИИ ЧЕЛЯБИНСК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7451207988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173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НЕГОСУДАРСТВЕННОЕ УЧРЕЖДЕНИЕ ЗДРАВООХРАНЕНИЯ "ДОРОЖНАЯ КЛИНИЧЕСКАЯ БОЛЬНИЦА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7804302780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174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ЗАКРЫТОЕ АКЦИОНЕРНОЕ ОБЩЕСТВО "ДОРОЖНЫЙ ЦЕНТР ВНЕДРЕНИЯ"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7536043552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w:t>
            </w:r>
            <w:r>
              <w:t xml:space="preserve">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175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"ДОРОЖНЫЙ ЦЕНТР ВНЕДРЕНИЯ"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6450042805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176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"ДОРОЖНЫЙ ЦЕНТР ВНЕДРЕНИЯ"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6167053762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177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"ДОРОЖНЫЙ ЦЕНТР ВНЕДРЕНИЯ"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3666082428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178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"ДОРОЖНЫЙ ЦЕНТР ВНЕДРЕНИЯ"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2721086167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179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"ДОРОЖНЫЙ ЦЕНТР ВНЕДРЕНИЯ ВСЖД"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3808060983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180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"ДОРОЖНЫЙ ЦЕНТР ВНЕДРЕНИЯ Г. САМАР</w:t>
            </w:r>
            <w:r>
              <w:t>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6311047066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181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"ДОРОЖНЫЙ ЦЕНТР ВНЕДРЕНИЯ Г. ЧЕЛЯБИНСК"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7451088836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182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"ДОРОЖНЫЙ ЦЕНТР ВНЕДРЕНИЯ" ГОРЬКОВСКОЙ ЖЕЛЕЗНОЙ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5257047955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183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"ДОРОЖНЫЙ ЦЕНТР ВНЕДРЕНИЯ КАЛИНИНГРАДСКОЙ ЖЕЛЕЗНОЙ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3907027095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184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"ДОРОЖНЫЙ ЦЕНТР ВНЕДРЕНИЯ КРАСНОЯРСКОЙ ЖЕЛЕЗНОЙ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2466083905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185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"ДОР</w:t>
            </w:r>
            <w:r>
              <w:t>ОЖНЫЙ ЦЕНТР ВНЕДРЕНИЯ НОВОЙ ТЕХНИКИ И ТЕХНОЛОГИЙ ЗАПАДНО-СИБИРСКОЙ ЖЕЛЕЗНОЙ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5407212431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186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ЗАКРЫТОЕ АКЦИОНЕРНОЕ ОБЩЕСТВО "ДОРОЖНЫЙ ЦЕНТР ВНЕДРЕНИЯ НОВОЙ ТЕХНИКИ И ТЕХНОЛОГИЙ СВЕРДЛОВСКОЙ ЖЕЛЕЗНОЙ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6670050689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187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"ДОРОЖНЫЙ ЦЕНТР ВНЕДРЕНИЯ ОЖД"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7826720069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188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"ЕДИНЫЙ ИНФОРМАЦИОННО-РАСЧЕТНЫЙ ЦЕНТР"</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0326497451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189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 xml:space="preserve">ОБЩЕСТВО С ОГРАНИЧЕННОЙ </w:t>
            </w:r>
            <w:r>
              <w:t>ОТВЕТСТВЕННОСТЬЮ "ЖД-ПУТЕПРОВОДЫ"</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9709055905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190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"ЖДК-ЭНЕРГОРЕСУРС"</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7717117968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191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"ЖДЯ-ЛОГИСТИКА"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1435331360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192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"ЖЕЛДОРИПОТЕКА"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7708155798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193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"ЖЕЛДОРРЕММАШ"</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7715729877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194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"ЖЕЛЕЗНОДОРОЖНАЯ ТОРГОВАЯ КОМПАНИЯ"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7708639622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195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"ЖЕФКО"</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7704505900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196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ООО "ЖЕФКО УКРАИНА"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358940826599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197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ОТКРЫТОЕ АКЦИОНЕРНОЕ ОБЩЕСТВО "ЖИЛИЩНАЯ СОЦИАЛЬНАЯ ИПОТЕКА-ТЮМЕНЬ"</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7202149503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198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w:t>
            </w:r>
            <w:r>
              <w:t>О С ОГРАНИЧЕННОЙ ОТВЕТСТВЕННОСТЬЮ "ЖУРНАЛ "НАДЕЖНОСТЬ"</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7709868505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199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"ЗАБАЙКАЛЬСКАЯ ПРИГОРОДНАЯ ПАССАЖИРСКАЯ КОМПАНИЯ"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7536123166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200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ОТКРЫТОЕ АКЦИОНЕРНОЕ ОБЩЕСТВО ЗАБАЙКАЛЬСКОЕ ГОРНО-МЕТАЛЛУРГИЧЕСКОЕ ПРЕДПРИЯТИЕ "ЗАБАЙКАЛСТАЛЬИНВЕСТ"</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7506002527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201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"ЗАП-СИБТРАНСТЕЛЕКОМ"</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5407205145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202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"ЗАРУБЕЖСТРОЙТЕХН</w:t>
            </w:r>
            <w:r>
              <w:t>ОЛОГИЯ"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7708645993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203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"ИЗДАТЕЛЬСКИЙ ДОМ "ГУДОК"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7701660262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204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"ИНВЕСТИЦИОННАЯ КОМПАНИЯ "РЖД-ИНВЕСТ" (СОВМЕСТНО С ПЕРВОЙ ИНФРАСТРУКТУРНОЙ КОМПАНИЕЙ)"</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9705119555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205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"ИНЖИНИРИНГОВЫЙ ЦЕНТР ЖЕЛЕЗНОДОРОЖНОГО 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7708357508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206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"ИННОВАЦИОННАЯ МОБИЛЬНОСТЬ"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9717045555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207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w:t>
            </w:r>
            <w:r>
              <w:t>НИЧЕННОЙ ОТВЕТСТВЕННОСТЬЮ "ИННОВАЦИОННЫЕ ТЕХНОЛОГИИ СМАЗОК"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3448049540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208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"ИНСТИТУТ ЭКОНОМИКИ И РАЗВИТИЯ 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7709859170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209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"ИШИМСКИЙ МЕХАНИЧЕСКИЙ ЗАВОД"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7205019630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210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"КАЛИНИНГРАДСКАЯ ПРИГОРОДНАЯ ПАССАЖИРСКАЯ КОМПАНИЯ"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3905614482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211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"КАЛУЖСКИЙ ЗАВОД "РЕМПУТЬМАШ"</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4029032450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212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 xml:space="preserve">АКЦИОНЕРНОЕ ОБЩЕСТВО </w:t>
            </w:r>
            <w:r>
              <w:t>"КАПИТАЛЬНЫЕ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7709954948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213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"КЕДЕНТРАНССЕРВИС"</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990840000825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214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АСТРАХАНЬ"</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3015066391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215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БАРНАУЛ"</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2221063789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216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ВЛАДИВОСТОК"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2540105410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w:t>
            </w:r>
            <w:r>
              <w:t>.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217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ВЛАДИКАВКАЗ"</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1516396220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218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ВОЛГОГРАД"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3444116186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219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ВОРОНЕЖ"</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3662090146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220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ЕКАТЕРИНБУРГ"</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6659108134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w:t>
            </w:r>
            <w:r>
              <w:t>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221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ИВАНОВО"</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3702058617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222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ИРКУТСК"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3812079585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223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КАЗАНЬ"</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1660072927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224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КИРОВ"</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4345084841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 xml:space="preserve">пп. 4 п. </w:t>
            </w:r>
            <w:r>
              <w:t>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225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КОМСОМОЛЬСК-НА-АМУРЕ"</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2703027151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226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КРАСНОДАР"</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2311077377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227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КУРСК"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4632044497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228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МАХАЧКАЛА"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0562058249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 xml:space="preserve">пп. 4 </w:t>
            </w:r>
            <w:r>
              <w:t>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229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МУРОМ"</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3334004271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230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НОВОСИБИРСК"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5407268635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231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ОМСК"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5505036350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232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ОРЕНБУРГ"</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5611031682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w:t>
            </w:r>
            <w:r>
              <w:t xml:space="preserve">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233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ПЕНЗА"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5834028940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234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ПЕРМЬ"</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5903017780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w:t>
            </w:r>
            <w:r>
              <w:t>.1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235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ПЕТРОЗАВОДСК"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1001047966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236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РОСТОВ-НА-ДОНУ"</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6164224554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237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САМАРА"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6311071446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238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САРАТОВ"</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6454070024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w:t>
            </w:r>
            <w:r>
              <w:t>.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239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СМОЛЕНСК"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6730053359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240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СУРГУТ"</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8602211525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241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ТВЕРЬ"</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6901060246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242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ТУЛА"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7104044855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 xml:space="preserve">пп. 4 п. 2 </w:t>
            </w:r>
            <w:r>
              <w:t>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243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ТЮМЕНЬ"</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7204084594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244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УЛАН-УДЭ</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0326021408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245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УФА"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0275045380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246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ХАБАРОВСК"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2724078132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w:t>
            </w:r>
            <w:r>
              <w:t xml:space="preserve">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247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ЧИТА"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7534018494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248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БОЛЬНИЦА "РЖД-МЕДИЦИНА" ГОРОДА ЯРОСЛАВЛЬ"</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7604068188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249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"КЛИНИЧЕСКАЯ ПОЛИКЛИНИКА "РЖД-МЕДИЦИНА" ГОРОДА АРХАНГЕЛЬСК"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2901126556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250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"КОМПАНИЯ ТРАНСТЕЛЕКОМ"</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7709219099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251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АВТОНОМНАЯ НЕКОМ</w:t>
            </w:r>
            <w:r>
              <w:t>МЕРЧЕСКАЯ ОРГАНИЗАЦИЯ ДОПОЛНИТЕЛЬНОГО ПРОФЕССИОНАЛЬНОГО ОБРАЗОВАНИЯ "КОРПОРАТИВНЫЙ УНИВЕРСИТЕТ РЖД"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7708238081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252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"КРАСПРИГОРОД"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2460069630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253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"КРП-ИНВЕСТ"</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7708182801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254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"КУБАНЬ ЭКСПРЕСС-ПРИГОРОД"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2309121212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255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"КУЗБАСС-ПРИГОРОД"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4205048280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256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"ЛАСП ТЕХНОЛОГИИ"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771961872</w:t>
            </w:r>
            <w:r>
              <w:t>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257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ОБЩЕОБРАЗОВАТЕЛЬНОЕ УЧРЕЖДЕНИЕ "ЛИЦЕЙ N 36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3812079200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258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ОБЩЕОБРАЗОВАТЕЛЬНОЕ УЧРЕЖДЕНИЕ "ЛИЦЕЙ-ИНТЕРНАТ N 5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6417970002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259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"ЛОГИСТИКА-ТЕРМИНАЛ"</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7820038445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260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w:t>
            </w:r>
            <w:r>
              <w:t>НОЙ ОТВЕТСТВЕННОСТЬЮ "ЛОКОТЕХ-ЛИТЕЙНЫЕ ЗАВОДЫ"</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7709460949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261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"ЛУКАС"</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7723853211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262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"ЛЮБЛИНСКИЙ ЛИТЕЙНО-МЕХАНИЧЕСКИЙ ЗАВОД"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7723791660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263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"МЕДВЕЖЬЕГОРСКИЙ ЩЕБЕНОЧНЫЙ ЗАВОД"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1013001211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264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"МИЧУРИНА 27"</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6316259378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265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"МОРСКОЙ П</w:t>
            </w:r>
            <w:r>
              <w:t>ОРТ "СУХОДОЛ"</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2503030460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266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"МОСКОВСКИЙ ЛОКОМОТИВОРЕМОНТНЫЙ ЗАВОД"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7720579828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267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"МОСКОВСКИЙ МЕХАНИЧЕСКИЙ ЗАВОД "КРАСНЫЙ ПУТЬ"</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7709733628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268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"МОСКОВСКО-ТВЕРСКАЯ ПРИГОРОДНАЯ ПАССАЖИРСКАЯ КОМПАНИЯ"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6950104591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269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"МТЛ-ОТЕЛЬ"</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6316117165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270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w:t>
            </w:r>
            <w:r>
              <w:t>СТЬЮ "НАПИТКИ ТРАНССЕРВИС"</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7731403375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271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"НАРУМИ"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7724834275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272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"НАУЧНО-ИССЛЕДОВАТЕЛЬСКИЙ И ПРОЕКТНО-КОНСТРУКТОРСКИЙ ИНСТИТУТ ИНФОРМАТИЗАЦИИ, АВТОМАТИЗАЦИИ И СВЯЗИ НА Ж</w:t>
            </w:r>
            <w:r>
              <w:t>ЕЛЕЗНОДОРОЖНОМ ТРАНСПОРТЕ"</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7709752846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273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"НАЦИОНАЛЬНЫЙ КАПИТАЛ"</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7708607451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274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ОБЩЕОБРАЗОВАТЕЛЬНОЕ УЧРЕЖДЕНИЕ "НАЧАЛЬНАЯ ШКОЛА-ДЕТСКИЙ САД N 67 ОТКРЫТОГО АКЦИОНЕРНОГО ОБЩЕСТВА "РОССИ</w:t>
            </w:r>
            <w:r>
              <w:t>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7451207480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275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ОБЩЕОБРАЗОВАТЕЛЬНОЕ УЧРЕЖДЕНИЕ "НАЧАЛЬНАЯ ШКОЛА-ДЕТСКИЙ САД N 68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1905008720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276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"НЕГОСУДАРСТВЕННЫЙ ПЕНСИОННЫЙ ФОНД "БЛАГОСОСТОЯНИЕ"</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7707424367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277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НЕФТЯНАЯ КОМПАНИЯ "РЕСУРС НЕФТЬ"</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7708328465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278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"НОВОСИБИРСКИЙ</w:t>
            </w:r>
            <w:r>
              <w:t xml:space="preserve"> СТРЕЛОЧНЫЙ ЗАВОД"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5409231687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279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"ОБЪЕДИНЕННАЯ ТРАНСПОРТНО-ЛОГИСТИЧЕСКАЯ КОМПАНИЯ"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7701414235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280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"ОБЪЕДИНЕННАЯ ТРАНСПОРТНО-ЛОГИСТИЧЕСКАЯ КОМПАНИЯ - ЕВРАЗИЙСКИЙ ЖЕЛЕЗНОДОРОЖНЫЙ АЛЬЯНС"</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9701104646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281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ПУБЛИЧНОЕ АКЦИОНЕРНОЕ ОБЩЕСТВО "ОБЪЕДИНЕННЫЕ КРЕДИТНЫЕ СИСТЕМЫ"</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7708776756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282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ОТКРЫТОЕ А</w:t>
            </w:r>
            <w:r>
              <w:t>КЦИОНЕРНОЕ ОБЩЕСТВО "ОБЪЕДИНЕННЫЕ ЭЛЕКТРОТЕХНИЧЕСКИЕ ЗАВОДЫ"</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7716523950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283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"ОГУРЦОВО"</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6911023099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284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"ОМСК-ПРИГОРОД"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5505034152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285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"ОПЕРАТОРСКАЯ КОМПАНИЯ"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7709966936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286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"ОРЕНБУРГСКИЙ ПУТЕРЕМОНТНЫЙ ЗАВОД "РЕМПУТЬМАШ"</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5611034972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287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"ОСИНОВСКАЯ ТЕПЛОСНАБЖА</w:t>
            </w:r>
            <w:r>
              <w:t>ЮЩАЯ КОМПАНИЯ"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1648041792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288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НЕГОСУДАРСТВЕННОЕ УЧРЕЖДЕНИЕ ЗДРАВООХРАНЕНИЯ "ОТДЕЛЕНЧЕСКАЯ БОЛЬНИЦА НА СТАНЦИИ ЗЛАТОУСТ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7404039380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289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НЕГОСУДАРСТВЕННОЕ УЧРЕЖДЕНИЕ ЗДРАВООХРАНЕНИЯ "ОТДЕЛЕНЧЕСКАЯ БОЛЬНИЦА НА СТАНЦИИ ТЫНДА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2808016397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290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 xml:space="preserve">НЕГОСУДАРСТВЕННОЕ УЧРЕЖДЕНИЕ ЗДРАВООХРАНЕНИЯ "ОТДЕЛЕНЧЕСКАЯ БОЛЬНИЦА НА </w:t>
            </w:r>
            <w:r>
              <w:t>СТАНЦИИ ВОЛХОВСТРОЙ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4702056989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291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НЕГОСУДАРСТВЕННОЕ УЧРЕЖДЕНИЕ ЗДРАВООХРАНЕНИЯ "ОТДЕЛЕНЧЕСКАЯ БОЛЬНИЦА НА СТАНЦИИ КЕМЕРОВО ОТКРЫТОГО АКЦИОНЕРНОГО ОБЩЕСТВА "РОССИЙСКИЕ ЖЕЛЕЗ</w:t>
            </w:r>
            <w:r>
              <w:t>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4205069755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292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НЕГОСУДАРСТВЕННОЕ УЧРЕЖДЕНИЕ ЗДРАВООХРАНЕНИЯ "ОТДЕЛЕНЧЕСКАЯ КЛИНИЧЕСКАЯ БОЛЬНИЦА НА СТАНЦИИ МИНЕРАЛЬНЫЕ ВОДЫ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2630033954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293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7701551369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294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НЕГОСУДАРСТВЕННОЕ (ЧАСТНОЕ) УЧРЕЖДЕНИЕ ЗДРАВООХРАНЕНИЯ "ОТДЕ</w:t>
            </w:r>
            <w:r>
              <w:t>ЛЕНЧЕСКАЯ ПОЛИКЛИНИКА НА СТАНЦИИ ПЕТРОПАВЛОВСК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051240009894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295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НЕГОСУДАРСТВЕННОЕ УЧРЕЖДЕНИЕ ЗДРАВООХРАНЕНИЯ "ОТДЕЛЕНЧЕСКАЯ ПОЛИКЛИНИКА НА СТАНЦИИ СОЛЬВЫЧЕГОДСК ОТКРЫТОГО АК</w:t>
            </w:r>
            <w:r>
              <w:t>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2904014314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296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"ОТЛК ЛОГИСТИКА"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9701104653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297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"ОТЛК ФИНАНСЫ"</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9701104660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298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"ОТРАСЛЕВАЯ СЕРВИСНАЯ КОМПАНИЯ "ИНФОТРАНС"</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7708316597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299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ЗАКРЫТОЕ АКЦИОНЕРНОЕ ОБЩЕСТВО "ОТРАСЛЕВОЙ ЦЕНТР ВНЕДРЕНИЯ НОВОЙ ТЕХНИКИ И ТЕХНОЛОГИЙ"</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7717130165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300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w:t>
            </w:r>
            <w:r>
              <w:t>ГРАНИЧЕННОЙ ОТВЕТСТВЕННОСТЬЮ "ОТРАСЛЕВОЙ ЦЕНТР РАЗРАБОТКИ И ВНЕДРЕНИЯ ИНФОРМАЦИОННЫХ СИСТЕМ"</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5042060280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301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"ОХРАННОЕ ПРЕДПРИЯТИЕ "РЖД-ОХРАНА"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7701859844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302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"ПАССАЖИРСКАЯ КОМПАНИЯ "САХАЛИН"</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6501243453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303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"ПЕРВАЯ НЕРУДНАЯ КОМПАНИЯ"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7708670326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304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"ПЕРМСКАЯ ПРИГОРОДНАЯ КОМПАНИЯ"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5903095549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w:t>
            </w:r>
            <w:r>
              <w:t>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305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"ПЕРМСКИЙ МОТОВОЗОРЕМОНТНЫЙ ЗАВОД "РЕМПУТЬМАШ"</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5902197241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306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"ПЕТУХОВСКИЙ ЛИТЕЙНО-МЕХАНИЧЕСКИЙ ЗАВОД"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4516009163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307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АБАКАН"</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1901063791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308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АБДУЛИНО"</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5601008300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309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w:t>
            </w:r>
            <w:r>
              <w:t>ООХРАНЕНИЯ "ПОЛИКЛИНИКА "РЖД-МЕДИЦИНА" ГОРОДА АЛЕКСАНДРОВ"</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3301017148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310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АЧИНСК"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2443023875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311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БАБАЕВО"</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3501005855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312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БЕЛОГОРСК"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2804010933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313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w:t>
            </w:r>
            <w:r>
              <w:t>АВООХРАНЕНИЯ "ПОЛИКЛИНИКА "РЖД-МЕДИЦИНА" ГОРОДА БОРЗЯ"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7529009906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314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БУГУЛЬМА"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1645017833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315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БУЗУЛУК"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5603014394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316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БУЙ"</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4402006338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317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w:t>
            </w:r>
            <w:r>
              <w:t>АНЕНИЯ "ПОЛИКЛИНИКА "РЖД-МЕДИЦИНА" ГОРОДА ВИХОРЕВКА"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3823016851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318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ЖЕЛЕЗНОГОРСК-ИЛИМСКИЙ"</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3834009969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319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ЗАВИТИНСК"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2814003244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320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ЗИМА"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3806001936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321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w:t>
            </w:r>
            <w:r>
              <w:t>ОХРАНЕНИЯ "ПОЛИКЛИНИКА "РЖД-МЕДИЦИНА" ГОРОДА ИЛАНСКИЙ"</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2415003531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322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КАМЕНСК-УРАЛЬСКИЙ"</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6612014794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323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КАМЫШЛОВ"</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6613006161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324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КАНДАЛАКША"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5102070084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325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w:t>
            </w:r>
            <w:r>
              <w:t>ДРАВООХРАНЕНИЯ "ПОЛИКЛИНИКА "РЖД-МЕДИЦИНА" ГОРОДА КАРТАЛЫ"</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7407007482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326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КЕМЬ"</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1002005454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327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КРАСНОУФИМСК"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6619009440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328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МАРИИНСК"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4213004952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329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w:t>
            </w:r>
            <w:r>
              <w:t xml:space="preserve"> ЗДРАВООХРАНЕНИЯ "ПОЛИКЛИНИКА "РЖД-МЕДИЦИНА" ГОРОДА МОГОЧА"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7512004064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330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МОРШАНСК"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6826031050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331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w:t>
            </w:r>
            <w:r>
              <w:t>ИНИКА "РЖД-МЕДИЦИНА" ГОРОДА МУРМАНСК"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5190128421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332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НИЖНЕУДИНСК"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3813001415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333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НОЯБРЬСК"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8905033818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334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НЯНДОМА"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2918006874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335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w:t>
            </w:r>
            <w:r>
              <w:t>ВООХРАНЕНИЯ "ПОЛИКЛИНИКА "РЖД-МЕДИЦИНА" ГОРОДА ОРЕХОВО-ЗУЕВО"</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5034019288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336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ОРЕЛ"</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5751028129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337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ПЕЧОРА"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1105016553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338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ПСКОВ"</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6027083809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339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w:t>
            </w:r>
            <w:r>
              <w:t>РАНЕНИЯ "ПОЛИКЛИНИКА "РЖД-МЕДИЦИНА" ГОРОДА РУБЦОВСК"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2209027784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340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СЕРОВ"</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6632020250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341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СКОВОРОДИНО"</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2826004370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342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СТЕРЛИТАМАК"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0268035127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343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w:t>
            </w:r>
            <w:r>
              <w:t>ИЕ ЗДРАВООХРАНЕНИЯ "ПОЛИКЛИНИКА "РЖД-МЕДИЦИНА" ГОРОДА ТАЙШЕТ"</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3815002407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344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УЖУР"</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2439006108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345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УСТЬ-КУТ"</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3818017480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346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УЯР"</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2440006102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347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w:t>
            </w:r>
            <w:r>
              <w:t>РАНЕНИЯ "ПОЛИКЛИНИКА "РЖД-МЕДИЦИНА" ГОРОДА ХИЛОК"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7523005510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348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ШАРЬЯ"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4407006726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349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ШАХУНЬЯ"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5239007710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350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ГОРОДА ШИЛКА"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7527006900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351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w:t>
            </w:r>
            <w:r>
              <w:t>ХРАНЕНИЯ "ПОЛИКЛИНИКА "РЖД-МЕДИЦИНА" ГОРОДА ШИМАНОВСК"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2809002774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352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МИКРОРАЙОНА ОЖЕРЕЛЬЕ ГОРОДА КАШИРА"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5019016388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353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w:t>
            </w:r>
            <w:r>
              <w:t>НЕНИЯ "ПОЛИКЛИНИКА "РЖД-МЕДИЦИНА" ПОСЕЛКА ГОРОДСКОГО ТИПА ЕРОФЕЙ ПАВЛОВИЧ"</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2826004362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354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ПОСЕЛКА ГОРОДСКОГО ТИПА КАРЫМСКОЕ"</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7508004784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355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ПОСЕЛКА ГОРОДСКОГО ТИПА НАУШКИ"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0312005212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356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ПОСЕЛКА ГОРОДСКОГО ТИПА НОВАЯ ЧАРА"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7506003739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w:t>
            </w:r>
            <w:r>
              <w:t xml:space="preserve">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357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ПОСЕЛКА ГОРОДСКОГО ТИПА ТАКСИМО"</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0313004765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358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ПОСЕЛКА ГОРОДСКОГО ТИПА ЧЕРНЫШЕВСК"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7525004625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359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"ПОЛИКЛИНИКА "РЖД-МЕДИЦИНА" ПОСЕЛКА ГОРОДСКОГО ТИПА МАГДАГАЧИ"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2818004168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360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"ПОРТ УСТЬ-ЛУГА ТРАНСПОРТНАЯ КОМПАНИЯ"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4707025208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36</w:t>
            </w:r>
            <w:r>
              <w:t>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"ПРИВОЛЖСКАЯ ВЫСОКОСКОРОСТНАЯ МАГИСТРАЛЬ"</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7708333507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362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"ПРИГОРОДНАЯ ПАССАЖИРСКАЯ КОМПАНИЯ "ЧЕРНОЗЕМЬЕ"</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3664108409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363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ОБЩЕОБРАЗОВАТЕЛЬНОЕ УЧРЕЖДЕНИЕ "ПРОГИМНАЗИЯ N 63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6141022706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364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КОМПАНИЯ С ОГРАНИЧЕННОЙ ОТВЕТСТВЕННОСТЬЮ "РАЗВИТИЕ ИНФРАСТРУКТУРЫ"</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9019049018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w:t>
            </w:r>
            <w:r>
              <w:t>65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ЗАКРЫТОЕ АКЦИОНЕРНОЕ ОБЩЕСТВО "РАСКОМ"</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7816055208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366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СОВМЕСТНОЕ ПРЕДПРИЯТИЕ "РАСОНКОНТРАНС"</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1-107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367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"РВ ЭВЕНТА"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7604232864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368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ЗАКРЫТОЕ АКЦИОНЕРНОЕ ОБЩЕСТВО "РЕГИО ТЕЛЕКОМ-ДВ"</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2721068560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369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"РЕЙЛТРАНСАВТО"</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7707616615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370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"РЖД-АТТЕСТАЦИОННЫЙ ЦЕНТР"</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7708298940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w:t>
            </w:r>
            <w:r>
              <w:t>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371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"РЖД ИНТЕРНЕШНЛ"</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7708773473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372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"РЖД ЛОГИСТИКА"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7708730092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373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"РЖД ТУР"</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7709624788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374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"РЖД ТЕРМИНАЛ"</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5007077604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375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"РЖД-ЗДОРОВЬЕ"</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7703715816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376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"РЖД-ИНФРАСТРУКТУРНЫЕ ПРОЕКТЫ"</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7708332581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377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"РЖД-НЕДВИЖИМОСТЬ"</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7708333715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378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"РЖДСТРОЙ"</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7708587205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379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"РЖД-ТЕХНОЛОГИИ"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770833</w:t>
            </w:r>
            <w:r>
              <w:t>1203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380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"РЖД-ТРАНСПОРТНАЯ БЕЗОПАСНОСТЬ"</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7701757507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381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"РОСЖЕЛДОРПРОЕКТ"</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7708587910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382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w:t>
            </w:r>
            <w:r>
              <w:t>ЬЮ "РОСТДОНИНВЕСТ"</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6165134705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383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"РТК"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7707702649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384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"РУССКАЯ 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7708542765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385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"САМАРА-СТРОЙ"</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6330084120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386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"САМАРСКАЯ ПРИГОРОДНАЯ ПАССАЖИРСКАЯ КОМПАНИЯ"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6312098345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387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"САНКТ-ПЕТЕРБУРГСК</w:t>
            </w:r>
            <w:r>
              <w:t>АЯ ТОРГОВАЯ КОМПАНИЯ (ОРС)"</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7825682420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388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"САРАТОВСКАЯ ПРИГОРОДНАЯ ПАССАЖИРСКАЯ КОМПАНИЯ"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6452950802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389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"СВЕРДЛОВСКАЯ ПРИГОРОДНАЯ КОМПАНИЯ"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6659122795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390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"СВЕРДЛОВСКИЙ ПУТЕВОЙ РЕМОНТНО-МЕХАНИЧЕСКИЙ ЗАВОД "РЕМПУТЬМАШ"</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6659128074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391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"СЕВЕРНАЯ ПРИГОРОДНАЯ ПАССАЖИРСКАЯ КОМПАНИЯ"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7604192971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392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w:t>
            </w:r>
            <w:r>
              <w:t>ЕРНОЕ ОБЩЕСТВО "СЕВЕРО-ЗАПАДНАЯ ПРИГОРОДНАЯ ПАССАЖИРСКАЯ КОМПАНИЯ"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7839330845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393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"СЕВЕРО-КАВКАЗСКАЯ ПРИГОРОДНАЯ ПАССАЖИРСКАЯ КОМПАНИЯ"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6162051289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394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"СЕЛИГЕР ПАРК"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7743225864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395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"1520 СИГНАЛ"</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7716117203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396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"СКОРОСТНЫЕ МАГИСТРАЛИ"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7708609931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 xml:space="preserve">пп. 1 п. 2 ст. </w:t>
            </w:r>
            <w:r>
              <w:t>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397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"СОДРУЖЕСТВО"</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1655182480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398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"СПЕЦАВТОХОЗЯЙСТВО"</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7537011899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399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"СПЕЦИАЛИЗИРОВАННОЕ ФИНАНСОВОЕ ОБЩЕСТВО "ФИНАНСОВЫЕ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7702399124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400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ЗАКРЫТОЕ АКЦИОНЕРНОЕ ОБЩЕСТВО "СПЕЦИАЛИЗИРОВАННЫЙ ПЕНСИОННЫЙ АДМИНИСТРАТОР"</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7707650140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401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w:t>
            </w:r>
            <w:r>
              <w:t>БЩЕСТВО С ОГРАНИЧЕННОЙ ОТВЕТСТВЕННОСТЬЮ "СПЕЦТРАНСКОНТЕЙНЕР"</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7729664877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402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ОБЩЕОБРАЗОВАТЕЛЬНОЕ УЧРЕЖДЕНИЕ "СРЕДНЯЯ ОБЩЕОБРАЗОВАТЕЛЬНАЯ ШКОЛА N 48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2430002772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403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ОБЩЕОБРАЗОВАТЕЛЬНОЕ УЧРЕЖДЕНИЕ "СРЕДНЯЯ ОБЩЕОБРАЗОВАТЕЛЬНАЯ ШКОЛА N 49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7508004777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404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ОБЩЕОБРАЗОВАТЕЛЬНОЕ УЧРЕЖДЕНИЕ "СРЕДНЯЯ ОБЩЕО</w:t>
            </w:r>
            <w:r>
              <w:t>БРАЗОВАТЕЛЬНАЯ ШКОЛА N 50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2826004323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405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 xml:space="preserve">ЧАСТНОЕ ОБЩЕОБРАЗОВАТЕЛЬНОЕ УЧРЕЖДЕНИЕ "СРЕДНЯЯ ОБЩЕОБРАЗОВАТЕЛЬНАЯ ШКОЛА N 51 ОТКРЫТОГО АКЦИОНЕРНОГО ОБЩЕСТВА "РОССИЙСКИЕ ЖЕЛЕЗНЫЕ </w:t>
            </w:r>
            <w:r>
              <w:t>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7525004618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406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"СШХ"</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7708305041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407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"ТЕЛЕВИДЕНИЕ РЖД"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7701371574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408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"ТЕЛЕКОМ ХОЛДИНГ"</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7813569766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409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ПУБЛИЧНОЕ АКЦИОНЕРНОЕ ОБЩЕСТВО "ТЕРРИТОРИАЛЬНАЯ ГЕНЕРИРУЮЩАЯ КОМПАНИЯ N 14"</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7534018889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410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"ТЕХСЕ</w:t>
            </w:r>
            <w:r>
              <w:t>РВИС-ДАТАЦЕНТР"</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7709736675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411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"ТЕХСЕРВИС-КОМПЬЮТЕР"</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7709736700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412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"ТЕХСЕРВИС-ТЕЛЕКОМ"</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7709736690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413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"ТЕРМИНАЛЬНО-ЛОГИСТИЧЕСКИЙ ЦЕНТР "БЕЛЫЙ РАСТ"</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7703543814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414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"ТОРГОВЫЙ ДОМ РЖД"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7708063900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415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"ТРАНСВОК"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7709210875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416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"ТРАНСВУДСЕРВИС"</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7708670340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417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"ТРАНСГАЗГЕНЕРАЦИЯ"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7701788713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418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"ТРАНС-ИНВЕСТ"</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w:t>
            </w:r>
            <w:r>
              <w:t>708565240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419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КОО "ТРАНСКОНТЕЙНЕР МОНГОЛИЯ"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6345646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420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"ТРАНСМОБИЛЬНОСТЬ"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7702799411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421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"ТРАНСПОРТНЫЕ ТЕХНОЛОГИИ"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7718182166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422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ТОО "ТРАНСПОРТНЫЙ ХОЛДИНГ КАЗАХСТАНА"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50140004996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9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423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"ТРАНСТЕЛЕКОМ-БИЗНЕС"</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7709362733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424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"ТРАНСУЧЕТСЕРВИС"</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7701880395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425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ПУБЛИЧНОЕ АКЦИОНЕРНОЕ ОБЩЕСТВО "ТРАНСФИН-М"</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7708797192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426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"ТРЭВЕЛ-ТУР"</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7710759518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427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"ТТК-МОНТАЖ"</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7709362758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w:t>
            </w:r>
            <w:r>
              <w:t>.1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428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"ТТК-СВЯЗЬ"</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7709362765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429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"ТТК-ТЕХСЕРВИС"</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7709362740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430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"ТФМ-ЯКУТИЯ"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1434050687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431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НЕГОСУДАРСТВЕННОЕ УЧРЕЖДЕНИЕ ЗДРАВООХРАНЕНИЯ "УЗЛОВАЯ БОЛЬНИЦА НА СТАНЦИИ БАРАБИНСК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5451110069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432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НЕГОСУДАРСТВЕННОЕ УЧРЕЖДЕНИЕ ЗДРАВООХРАНЕНИЯ "У</w:t>
            </w:r>
            <w:r>
              <w:t>ЗЛОВАЯ БОЛЬНИЦА НА СТАНЦИИ ЮКТАЛИ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2828008179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433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"УЗЛОВАЯ ПОЛИКЛИНИКА НА СТАНЦИИ КАНАШ ОТКРЫТОГО АКЦИОН</w:t>
            </w:r>
            <w:r>
              <w:t>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2123006616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434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НЕГОСУДАРСТВЕННОЕ УЧРЕЖДЕНИЕ ЗДРАВООХРАНЕНИЯ "УЗЛОВАЯ ПОЛИКЛИНИКА НА СТАНЦИИ ТОМСК-2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7017099696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w:t>
            </w:r>
            <w:r>
              <w:t>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435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НЕГОСУДАРСТВЕННОЕ УЧРЕЖДЕНИЕ ЗДРАВООХРАНЕНИЯ "УЗЛОВАЯ ПОЛИКЛИНИКА НА СТАНЦИИ БЕРКАКИТ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1434024856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436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НЕГОСУДАРСТВЕННОЕ УЧРЕЖДЕНИЕ ЗДРАВООХРАНЕНИЯ "УЗЛОВАЯ ПОЛИКЛИНИ</w:t>
            </w:r>
            <w:r>
              <w:t>КА НА СТАНЦИИ СОЧИ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2320123157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437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НЕГОСУДАРСТВЕННОЕ УЧРЕЖДЕНИЕ ЗДРАВООХРАНЕНИЯ "УЗЛОВАЯ ПОЛИКЛИНИКА НА СТАНЦИИ ХОВРИНО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7743534809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438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"УПРАВЛЕНИЕ ИНВЕСТИЦИЯМИ"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772960</w:t>
            </w:r>
            <w:r>
              <w:t>9749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439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"УПРАВЛЯЮЩАЯ КОМПАНИЯ "МУРМАНСКИЙ ТРАНСПОРТНЫЙ УЗЕЛ"</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5190179176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440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"ФЕДЕРАЛЬНАЯ ГРУЗОВАЯ КОМПАНИЯ"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6659209750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441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"ФЕ</w:t>
            </w:r>
            <w:r>
              <w:t>ДЕРАЛЬНАЯ ПАССАЖИРСКАЯ КОМПАНИЯ"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7708709686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442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"ФИНАНСОВЫЕ ИНВЕСТИЦИИ"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7709468271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443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"ФИНРЕСУРС"</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7718776177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444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"ФКЛМ-СЕРВИС"</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7718707134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445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ФОНД ПОДДЕРЖКИ И РАЗВИТИЯ ЖИЛИЩНОГО КРЕДИТОВАНИЯ "ЖИЛИЩНАЯ СОЦИАЛЬНАЯ ИПОТЕКА"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5029064221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446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"ФОНТАНКА МЕБЕЛЬ"</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9702006056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447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"ФУТБОЛЬНЫЙ КЛУБ "ЛОКОМОТИВ"</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7718200111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448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"ФУТБОЛЬНЫЙ КЛУБ "ЛОКОМОТИВ - 2"</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7718731384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449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"ХОЛДИНГ ВМК"</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7743912497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450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"ЦЕНТР ВНЕДРЕНИЯ МОСКОВСКОЙ ЖЕЛЕЗНОЙ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7708166126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451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АВТОНОМНАЯ НЕКОММЕРЧЕСКАЯ ОРГАНИЗАЦИЯ "ЦЕНТР ОРГАНИЗАЦИОННОГО ОБЕСПЕЧЕНИЯ СТРУКТУРНОЙ РЕФОРМЫ НА ЖЕЛЕЗНОДОРОЖНОМ ТРАНСПОРТЕ"</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7701580673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452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ПУБЛИЧНОЕ АКЦИОНЕРНОЕ ОБЩЕСТВО "ЦЕНТР ПО ПЕРЕВОЗКЕ ГРУЗОВ В КОНТЕЙНЕРАХ "ТРАНСКОНТЕЙНЕР"</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77085</w:t>
            </w:r>
            <w:r>
              <w:t>91995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453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НЕГОСУДАРСТВЕННОЕ УЧРЕЖДЕНИЕ ЗДРАВООХРАНЕНИЯ "ЦЕНТРАЛЬНАЯ БОЛЬНИЦА N 4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5075018491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454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НЕГОСУДАРСТВЕННОЕ УЧРЕЖДЕНИЕ ЗДРАВООХРАНЕНИЯ "ЦЕНТРАЛЬН</w:t>
            </w:r>
            <w:r>
              <w:t>АЯ ПОЛИКЛИНИКА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7708536634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455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НЕГОСУДАРСТВЕННОЕ УЧРЕЖДЕНИЕ ЗДРАВООХРАНЕНИЯ "ЦЕНТРАЛЬНАЯ СТОМАТОЛОГИЧЕСКАЯ ПОЛИКЛИНИКА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7720511812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456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"ЦИФРОВАЯ ЛОГИСТИКА"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77083309</w:t>
            </w:r>
            <w:r>
              <w:t>79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457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ЧАСТНОЕ ОХРАННОЕ ПРЕДПРИЯТИЕ "СЛУЖБА БЕЗОПАСНОСТИ "ОЦВ"</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7717139721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458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"ТИТАН"</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7708793448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459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"ТФМ-ОПЕРАТОР"</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4217088696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460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УЧРЕЖДЕНИЕ ЗДРАВООХРАНЕНИЯ "ЦЕНТРАЛЬНАЯ КЛИНИЧЕСКАЯ БОЛЬНИЦА "РЖД-МЕДИЦИНА"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7716511464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461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ОБЩЕОБРАЗОВАТЕЛЬНОЕ УЧРЕЖДЕНИЕ "ШК</w:t>
            </w:r>
            <w:r>
              <w:t>ОЛА-ИНТЕРНАТ N 1 СРЕДНЕГО ОБЩЕГО ОБРАЗОВАНИЯ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2904014152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462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ОБЩЕОБРАЗОВАТЕЛЬНОЕ УЧРЕЖДЕНИЕ "ШКОЛА-ИНТЕРНАТ N 13 СРЕДНЕГО ОБЩЕГО ОБРАЗОВАНИЯ ОТКРЫТОГО АКЦИОНЕРНОГО ОБ</w:t>
            </w:r>
            <w:r>
              <w:t>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6659107370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463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ОБЩЕОБРАЗОВАТЕЛЬНОЕ УЧРЕЖДЕНИЕ "ШКОЛА-ИНТЕРНАТ N 15 СРЕДНЕГО ОБЩЕГО ОБРАЗОВАНИЯ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7449044736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464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ОБЩЕОБРАЗОВАТЕЛЬНОЕ УЧРЕЖДЕНИЕ "ШКОЛА-ИНТЕРНАТ N 17 СРЕДНЕГО ОБЩЕГО ОБРАЗОВАНИЯ ИМЕНИ Д.М. КАРБЫШЕВА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4501109447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465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ОБЩЕОБРАЗОВАТЕЛЬНОЕ УЧРЕЖДЕНИЕ "ШКОЛА</w:t>
            </w:r>
            <w:r>
              <w:t>-ИНТЕРНАТ N 18 СРЕДНЕГО ОБЩЕГО ОБРАЗОВАНИЯ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5451110037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466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ОБЩЕОБРАЗОВАТЕЛЬНОЕ УЧРЕЖДЕНИЕ "ШКОЛА-ИНТЕРНАТ N 19 СРЕДНЕГО ОБЩЕГО ОБРАЗОВАНИЯ ОТКРЫТОГО АКЦИОНЕРНОГО ОБЩЕ</w:t>
            </w:r>
            <w:r>
              <w:t>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4220026516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467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ОБЩЕОБРАЗОВАТЕЛЬНОЕ УЧРЕЖДЕНИЕ "ШКОЛА-ИНТЕРНАТ N 20 СРЕДНЕГО ОБЩЕГО ОБРАЗОВАНИЯ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5505036216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468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ОБЩЕОБРАЗОВАТЕЛЬНОЕ УЧРЕЖДЕНИЕ "ШКОЛА-ИНТЕРНАТ N 21 СРЕДНЕГО ОБЩЕГО ОБРАЗОВАНИЯ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0309011738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469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 xml:space="preserve">ЧАСТНОЕ ОБЩЕОБРАЗОВАТЕЛЬНОЕ УЧРЕЖДЕНИЕ "ШКОЛА-ИНТЕРНАТ N 22 СРЕДНЕГО </w:t>
            </w:r>
            <w:r>
              <w:t>ОБЩЕГО ОБРАЗОВАНИЯ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0326021052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470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ОБЩЕОБРАЗОВАТЕЛЬНОЕ УЧРЕЖДЕНИЕ "ШКОЛА-ИНТЕРНАТ N 23 СРЕДНЕГО ОБЩЕГО ОБРАЗОВАНИЯ ОТКРЫТОГО АКЦИОНЕРНОГО ОБЩЕСТВА "РОССИЙСКИЕ ЖЕЛЕЗНЫ</w:t>
            </w:r>
            <w:r>
              <w:t>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3837002619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471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ОБЩЕОБРАЗОВАТЕЛЬНОЕ УЧРЕЖДЕНИЕ "ШКОЛА-ИНТЕРНАТ N 24 СРЕДНЕГО ОБЩЕГО ОБРАЗОВАНИЯ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3815001869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472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ОБЩЕОБРАЗОВАТЕЛ</w:t>
            </w:r>
            <w:r>
              <w:t>ЬНОЕ УЧРЕЖДЕНИЕ "ШКОЛА-ИНТЕРНАТ N 25 СРЕДНЕГО ОБЩЕГО ОБРАЗОВАНИЯ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3823016837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473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ОБЩЕОБРАЗОВАТЕЛЬНОЕ УЧРЕЖДЕНИЕ "ШКОЛА-ИНТЕРНАТ N 27 СРЕДНЕГО ОБЩЕГО ОБРАЗОВАНИЯ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7902005017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474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ОБЩЕОБРАЗОВАТЕЛЬНОЕ УЧРЕЖДЕНИЕ "ШКОЛА-ИНТЕРНАТ N 29 СРЕДНЕГО О</w:t>
            </w:r>
            <w:r>
              <w:t>БЩЕГО ОБРАЗОВАНИЯ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2511009896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475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ОБЩЕОБРАЗОВАТЕЛЬНОЕ УЧРЕЖДЕНИЕ "ШКОЛА-ИНТЕРНАТ N 30 СРЕДНЕГО ОБЩЕГО ОБРАЗОВАНИЯ ОТКРЫТОГО АКЦИОНЕРНОГО ОБЩЕСТВА "РОССИЙСКИЕ ЖЕЛЕЗНЫЕ</w:t>
            </w:r>
            <w:r>
              <w:t xml:space="preserve">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2703026983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476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ЧАСТНОЕ ОБЩЕОБРАЗОВАТЕЛЬНОЕ УЧРЕЖДЕНИЕ "ШКОЛА-ИНТЕРНАТ N 33 СРЕДНЕГО ОБЩЕГО ОБРАЗОВАНИЯ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7531003740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4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477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"ЭКСПЕРИМЕНТАЛЬНЫЙ ЗАВОД "МЕТАЛЛИСТ-РЕМПУТЬМАШ"</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3911011203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478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"ЭКСПРЕСС ПРИМОРЬЯ"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2538092524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479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"ЭКСПРЕСС-ПРИГОРОД"</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5407193789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480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ОБЩЕСТВО С ОГРАНИЧЕННОЙ ОТВЕТСТВЕННОСТЬЮ "ЭНЕРГОПРОМСБЫТ"</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7706284445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481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ТОО "ЭНЕРГОПРОМСБЫТ"</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131240002943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482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"ЭНЕРГОЦЕНТР МАЙСКИЙ"</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1648028150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483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ЗАКРЫТОЕ АКЦИОНЕРНОЕ ОБЩЕСТВО "ЮЖНО-КАВКАЗСКАЯ ЖЕЛЕЗНАЯ ДОРОГА"</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448268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484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ОТКРЫТОЕ АКЦИОНЕРНОЕ ОБЩЕСТВО "ЮЖНО-УРАЛЬСКАЯ ПРИГОРОДНАЯ ПАССАЖИРСКАЯ КОМПАНИЯ"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7451316641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485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"ЯМАЛЬСКАЯ ЖЕЛЕЗНОДО</w:t>
            </w:r>
            <w:r>
              <w:t>РОЖНАЯ КОМПАНИЯ"</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8904042048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486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АКЦИОНЕРНОЕ ОБЩЕСТВО "ЯРОСЛАВСКИЙ ВАГОНОРЕМОНТНЫЙ ЗАВОД "РЕМПУТЬМАШ"</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7603030907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487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#VCM, S.R.O</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SK2120672015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488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AC HOLDING S.R.L.</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4192600262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489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АО "EURO RAIL TRANS"</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LV40103520476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490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B&amp;S FIDUCIARIA SA</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30-68590295-4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491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BERGE GEFCO, S.L.</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B88101613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492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BLACK SEA FERRIES LIMITED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994830923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493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BLACK SEA FERRIES OPERATOR LIMITED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994829315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494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BLACK SEA FERRIES SHIPPING LIMITED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994829216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495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BSM TRANSAUTO CHILE</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760246379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496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BSM TRANSPORTES S.R.L.</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CUIT-30-69560185-5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497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CHONGQINP GEFCO INTERNATIONAL LOGISTICS CO</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91500106MA5U7T027J</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498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CHRONOTRUCK S.A.</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821267952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499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DARTOR GROUP 2010, S.L</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B75019315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500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DONGFENG GEFCO WUHAN LOGISTICS COMPANY LTD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420101679117490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501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DORMIORO TRADING LTD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12258069D</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502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FAR EAST LAND BRIDGE INVESTMENT CONSULTING (BEIJING) CO., LTD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110105558508372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503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FAR EAST LAND BRIDGE LTD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12194296X</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504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FAR EAST LAND BRIDGE LTD., CHINA</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310109321709141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505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FELB AUSTRIA GMBH</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125033001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506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GALATEA LOGISTICA AUTO S.R.L.</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2333070205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507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(THAILAND) LTD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105545098401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508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ADRIA LOGISTIKA D.O.O.</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SI 77048008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509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ARGENTINA S.A.</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CUIT 30-70495713-7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510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AUTOMOTIVE SERVICES</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813 024 429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511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BALTIC SIA</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40003993021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512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BENELUX S.A.</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BE0407.735.837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513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BOX SLOVAKIA, S. R. O.</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52491102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514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BULGARIA EOOD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UIC 201820473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515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CESKA REPUBLICA S.R.O.</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CZ26762391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516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CHILE S.A.</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76.022.254-2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517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CONTRACT LOGISTIC OUEST</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840716682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518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CROATIA</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MB2971526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519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DEUTSCHLAND GMBH</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007/234/01272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520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DOO BEOGRAD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108882082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521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ESPANA S.A.</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A78084365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522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FOR TRANSPORTATION LTD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19623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523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FORWARDING ASIA HOLDING B.V.</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854649657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524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FORWARDING AUSTRALIA PTY. LTD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15100491656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525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FORWARDING BELGIUM</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BE667959915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526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FORWARDING CHINA LTD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310709717857474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527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FORWARDING CZ S.R.O.</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CZ28241193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528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FORWARDING DO BRASIL LTDA</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34.533.241/0001-18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529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FORWARDING EMEA HOLDING B.V.</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853848245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530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FORWARDING FRANCE</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302304373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531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FORWARDING GERMANY GMBH</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723401223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532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FORWARDING HAVA VE DENIZ TASIMACILIGI A.S.</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3900954483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533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FORWARDING HONG KONG LTD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22/31968944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w:t>
            </w:r>
            <w:r>
              <w:t>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534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FORWARDING INTERNATIONAL B.V.</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853847691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535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FORWARDING NETHERLANDS B.V.</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800090354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536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FORWARDING POLAND SP. Z.O.O.</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PL5272581433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537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FORWARDING SERVICES B.V.</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815754954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538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FORWARDING SINGAPORE PTE. LTD.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200611228R</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539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FORWARDING SLOVAKIA S.R.O.</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SK2120808503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540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FORWARDING SPAIN, S.L.</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B88246871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541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FORWARDING SWITZERLAND GMBH</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CHE-189.813.815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542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FORWARDING TAIWAN LTD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4083930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543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FORWARDING UK LTD.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2786267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544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FORWARDING USA INC.</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11-3292371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545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FRANCE S.A.S.</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FR24 789791464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546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GLOBAL SERVICES CENTER PORTUGAL LDA</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PT 515164615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547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GREECE LLC</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EL800631985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548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INDIA PRIVATE LIMITED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AAFCG7869R</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549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INDUSTRIA DO BRASIL LTDA</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CNPJ/MF24.625.925/0001-96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550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INDUSTRIAL SERVICES</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821 543 147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551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INTERNATIONAL LOGISTICS (CHINA) CO.</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11</w:t>
            </w:r>
            <w:r>
              <w:t>0105717851603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552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ITALIA S.P.A</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08983530158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553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KAZAKHSTAN</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600400631361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554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KOREA YUHAN HOESA</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298-81-00208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555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LOGISTICA DO BRASIL LTD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CNPJ/MF 03.094.658/0001-0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556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LORRY AND TRANSPORT, S.L.U</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B20640942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557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MAGYARORSZAG KFT.</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13632142-2-43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558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MAROC FREE ZONE S.A.R.L.</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37514189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559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MAROC S.A.</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1600313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560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MCIT (MY CAR IS THERE)</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FR06834345886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561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MEXICO</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GEF1303212S5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562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MIDDLE EAST - FZE</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134291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563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MOBILITY SERVICES B.V.</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858331986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564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OSTERREICH GMBH</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ATU 58024337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565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POLSKA SP. Z.O.O.</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PL5252109503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566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RAIL SERVICES B.V.</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857811812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567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RAIL SLOVAKIA S.R.O.</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SK2120542479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568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ROMANIA SRL</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RO18111664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569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SA</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542050315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570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SLOVAKIA S.R.O.</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35898526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571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SOTRANS LOGISTICS COMPANY LTD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313312208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572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STRATEGIC EXPERT</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843839523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573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SUISSE S.A.</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001.020.310.43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574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TASIMACILIK VE LOJISTIK A.S.</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3900307135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575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TRUCKS SERVICES B.V.</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857805836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576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TRUCKS SLOVAKIA S.R.O.</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SK2120542457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577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TUNISIA S.A.</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823263Z</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578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UK LTD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2054009187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579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 USA</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46-3825997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580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GEFCO-(PORTUGAL)-TRANSITARIOS, LDA</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502719176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581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GENERAL EXPRESS FORWARDING COMPANY SOUTH AFRICA (PTY) LTD.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9729590159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582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GENERAL EXPRESS FORWARDING COMPANYALGERIA SARL</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1016329043052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583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GLT ANDALUCIA, S.L.</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B72139629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584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GLT INVESTEMENT, S.L.</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B75044461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585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GLT TRUCK 2016, S.L.</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B75168054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586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GREAT LORRY AND TRANSPORT, LDA</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507778812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 xml:space="preserve">пп. </w:t>
            </w:r>
            <w:r>
              <w:t>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587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GROAT LORRY AND TRANSPORT, SARL</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4921699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588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GRUPPO MERCURIO S.P.A.</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03430790240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589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HAULING EQUITY RODOLPHE ALLARD (HERA) S.A.R.L.</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818999146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590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IJS GLOBAL ASIA</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22/31968960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591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IJS GLOBAL ASIA HOLDING B.V.</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854404120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592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IJS GLOBAL GROUP HOLDING B.V.</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853846972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593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INTER-JET OCEAN TRANSPORT INC.</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11-3330009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594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KALIMANTAN RAIL PTE. LTD.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201119361D</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595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"OY KARELIAN TRAINS LTD"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2076341-9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596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KRP AVIATION LIMITED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579860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597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LOGISTIC SYSTEM MANAGEMENT B.V.</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8507.71.493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9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598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MBA LOGISTIKA SRO</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27068153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599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MERCURIO BULGARIA</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UIC 200408228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600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MERCURIO FRANCE SAS</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71412530479</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601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MERCURIO SLOVENSKO S.R.O.</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2022148106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602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OY CONTAINERTRANS SCANDINAVIA LTD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2089616-6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9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603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PT KERETA API BORNEO</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032552051063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604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RSRS GMBH RAILWAY INFRASTRUCTURE PROJECTS</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97121/3715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605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RZDL MULTIMODAL B.V.</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852987882</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606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SAM TRANSPORTES S.R.L.</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CUIT-3070787675-8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607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SHENZHEN MINSHENG GEFCO LOGISTICS CO</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91440300594321345M</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608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DE TRANSIT</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16001071367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609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TDSD HOLDING LIMITED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2568210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610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TDSD LINE LIMITED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2568794</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611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TFM AVIATION LIMITED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3193756TH</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612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TFM-SHIPPING PTE</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201525054G</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613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TRANSAUTO BSM LOGISTICA PERU S.A.C.</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20556613835</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614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TRANSBSM TRANSPORTE DO BRASIL LTDA</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CNPJ/MF N° 25.244.915/000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615</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TRANSCONTAINER ASIA PACIFIC LTD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101-86-57703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616</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TRANSCONTAINER EUROPE GMBH</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12 525/1298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617</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TRANSCO</w:t>
            </w:r>
            <w:r>
              <w:t>NTAINER FREIGHT FORWARDING (SHANGHAI) CO., LTD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91310115MA1K3Q4U5R</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618</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TRANSCONTAINER-SLOVAKIA, A.S.</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2022844593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619</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TRANSTELECOM COMPANY B.V.</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19157533</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620</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TRANSTK LTD (UK)</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830582438</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621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TRIVE PORTUGAL</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06076/20010420</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622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TTK ASIA LIMITED</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1671916</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623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WORLD INDUSTRIAL SPECIFIC SOLUTIONS</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pPr>
            <w:r>
              <w:t>FR05833672447</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100C4">
            <w:pPr>
              <w:pStyle w:val="ConsPlusNormal"/>
              <w:jc w:val="center"/>
            </w:pPr>
            <w:r>
              <w:t>пп. 1 п. 2 ст. 105.1</w:t>
            </w:r>
          </w:p>
        </w:tc>
      </w:tr>
    </w:tbl>
    <w:p w:rsidR="00000000" w:rsidRDefault="007100C4">
      <w:pPr>
        <w:pStyle w:val="ConsPlusNormal"/>
        <w:ind w:firstLine="540"/>
        <w:jc w:val="both"/>
      </w:pPr>
    </w:p>
    <w:p w:rsidR="00000000" w:rsidRDefault="007100C4">
      <w:pPr>
        <w:pStyle w:val="ConsPlusNormal"/>
        <w:ind w:firstLine="540"/>
        <w:jc w:val="both"/>
      </w:pPr>
    </w:p>
    <w:p w:rsidR="007100C4" w:rsidRDefault="007100C4">
      <w:pPr>
        <w:pStyle w:val="ConsPlusNormal"/>
        <w:pBdr>
          <w:top w:val="single" w:sz="6" w:space="0" w:color="auto"/>
        </w:pBdr>
        <w:spacing w:before="100" w:after="100"/>
        <w:jc w:val="both"/>
        <w:rPr>
          <w:sz w:val="2"/>
          <w:szCs w:val="2"/>
        </w:rPr>
      </w:pPr>
    </w:p>
    <w:sectPr w:rsidR="007100C4">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4" w:rsidRDefault="007100C4">
      <w:pPr>
        <w:spacing w:after="0" w:line="240" w:lineRule="auto"/>
      </w:pPr>
      <w:r>
        <w:separator/>
      </w:r>
    </w:p>
  </w:endnote>
  <w:endnote w:type="continuationSeparator" w:id="0">
    <w:p w:rsidR="007100C4" w:rsidRDefault="0071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100C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100C4">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7100C4">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7100C4">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C496E">
            <w:rPr>
              <w:sz w:val="20"/>
              <w:szCs w:val="20"/>
            </w:rPr>
            <w:fldChar w:fldCharType="separate"/>
          </w:r>
          <w:r w:rsidR="00357EC6">
            <w:rPr>
              <w:noProof/>
              <w:sz w:val="20"/>
              <w:szCs w:val="20"/>
            </w:rPr>
            <w:t>14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C496E">
            <w:rPr>
              <w:sz w:val="20"/>
              <w:szCs w:val="20"/>
            </w:rPr>
            <w:fldChar w:fldCharType="separate"/>
          </w:r>
          <w:r w:rsidR="00357EC6">
            <w:rPr>
              <w:noProof/>
              <w:sz w:val="20"/>
              <w:szCs w:val="20"/>
            </w:rPr>
            <w:t>109</w:t>
          </w:r>
          <w:r>
            <w:rPr>
              <w:sz w:val="20"/>
              <w:szCs w:val="20"/>
            </w:rPr>
            <w:fldChar w:fldCharType="end"/>
          </w:r>
        </w:p>
      </w:tc>
    </w:tr>
  </w:tbl>
  <w:p w:rsidR="00000000" w:rsidRDefault="007100C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4" w:rsidRDefault="007100C4">
      <w:pPr>
        <w:spacing w:after="0" w:line="240" w:lineRule="auto"/>
      </w:pPr>
      <w:r>
        <w:separator/>
      </w:r>
    </w:p>
  </w:footnote>
  <w:footnote w:type="continuationSeparator" w:id="0">
    <w:p w:rsidR="007100C4" w:rsidRDefault="00710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100C4">
          <w:pPr>
            <w:pStyle w:val="ConsPlusNormal"/>
            <w:rPr>
              <w:sz w:val="16"/>
              <w:szCs w:val="16"/>
            </w:rPr>
          </w:pPr>
          <w:r>
            <w:rPr>
              <w:sz w:val="16"/>
              <w:szCs w:val="16"/>
            </w:rPr>
            <w:t>"Положение о зак</w:t>
          </w:r>
          <w:r>
            <w:rPr>
              <w:sz w:val="16"/>
              <w:szCs w:val="16"/>
            </w:rPr>
            <w:t>упке товаров, работ, услуг для нужд ОАО "РЖД"</w:t>
          </w:r>
          <w:r>
            <w:rPr>
              <w:sz w:val="16"/>
              <w:szCs w:val="16"/>
            </w:rPr>
            <w:br/>
            <w:t>(утв. ОАО "РЖД" 28.06.2018)</w:t>
          </w:r>
          <w:r>
            <w:rPr>
              <w:sz w:val="16"/>
              <w:szCs w:val="16"/>
            </w:rPr>
            <w:br/>
            <w:t>(ред. от 20.04.2020)</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100C4">
          <w:pPr>
            <w:pStyle w:val="ConsPlusNormal"/>
            <w:jc w:val="center"/>
          </w:pPr>
        </w:p>
        <w:p w:rsidR="00000000" w:rsidRDefault="007100C4">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100C4">
          <w:pPr>
            <w:pStyle w:val="ConsPlusNormal"/>
            <w:jc w:val="right"/>
            <w:rPr>
              <w:sz w:val="16"/>
              <w:szCs w:val="16"/>
            </w:rPr>
          </w:pPr>
        </w:p>
      </w:tc>
    </w:tr>
  </w:tbl>
  <w:p w:rsidR="00000000" w:rsidRDefault="007100C4">
    <w:pPr>
      <w:pStyle w:val="ConsPlusNormal"/>
      <w:pBdr>
        <w:bottom w:val="single" w:sz="12" w:space="0" w:color="auto"/>
      </w:pBdr>
      <w:jc w:val="center"/>
      <w:rPr>
        <w:sz w:val="2"/>
        <w:szCs w:val="2"/>
      </w:rPr>
    </w:pPr>
  </w:p>
  <w:p w:rsidR="00000000" w:rsidRDefault="007100C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6E"/>
    <w:rsid w:val="00357EC6"/>
    <w:rsid w:val="007100C4"/>
    <w:rsid w:val="007C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87B539-2AE4-4A02-B3A1-0121A5AA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7C496E"/>
    <w:pPr>
      <w:tabs>
        <w:tab w:val="center" w:pos="4677"/>
        <w:tab w:val="right" w:pos="9355"/>
      </w:tabs>
    </w:pPr>
  </w:style>
  <w:style w:type="character" w:customStyle="1" w:styleId="a4">
    <w:name w:val="Верхний колонтитул Знак"/>
    <w:basedOn w:val="a0"/>
    <w:link w:val="a3"/>
    <w:uiPriority w:val="99"/>
    <w:rsid w:val="007C496E"/>
  </w:style>
  <w:style w:type="paragraph" w:styleId="a5">
    <w:name w:val="footer"/>
    <w:basedOn w:val="a"/>
    <w:link w:val="a6"/>
    <w:uiPriority w:val="99"/>
    <w:unhideWhenUsed/>
    <w:rsid w:val="007C496E"/>
    <w:pPr>
      <w:tabs>
        <w:tab w:val="center" w:pos="4677"/>
        <w:tab w:val="right" w:pos="9355"/>
      </w:tabs>
    </w:pPr>
  </w:style>
  <w:style w:type="character" w:customStyle="1" w:styleId="a6">
    <w:name w:val="Нижний колонтитул Знак"/>
    <w:basedOn w:val="a0"/>
    <w:link w:val="a5"/>
    <w:uiPriority w:val="99"/>
    <w:rsid w:val="007C4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109</Pages>
  <Words>61899</Words>
  <Characters>352825</Characters>
  <Application>Microsoft Office Word</Application>
  <DocSecurity>2</DocSecurity>
  <Lines>2940</Lines>
  <Paragraphs>827</Paragraphs>
  <ScaleCrop>false</ScaleCrop>
  <HeadingPairs>
    <vt:vector size="2" baseType="variant">
      <vt:variant>
        <vt:lpstr>Название</vt:lpstr>
      </vt:variant>
      <vt:variant>
        <vt:i4>1</vt:i4>
      </vt:variant>
    </vt:vector>
  </HeadingPairs>
  <TitlesOfParts>
    <vt:vector size="1" baseType="lpstr">
      <vt:lpstr>"Положение о закупке товаров, работ, услуг для нужд ОАО "РЖД"(утв. ОАО "РЖД" 28.06.2018)(ред. от 20.04.2020)</vt:lpstr>
    </vt:vector>
  </TitlesOfParts>
  <Company>КонсультантПлюс Версия 4018.00.50</Company>
  <LinksUpToDate>false</LinksUpToDate>
  <CharactersWithSpaces>413897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 товаров, работ, услуг для нужд ОАО "РЖД"(утв. ОАО "РЖД" 28.06.2018)(ред. от 20.04.2020)</dc:title>
  <dc:subject/>
  <dc:creator>Примак Александр Борисович</dc:creator>
  <cp:keywords/>
  <dc:description/>
  <cp:lastModifiedBy>Примак Александр Борисович</cp:lastModifiedBy>
  <cp:revision>2</cp:revision>
  <dcterms:created xsi:type="dcterms:W3CDTF">2020-07-03T18:14:00Z</dcterms:created>
  <dcterms:modified xsi:type="dcterms:W3CDTF">2020-07-03T18:14:00Z</dcterms:modified>
</cp:coreProperties>
</file>