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00CCD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00CC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ОАО "РЖД" от 23.01.2017 N 127р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технической эксплуатации поездной радиосвязи ОАО "РЖД" (Вместе с Правилами)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00CC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00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00CCD">
      <w:pPr>
        <w:pStyle w:val="ConsPlusNormal"/>
        <w:ind w:firstLine="540"/>
        <w:jc w:val="both"/>
        <w:outlineLvl w:val="0"/>
      </w:pPr>
    </w:p>
    <w:p w:rsidR="00000000" w:rsidRDefault="00300CCD">
      <w:pPr>
        <w:pStyle w:val="ConsPlusTitle"/>
        <w:jc w:val="center"/>
      </w:pPr>
      <w:r>
        <w:t>ОАО "РОССИЙСКИЕ ЖЕЛЕЗНЫЕ ДОРОГИ"</w:t>
      </w:r>
    </w:p>
    <w:p w:rsidR="00000000" w:rsidRDefault="00300CCD">
      <w:pPr>
        <w:pStyle w:val="ConsPlusTitle"/>
        <w:jc w:val="center"/>
      </w:pPr>
    </w:p>
    <w:p w:rsidR="00000000" w:rsidRDefault="00300CCD">
      <w:pPr>
        <w:pStyle w:val="ConsPlusTitle"/>
        <w:jc w:val="center"/>
        <w:outlineLvl w:val="0"/>
      </w:pPr>
      <w:r>
        <w:t>РАСПОРЯЖЕНИЕ</w:t>
      </w:r>
    </w:p>
    <w:p w:rsidR="00000000" w:rsidRDefault="00300CCD">
      <w:pPr>
        <w:pStyle w:val="ConsPlusTitle"/>
        <w:jc w:val="center"/>
      </w:pPr>
      <w:r>
        <w:t>от 23 января 2017 г. N 127р</w:t>
      </w:r>
    </w:p>
    <w:p w:rsidR="00000000" w:rsidRDefault="00300CCD">
      <w:pPr>
        <w:pStyle w:val="ConsPlusTitle"/>
        <w:jc w:val="center"/>
      </w:pPr>
    </w:p>
    <w:p w:rsidR="00000000" w:rsidRDefault="00300CCD">
      <w:pPr>
        <w:pStyle w:val="ConsPlusTitle"/>
        <w:jc w:val="center"/>
      </w:pPr>
      <w:r>
        <w:t>ОБ УТВЕРЖДЕНИИ ПРАВИЛ ТЕХНИЧЕСКОЙ ЭКСПЛУАТАЦИИ ПОЕЗДНОЙ РАДИОСВЯЗИ ОАО "РЖД"</w:t>
      </w:r>
    </w:p>
    <w:p w:rsidR="00000000" w:rsidRDefault="00300CCD">
      <w:pPr>
        <w:pStyle w:val="ConsPlusNormal"/>
        <w:jc w:val="center"/>
      </w:pPr>
    </w:p>
    <w:p w:rsidR="00000000" w:rsidRDefault="00300CCD">
      <w:pPr>
        <w:pStyle w:val="ConsPlusNormal"/>
        <w:ind w:firstLine="540"/>
        <w:jc w:val="both"/>
      </w:pPr>
      <w:r>
        <w:t>В целях установления в ОАО "РЖД" единого порядка технической эксплуатации, технического обслуживания и ремонта устройств поездной радиосвязи, работаю</w:t>
      </w:r>
      <w:r>
        <w:t>щих в диапазонах гектометровых, метровых и дециметровых волн: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1. Утвердить и ввести в действие с 1 марта 2017 г. прилагаемые </w:t>
      </w:r>
      <w:hyperlink w:anchor="Par19" w:tooltip="Утверждены" w:history="1">
        <w:r>
          <w:rPr>
            <w:color w:val="0000FF"/>
          </w:rPr>
          <w:t>Правила</w:t>
        </w:r>
      </w:hyperlink>
      <w:r>
        <w:t xml:space="preserve"> технической эксплуатации поездной радиосвязи ОАО "РЖД" (далее - Правила).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 Руководи</w:t>
      </w:r>
      <w:r>
        <w:t>телям причастных департаментов, управлений, филиалов и других структурных подразделений ОАО "РЖД" обеспечить: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а) изучение требований, изложенных в настоящих Правилах, причастными работниками и исполнение их в соответствии с должностными обязанностями;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б) т</w:t>
      </w:r>
      <w:r>
        <w:t>ехническую эксплуатацию, техническое обслуживание и ремонт устройств поездной радиосвязи осуществлять в соответствии с требованиями настоящих Правил.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3. Признать утратившим силу с 1 марта 2017 г. </w:t>
      </w:r>
      <w:hyperlink r:id="rId6" w:tooltip="Распоряжение ОАО &quot;РЖД&quot; от 13.03.2014 N 641р &quot;Об утверждении Правил технической эксплуатации поездной радиосвязи ОАО &quot;РЖД&quot; (Вместе с Правилами)------------ Утратил силу или отменен{КонсультантПлюс}" w:history="1">
        <w:r>
          <w:rPr>
            <w:color w:val="0000FF"/>
          </w:rPr>
          <w:t>р</w:t>
        </w:r>
        <w:r>
          <w:rPr>
            <w:color w:val="0000FF"/>
          </w:rPr>
          <w:t>аспоряжение</w:t>
        </w:r>
      </w:hyperlink>
      <w:r>
        <w:t xml:space="preserve"> ОАО "РЖД" от 13 марта 2014 г. N 641р "Об утверждении Правил технической эксплуатации поездной радиосвязи ОАО "РЖД".</w:t>
      </w:r>
    </w:p>
    <w:p w:rsidR="00000000" w:rsidRDefault="00300CCD">
      <w:pPr>
        <w:pStyle w:val="ConsPlusNormal"/>
        <w:ind w:firstLine="540"/>
        <w:jc w:val="both"/>
      </w:pPr>
    </w:p>
    <w:p w:rsidR="00000000" w:rsidRDefault="00300CCD">
      <w:pPr>
        <w:pStyle w:val="ConsPlusNormal"/>
        <w:jc w:val="right"/>
      </w:pPr>
      <w:r>
        <w:t>Первый вице-президент ОАО "РЖД"</w:t>
      </w:r>
    </w:p>
    <w:p w:rsidR="00000000" w:rsidRDefault="00300CCD">
      <w:pPr>
        <w:pStyle w:val="ConsPlusNormal"/>
        <w:jc w:val="right"/>
      </w:pPr>
      <w:r>
        <w:t>А.А.Краснощек</w:t>
      </w:r>
    </w:p>
    <w:p w:rsidR="00000000" w:rsidRDefault="00300CCD">
      <w:pPr>
        <w:pStyle w:val="ConsPlusNormal"/>
        <w:jc w:val="right"/>
      </w:pPr>
    </w:p>
    <w:p w:rsidR="00000000" w:rsidRDefault="00300CCD">
      <w:pPr>
        <w:pStyle w:val="ConsPlusNormal"/>
        <w:jc w:val="right"/>
      </w:pPr>
    </w:p>
    <w:p w:rsidR="00000000" w:rsidRDefault="00300CCD">
      <w:pPr>
        <w:pStyle w:val="ConsPlusNormal"/>
        <w:jc w:val="right"/>
        <w:outlineLvl w:val="0"/>
      </w:pPr>
      <w:bookmarkStart w:id="0" w:name="Par19"/>
      <w:bookmarkEnd w:id="0"/>
      <w:r>
        <w:t>Утверждены</w:t>
      </w:r>
    </w:p>
    <w:p w:rsidR="00000000" w:rsidRDefault="00300CCD">
      <w:pPr>
        <w:pStyle w:val="ConsPlusNormal"/>
        <w:jc w:val="right"/>
      </w:pPr>
      <w:r>
        <w:t>распоряжением ОАО "РЖД"</w:t>
      </w:r>
    </w:p>
    <w:p w:rsidR="00000000" w:rsidRDefault="00300CCD">
      <w:pPr>
        <w:pStyle w:val="ConsPlusNormal"/>
        <w:jc w:val="right"/>
      </w:pPr>
      <w:r>
        <w:t>от 23.01.2017 г. N 127р</w:t>
      </w:r>
    </w:p>
    <w:p w:rsidR="00000000" w:rsidRDefault="00300CCD">
      <w:pPr>
        <w:pStyle w:val="ConsPlusNormal"/>
        <w:jc w:val="right"/>
      </w:pPr>
    </w:p>
    <w:p w:rsidR="00000000" w:rsidRDefault="00300CCD">
      <w:pPr>
        <w:pStyle w:val="ConsPlusTitle"/>
        <w:jc w:val="center"/>
      </w:pPr>
      <w:r>
        <w:t>ПРАВИЛА</w:t>
      </w:r>
    </w:p>
    <w:p w:rsidR="00000000" w:rsidRDefault="00300CCD">
      <w:pPr>
        <w:pStyle w:val="ConsPlusTitle"/>
        <w:jc w:val="center"/>
      </w:pPr>
      <w:r>
        <w:t>ТЕХНИЧЕСКОЙ ЭКСПЛУАТАЦИИ ПОЕЗДНОЙ РАДИОСВЯЗИ ОАО "РЖД"</w:t>
      </w:r>
    </w:p>
    <w:p w:rsidR="00000000" w:rsidRDefault="00300CCD">
      <w:pPr>
        <w:pStyle w:val="ConsPlusNormal"/>
        <w:jc w:val="center"/>
      </w:pPr>
    </w:p>
    <w:p w:rsidR="00000000" w:rsidRDefault="00300CCD">
      <w:pPr>
        <w:pStyle w:val="ConsPlusNormal"/>
        <w:jc w:val="center"/>
        <w:outlineLvl w:val="1"/>
      </w:pPr>
      <w:bookmarkStart w:id="1" w:name="Par26"/>
      <w:bookmarkEnd w:id="1"/>
      <w:r>
        <w:t>1. Общие положения</w:t>
      </w:r>
    </w:p>
    <w:p w:rsidR="00000000" w:rsidRDefault="00300CCD">
      <w:pPr>
        <w:pStyle w:val="ConsPlusNormal"/>
        <w:jc w:val="center"/>
      </w:pPr>
    </w:p>
    <w:p w:rsidR="00000000" w:rsidRDefault="00300CCD">
      <w:pPr>
        <w:pStyle w:val="ConsPlusNormal"/>
        <w:ind w:firstLine="540"/>
        <w:jc w:val="both"/>
      </w:pPr>
      <w:r>
        <w:t>Правила технической эксплуатации поездной радиосвязи ОАО "РЖД" (далее - Правила) определяют порядок использования, технического обслуживания и ремонта устройств п</w:t>
      </w:r>
      <w:r>
        <w:t>оездной радиосвязи, работающих в диапазонах гектометровых (2 МГц), метровых (160 МГц) и дециметровых (450; 900 МГц) радиоволн в цифровых и аналоговых сетях.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Настоящие Правила применяются причастными департаментами (управлениями), филиалами, а также структу</w:t>
      </w:r>
      <w:r>
        <w:t>рными подразделениями ОАО "РЖД", использующими устройства поездной радиосвязи и обеспечивающими их техническое обслуживание и ремонт.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Применение настоящих Правил сторонними организациями, пользующимися устройствами ПРС ОАО "РЖД" и обеспечивающими их технич</w:t>
      </w:r>
      <w:r>
        <w:t>еское обслуживание и ремонт, оговаривается в договорах (соглашениях) между данными организациями и ОАО "РЖД".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Эксплуатация радиостанций ПРС разрешается только после их регистрации в территориальном органе Федеральной службы по надзору в сфере связи, информ</w:t>
      </w:r>
      <w:r>
        <w:t xml:space="preserve">ационных технологий и массовых коммуникаций. Порядок регистрации и получения разрешений на использование частот определен </w:t>
      </w:r>
      <w:hyperlink r:id="rId7" w:tooltip="Распоряжение ОАО &quot;РЖД&quot; от 01.10.2014 N 2323р &quot;Об утверждении Регламента взаимодействия филиалов и структурных подразделений ОАО &quot;РЖД&quot; с Центральной станцией связи - филиалом ОАО &quot;РЖД&quot; по вопросам учета, регистрации и снятия с регистрации радиоэлектронных средств&quot; (Вместе с Регламентом){КонсультантПлюс}" w:history="1">
        <w:r>
          <w:rPr>
            <w:color w:val="0000FF"/>
          </w:rPr>
          <w:t>Регламентом</w:t>
        </w:r>
      </w:hyperlink>
      <w:r>
        <w:t xml:space="preserve"> взаимодействия филиалов и структурных подразделений ОАО "РЖД" с Центральной станцией связи - филиалом ОАО "РЖД" по вопросам учета, регистрации и снятия с регистрации радиоэлектронных ср</w:t>
      </w:r>
      <w:r>
        <w:t xml:space="preserve">едств, </w:t>
      </w:r>
      <w:r>
        <w:lastRenderedPageBreak/>
        <w:t>утвержденным распоряжением ОАО "РЖД" от 1 октября 2014 г. N 2323р.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Копии свидетельств о регистрации радиоэлектронных средств, выданные территориальными управлениями Федеральной службы по надзору в сфере связи, информационных технологий и массовых ко</w:t>
      </w:r>
      <w:r>
        <w:t xml:space="preserve">ммуникаций (Роскомнадзор), должны храниться на правах документов строгой отчетности у ответственного лица, назначенного приказом по предприятию, на балансе которого находятся данные радиоэлектронные средства. Свидетельства о регистрации РЭС, принадлежащих </w:t>
      </w:r>
      <w:r>
        <w:t>балансодержателям, должны храниться в подразделениях Центральной станции связи. Свидетельство о регистрации радиоэлектронного средства,</w:t>
      </w:r>
      <w:bookmarkStart w:id="2" w:name="_GoBack"/>
      <w:bookmarkEnd w:id="2"/>
      <w:r>
        <w:t xml:space="preserve"> подписанное с использованием электронной цифровой подписи, направляется балансодержателю РЭС по Единой автоматизированно</w:t>
      </w:r>
      <w:r>
        <w:t>й системе документооборота.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Ответственность за выполнение мероприятий, направленных на обеспечение необходимыми разрешительными документами для использования радиочастотного спектра и эксплуатации РЭС всех филиалов и структурных подразделений ОАО "РЖД" воз</w:t>
      </w:r>
      <w:r>
        <w:t>лагается на Дирекции связи -структурные подразделения Центральной станции связи.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Подготовка сведений для регистрации РЭС и их своевременное предоставление в Дирекции связи возлагается на начальника структурного подразделения, на балансе которого находится </w:t>
      </w:r>
      <w:r>
        <w:t>данное радиоэлектронное средство. В представляемых материалах должны быть указаны сведения о необходимых и планируемых к использованию частотных присвоениях, места установки РЭС (номер подвижного объекта: ТПС, МВПС, СПС), тип РЭС, заводской и инвентарный н</w:t>
      </w:r>
      <w:r>
        <w:t>омера радиостанции, позывной сигнал.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Частотные присвоения при работе в системе поездной радиосвязи для радиостанций, установленных на ТПС, МВПС и СПС, обращающемся на общем полигоне, должны быть едиными и определяться Центральной станцией связи.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Оборудован</w:t>
      </w:r>
      <w:r>
        <w:t>ие и устройства, используемые в сетях поездной радиосвязи, должны иметь разрешение к применению на территории Российской Федерации и разрешение к применению в ОАО "РЖД".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Порядок учета и анализа нарушений нормальной работы устройств ПРС определяется "</w:t>
      </w:r>
      <w:hyperlink r:id="rId8" w:tooltip="Распоряжение ОАО &quot;РЖД&quot; от 11.07.2016 N 1375р (ред. от 11.01.2017) &quot;Об утверждении Положения об учете, расследовании и анализе отказов в работе технических средств на инфраструктуре ОАО &quot;РЖД&quot; с использованием автоматизированной системы КАС АНТ&quot; (Вместе с Положением)------------ Утратил силу или отменен{КонсультантПлюс}" w:history="1">
        <w:r>
          <w:rPr>
            <w:color w:val="0000FF"/>
          </w:rPr>
          <w:t>Положением</w:t>
        </w:r>
      </w:hyperlink>
      <w:r>
        <w:t xml:space="preserve"> об учете, расследовании и анализе отказов в</w:t>
      </w:r>
      <w:r>
        <w:t xml:space="preserve"> работе технических средств на инфраструктуре ОАО "РЖД" с использованием автоматизированной системы КАСАНТ", утвержденным распоряжением ОАО "РЖД" от 11 июля 2016 г. N 1375р.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Контроль за выполнением настоящих Правил возлагается на руководителей подразделений, осуществляющих техническую эксплуатацию устройств ПРС.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Ответственность за нарушение требований нормативных правовых актов Российской Федерации, устанавливающих порядок исп</w:t>
      </w:r>
      <w:r>
        <w:t>ользования РЭС, несут балансодержатели РЭС - филиалы и структурные подразделения ОАО "РЖД".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При пользовании настоящими Правилами необходимо проверять действие в ОАО "РЖД" ссылочных документов (Правил, инструкций и т.п.).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Если ссылочный документ заменен (из</w:t>
      </w:r>
      <w:r>
        <w:t>менен), то при пользовании настоящими Правилами следует руководствоваться замененными (измененными) документами.</w:t>
      </w:r>
    </w:p>
    <w:p w:rsidR="00000000" w:rsidRDefault="00300CCD">
      <w:pPr>
        <w:pStyle w:val="ConsPlusNormal"/>
        <w:jc w:val="center"/>
      </w:pPr>
    </w:p>
    <w:p w:rsidR="00000000" w:rsidRDefault="00300CCD">
      <w:pPr>
        <w:pStyle w:val="ConsPlusNormal"/>
        <w:jc w:val="center"/>
        <w:outlineLvl w:val="1"/>
      </w:pPr>
      <w:r>
        <w:t>2. Основные термины и определения</w:t>
      </w:r>
    </w:p>
    <w:p w:rsidR="00000000" w:rsidRDefault="00300CCD">
      <w:pPr>
        <w:pStyle w:val="ConsPlusNormal"/>
        <w:jc w:val="center"/>
      </w:pPr>
    </w:p>
    <w:p w:rsidR="00000000" w:rsidRDefault="00300CCD">
      <w:pPr>
        <w:pStyle w:val="ConsPlusNormal"/>
        <w:ind w:firstLine="540"/>
        <w:jc w:val="both"/>
      </w:pPr>
      <w:r>
        <w:t>В настоящих Правилах применены термины в соответствии с ГОСТ Р 53953-2010 "Электросвязь железнодорожная. Те</w:t>
      </w:r>
      <w:r>
        <w:t xml:space="preserve">рмины и определения", "Электросвязь железнодорожная. Правила пользования поездной радиосвязью. Свод правил", </w:t>
      </w:r>
      <w:hyperlink r:id="rId9" w:tooltip="Приказ Минтранса России от 21.12.2010 N 286 (ред. от 01.09.2016) &quot;Об утверждении Правил технической эксплуатации железных дорог Российской Федерации&quot; (Вместе с Правилами)------------ Недействующая редакция{КонсультантПлюс}" w:history="1">
        <w:r>
          <w:rPr>
            <w:color w:val="0000FF"/>
          </w:rPr>
          <w:t>Правилами</w:t>
        </w:r>
      </w:hyperlink>
      <w:r>
        <w:t xml:space="preserve"> технической эксплуатации желез</w:t>
      </w:r>
      <w:r>
        <w:t>ных дорог Российской Федерации, а также следующие: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2.1. абонент (поездной радиосвязи): работник владельца инфраструктуры железнодорожного транспорта или перевозчика, использующий средства и виды поездной радиосвязи;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lastRenderedPageBreak/>
        <w:t>2.2. антенно-согласующее устройство; АнС</w:t>
      </w:r>
      <w:r>
        <w:t>У: устройство железнодорожной радиосвязи, включаемое между антенной гектометрового радиочастотного диапазона и фидером и служащее для обеспечения согласования входного сопротивления антенны с волновым сопротивлением фидера;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2.3. антенно-фидерное устройство</w:t>
      </w:r>
      <w:r>
        <w:t>; АФУ: совокупность антенны, фидера и вспомогательных устройств, с помощью которых энергия радиочастотного сигнала железнодорожной радиосвязи подводится от радиопередатчика к антенне, излучается или принимается и подводится от антенны к радиоприемнику;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2.4</w:t>
      </w:r>
      <w:r>
        <w:t>. базовая станция; БС: техническое средство радиосвязи стационарного применения, включающее приемопередающее, управляющее, коммуникационное и электропитающее оборудование, обеспечивающее распределение вызовов и аутентификацию пользователей в цифровых сетях</w:t>
      </w:r>
      <w:r>
        <w:t xml:space="preserve"> железнодорожной радиосвязи;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2.5. владелец телекоммуникационной инфраструктуры железнодорожного транспорта: юридическое лицо или индивидуальный предприниматель, имеющие средства и(или) сооружения железнодорожной электросвязи на основании права собственност</w:t>
      </w:r>
      <w:r>
        <w:t>и или иного права;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2.6. гарантийное (послегарантийное) обслуживание: комплекс организационных и технических мероприятий, направленных на поддержание работоспособности, надежности и безотказности применения средств железнодорожной электросвязи, выполняемых </w:t>
      </w:r>
      <w:r>
        <w:t>предприятием-изготовителем или сервисными центрами в течение (после истечения) гарантийного срока эксплуатации средства железнодорожной электросвязи;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2.7. единая система мониторинга и администрирования; ЕСМА: интегрированная система мониторинга и администр</w:t>
      </w:r>
      <w:r>
        <w:t>ирования всеми сетями и системами железнодорожной электросвязи, представляющая собой комплекс программно-технических средств и персонал центров управления и технического обслуживания;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2.8. зона радиопокрытия: территория, в пределах которой существует техни</w:t>
      </w:r>
      <w:r>
        <w:t>ческая возможность предоставления и использования услуг радиосвязи, подтвержденная эксплуатирующей организацией;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2.9. зонная сеть железнодорожной радиосвязи: сеть железнодорожной радиосвязи, предназначенная для обмена информацией между стационарными и подв</w:t>
      </w:r>
      <w:r>
        <w:t>ижными абонентами, находящимися на ограниченной территории - зоне, на территории железнодорожной станции или перегон;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2.10. корректирующее техническое обслуживание (объекта технической эксплуатации) (Восстановительное техническое обслуживание); КТО: Технич</w:t>
      </w:r>
      <w:r>
        <w:t>еское обслуживание ОТЭ, выполняемое после обнаружения отказа ОТЭ и направленное на его восстановление до состояния, когда параметры качества ОТЭ находятся в пределах установленных допусков;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2.11. линейная сеть железнодорожной радиосвязи: сеть железнодорожн</w:t>
      </w:r>
      <w:r>
        <w:t>ой радиосвязи, построенная по радиопроводному принципу и предназначенная для обмена информацией между стационарными и подвижными абонентами, рассредоточенными вдоль железной дороги;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2.12. линейные устройства поездной радиосвязи гектометрового диапазона: ус</w:t>
      </w:r>
      <w:r>
        <w:t>тройства, обеспечивающие условия распространения высокочастотной энергии по направляющим линиям с минимальными потерями, защиту аппаратуры железнодорожной радиосвязи от перенапряжений, электробезопасность абонентов, пользующихся радиосвязью и работников, п</w:t>
      </w:r>
      <w:r>
        <w:t>роизводящих техническое обслуживание аппаратуры поездной радиосвязи;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2.13. локомотивная (возимая) радиостанция: радиостанция, устанавливаемая на подвижном объекте железнодорожного транспорта -тяговом подвижном составе, вагоне, путевой машине, дрезине и пре</w:t>
      </w:r>
      <w:r>
        <w:t>дназначенная для ведения переговоров машинистов подвижных объектов с работниками, участвующими в выполнении технологических процессов и управлении движением поездов;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2.14. направляющие линии поездной радиосвязи гектометрового диапазона: совокупность провод</w:t>
      </w:r>
      <w:r>
        <w:t xml:space="preserve">ов высоковольтных линий, либо цветных цепей воздушных линий связи, либо специально подвешиваемых проводов одно- или двухпроводных линий и линейных устройств поездной радиосвязи, обеспечивающая </w:t>
      </w:r>
      <w:r>
        <w:lastRenderedPageBreak/>
        <w:t>распространение высокочастотной энергии гектометрового диапазон</w:t>
      </w:r>
      <w:r>
        <w:t>а вдоль железнодорожных перегонов с минимальным затуханием;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2.15. объект технической эксплуатации (поставщика услуг железнодорожной электросвязи); ОТЭ: средство, сооружение, сеть, система железнодорожной электросвязи или их составная часть;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2.16. периодиче</w:t>
      </w:r>
      <w:r>
        <w:t>ское техническое обслуживание (объекта технической эксплуатации): техническое обслуживание, выполняемое через установленные в эксплуатационной документации значения наработки или интервалы времени;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2.17. подменный фонд: запасные части (блоки, изделия), нео</w:t>
      </w:r>
      <w:r>
        <w:t>бходимые для технического обслуживания и ремонта средства железнодорожной электросвязи и скомплектованные в зависимости от их назначения и особенностей использования и предназначенные для обеспечения своевременной замены радиостанций и другого оборудования</w:t>
      </w:r>
      <w:r>
        <w:t xml:space="preserve"> ПРС по графику технического обслуживания, ремонта и проверки, а также для замены по неисправности;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2.18. поезд пассажирский высокоскоростной: пассажирский поезд, который по участку (отдельным участкам) следования осуществляет движение со скоростью более 2</w:t>
      </w:r>
      <w:r>
        <w:t>00 км/ч;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2.19. поезд пассажирский скоростной: пассажирский поезд, который по участку (отдельным участкам) следования осуществляет движение со скоростью от 141 до 200 км/ч включительно;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2.20. поездная радиосвязь: система железнодорожной радиосвязи для оперативного управления движением поездов, обеспечивающая обмен информацией между машинистами железнодорожного подвижного состава и оперативным диспетчерским персоналом диспетчерских центров</w:t>
      </w:r>
      <w:r>
        <w:t xml:space="preserve"> управления, дежурными по железнодорожным станциям, машинистами встречных и вслед идущих поездов и другим персоналом, связанным с поездной работой;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2.21. проводный канал поездной радиосвязи: проводный канал, используемый для соединения, передачи речевых си</w:t>
      </w:r>
      <w:r>
        <w:t>гналов и сигналов взаимодействия между распорядительной станцией, находящейся в диспетчерском центре управления, и стационарными радиостанциями, установленными вдоль участка железной дороги.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Проводный канал в ряде случаев также используется для подключения</w:t>
      </w:r>
      <w:r>
        <w:t xml:space="preserve"> пультов управления диспетчерского оперативного персонала, дежурных по станциям и других работников, включаемых в сеть связи;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2.22. регистратор служебных переговоров: техническое средство, предназначенное для автоматизированной документированной записи слу</w:t>
      </w:r>
      <w:r>
        <w:t>жебных переговоров, ведущихся в сетях оперативно-технологической связи и радиосвязи диспетчерским оперативным персоналом и дежурными по станциям при поездной и маневровой работе для последующего воспроизведения с целью контроля записанной информации;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2.23.</w:t>
      </w:r>
      <w:r>
        <w:t xml:space="preserve"> ремонт средства железнодорожной электросвязи: комплекс операций по восстановлению работоспособности средства железнодорожной электросвязи и восстановлению ресурсов средства железнодорожной электросвязи или его составных частей;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2.24. стационарная радиоста</w:t>
      </w:r>
      <w:r>
        <w:t>нция: радиостанция, предназначенная для работы в сети [системе] железнодорожной радиосвязи, устанавливаемая стационарно в служебных помещениях служебно-технических зданий железнодорожных станций и контейнерах;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2.25. техническое обслуживание (объекта технич</w:t>
      </w:r>
      <w:r>
        <w:t>еской эксплуатации); ТО: комплекс операций или операция по поддержанию работоспособности объекта технической эксплуатации при использовании его по назначению, хранении и транспортировании.</w:t>
      </w:r>
    </w:p>
    <w:p w:rsidR="00000000" w:rsidRDefault="00300CCD">
      <w:pPr>
        <w:pStyle w:val="ConsPlusNormal"/>
        <w:ind w:firstLine="540"/>
        <w:jc w:val="both"/>
      </w:pPr>
    </w:p>
    <w:p w:rsidR="00000000" w:rsidRDefault="00300CCD">
      <w:pPr>
        <w:pStyle w:val="ConsPlusNormal"/>
        <w:ind w:firstLine="540"/>
        <w:jc w:val="both"/>
      </w:pPr>
      <w:r>
        <w:t>Примечания: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1. Техническое обслуживание и ремонт выполняет либо пе</w:t>
      </w:r>
      <w:r>
        <w:t xml:space="preserve">рсонал подразделения владельца </w:t>
      </w:r>
      <w:r>
        <w:lastRenderedPageBreak/>
        <w:t>телекоммуникационной инфраструктуры железнодорожного транспорта, либо сторонняя специализированная организация, либо предприятие-изготовитель.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 По способу организации техническое обслуживание делится на виды: периодическое,</w:t>
      </w:r>
      <w:r>
        <w:t xml:space="preserve"> сезонное, регламентированное, управляемое корректирующее (восстановительное).</w:t>
      </w:r>
    </w:p>
    <w:p w:rsidR="00000000" w:rsidRDefault="00300CCD">
      <w:pPr>
        <w:pStyle w:val="ConsPlusNormal"/>
        <w:ind w:firstLine="540"/>
        <w:jc w:val="both"/>
      </w:pPr>
    </w:p>
    <w:p w:rsidR="00000000" w:rsidRDefault="00300CCD">
      <w:pPr>
        <w:pStyle w:val="ConsPlusNormal"/>
        <w:ind w:firstLine="540"/>
        <w:jc w:val="both"/>
      </w:pPr>
      <w:r>
        <w:t>2.26. техническая эксплуатация; ТЭ: основной вид производственной деятельности эксплуатирующего подразделения владельца телекоммуникационной инфраструктуры железнодорожного тра</w:t>
      </w:r>
      <w:r>
        <w:t>нспорта, реализуемый через систему технической эксплуатации.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Примечание. Техническая эксплуатация - целевое использование радиоэлектронных средств в соответствии с предназначением включает совокупность методов и алгоритмов технического обслуживания и ремон</w:t>
      </w:r>
      <w:r>
        <w:t>та, транспортирование и хранение;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2.27. управляемое техническое обслуживание (объекта технической эксплуатации); УТО: техническое обслуживание ОТЭ, выполняемое путем систематического применения методов анализа состояния ОТЭ с использованием средств контрол</w:t>
      </w:r>
      <w:r>
        <w:t>я рабочих характеристик ОТЭ, управления качеством передачи и устранением неисправностей и направленное на сведение к минимуму периодического технического обслуживания и сокращение корректирующего технического обслуживания;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2.28. цифровая сеть радиосвязи: с</w:t>
      </w:r>
      <w:r>
        <w:t>еть радиосвязи, характеризующаяся использованием только цифровых стандартов и сигналов для представления, передачи и распределения всех сообщений.</w:t>
      </w:r>
    </w:p>
    <w:p w:rsidR="00000000" w:rsidRDefault="00300CCD">
      <w:pPr>
        <w:pStyle w:val="ConsPlusNormal"/>
        <w:ind w:firstLine="540"/>
        <w:jc w:val="both"/>
      </w:pPr>
    </w:p>
    <w:p w:rsidR="00000000" w:rsidRDefault="00300CCD">
      <w:pPr>
        <w:pStyle w:val="ConsPlusNormal"/>
        <w:jc w:val="center"/>
        <w:outlineLvl w:val="1"/>
      </w:pPr>
      <w:r>
        <w:t>3. Обозначения и сокращения</w:t>
      </w:r>
    </w:p>
    <w:p w:rsidR="00000000" w:rsidRDefault="00300CCD">
      <w:pPr>
        <w:pStyle w:val="ConsPlusNormal"/>
        <w:jc w:val="center"/>
      </w:pPr>
    </w:p>
    <w:p w:rsidR="00000000" w:rsidRDefault="00300CCD">
      <w:pPr>
        <w:pStyle w:val="ConsPlusNormal"/>
        <w:ind w:firstLine="540"/>
        <w:jc w:val="both"/>
      </w:pPr>
      <w:r>
        <w:t>В настоящих Правилах применяются следующие обозначения и сокращения: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АРМ - авто</w:t>
      </w:r>
      <w:r>
        <w:t>матизированное рабочее место;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АнСУ - антенно-согласующие устройства радиостанций для работы в ГМВ диапазоне;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АСУТ-НБД ЗМ - информационно-аналитическая система учета, анализа и расследования нарушений безопасности движения по замечаниям машинистов;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АФТ - ан</w:t>
      </w:r>
      <w:r>
        <w:t>тенно-фидерный тракт;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ВЛ - линия электропередачи автоблокировки напряжением 6 кВ; линия электропередачи продольного электроснабжения 10 или 35 кВ;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ГМВ - гектометровый диапазон радиоволн;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ДМВ - дециметровый диапазон радиоволн;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ДНЦ - диспетчер поездной;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ДОСС - дирекция скоростного сообщения - филиал ОАО "РЖД"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ДПР - линия электропередачи системы "два провода-рельс" напряжением 25 кВ;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ДРС - дополнительная радиостанция;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ДСП - дежурный по железнодорожной станции;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КП - контрольный пункт радиосвязи;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КРП - контр</w:t>
      </w:r>
      <w:r>
        <w:t>ольно-ремонтный пункт радиосвязи;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КТСМ - контроль технического состояния подвижного состава на ходу поезда;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lastRenderedPageBreak/>
        <w:t>MB - метровый диапазон радиоволн;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МВПС - моторвагонный подвижной состав;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МИКАР - мобильный измерительный комплекс автоматики и радиосвязи;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МИКРАД - </w:t>
      </w:r>
      <w:r>
        <w:t>мобильный измерительный комплекс радиосвязи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ОТС-Ц - цифровая система оперативно-технологической связи;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ОТЭ - объект технической эксплуатации;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ПП - питающий провод в системе электротяги 2x25 кВ;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ПРС - поездная радиосвязь;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ПРС-С - симплексная поездная радиос</w:t>
      </w:r>
      <w:r>
        <w:t>вязь;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ПТОЛ - пункт технического осмотра локомотивов;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ПТЭ - </w:t>
      </w:r>
      <w:hyperlink r:id="rId10" w:tooltip="Приказ Минтранса России от 21.12.2010 N 286 (ред. от 01.09.2016) &quot;Об утверждении Правил технической эксплуатации железных дорог Российской Федерации&quot; (Вместе с Правилами)------------ Недействующая редакция{КонсультантПлюс}" w:history="1">
        <w:r>
          <w:rPr>
            <w:color w:val="0000FF"/>
          </w:rPr>
          <w:t>Правила</w:t>
        </w:r>
      </w:hyperlink>
      <w:r>
        <w:t xml:space="preserve"> технической эксплуатации железных дорог Российской Федерации;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ПЭВМ - персональная </w:t>
      </w:r>
      <w:r>
        <w:t>электронно-вычислительная машина;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РОРС - ремонтно-оперативная радиосвязь;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POPC-GSM - сеть ремонтно-оперативнои радиосвязи, организованная на базе сетей подвижной связи стандарта GSM;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РЦС - региональный центр связи;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РЭС - радиоэлектронное средство;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СЛД - се</w:t>
      </w:r>
      <w:r>
        <w:t>рвисное локомотивное депо;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СНПС - специальный несамоходный подвижной состав;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СПС - специальный подвижной состав (СНПС и ССПС);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ССПС - специальный самоходный подвижной состав;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СТОР - устройство дистанционного контроля локомотивных (возимых) радиостанций;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ТО - техническое обслуживание;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ТПС - тяговый подвижной состав;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ТЧМ - машинист локомотива, моторвагонного состава, специального самоходного подвижного состава;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ТРПУ - производственный участок дирекции по ремонту тягового подвижного состава;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ТЧЭ - эксплуатац</w:t>
      </w:r>
      <w:r>
        <w:t>ионное локомотивное депо;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ТЧПРИГ - моторвагонное депо;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УДУ-PC - устройство дистанционного управления стационарными радиостанциями;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УКСПС - устройство контроля схода подвижного состава;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lastRenderedPageBreak/>
        <w:t>ЦСС - Центральная станция связи - филиал ОАО "РЖД";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ЦТО - центр техниче</w:t>
      </w:r>
      <w:r>
        <w:t>ского обслуживания РЦС;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ЦТУ - центр технического управления Дирекции связи;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ЦУТСС - центр управления технологической сетью связи ЦСС.</w:t>
      </w:r>
    </w:p>
    <w:p w:rsidR="00000000" w:rsidRDefault="00300CCD">
      <w:pPr>
        <w:pStyle w:val="ConsPlusNormal"/>
        <w:ind w:firstLine="540"/>
        <w:jc w:val="both"/>
      </w:pPr>
    </w:p>
    <w:p w:rsidR="00000000" w:rsidRDefault="00300CCD">
      <w:pPr>
        <w:pStyle w:val="ConsPlusNormal"/>
        <w:jc w:val="center"/>
        <w:outlineLvl w:val="1"/>
      </w:pPr>
      <w:r>
        <w:t>4. Назначение поездной радиосвязи. Основные положения эксплуатации средств ПРС</w:t>
      </w:r>
    </w:p>
    <w:p w:rsidR="00000000" w:rsidRDefault="00300CCD">
      <w:pPr>
        <w:pStyle w:val="ConsPlusNormal"/>
        <w:jc w:val="center"/>
      </w:pPr>
    </w:p>
    <w:p w:rsidR="00000000" w:rsidRDefault="00300CCD">
      <w:pPr>
        <w:pStyle w:val="ConsPlusNormal"/>
        <w:ind w:firstLine="540"/>
        <w:jc w:val="both"/>
      </w:pPr>
      <w:r>
        <w:t>4.1. ПРС должна применяться в случаях, пр</w:t>
      </w:r>
      <w:r>
        <w:t xml:space="preserve">едусмотренных </w:t>
      </w:r>
      <w:hyperlink r:id="rId11" w:tooltip="Приказ Минтранса России от 21.12.2010 N 286 (ред. от 01.09.2016) &quot;Об утверждении Правил технической эксплуатации железных дорог Российской Федерации&quot; (Вместе с Правилами)------------ Недействующая редакция{КонсультантПлюс}" w:history="1">
        <w:r>
          <w:rPr>
            <w:color w:val="0000FF"/>
          </w:rPr>
          <w:t>Правилами</w:t>
        </w:r>
      </w:hyperlink>
      <w:r>
        <w:t xml:space="preserve"> технической эксплуатации железных дорог Российской Федерации (далее - ПТЭ), утвержденными приказом Министерства транспорта Ро</w:t>
      </w:r>
      <w:r>
        <w:t xml:space="preserve">ссийской Федерации от 21 декабря 2010 г. N 286, с изменениями по приказам Минтранса России от 30 марта 2015 г. N 57, от 9 ноября 2015 г. N 330, от 25 декабря 2015 г. N 382, от 3 июня 2016 г. N 145, и соответствовать требованиям, предъявляемым </w:t>
      </w:r>
      <w:hyperlink r:id="rId12" w:tooltip="Приказ Минтранса России от 21.12.2010 N 286 (ред. от 01.09.2016) &quot;Об утверждении Правил технической эксплуатации железных дорог Российской Федерации&quot; (Вместе с Правилами)------------ Недействующая редакция{КонсультантПлюс}" w:history="1">
        <w:r>
          <w:rPr>
            <w:color w:val="0000FF"/>
          </w:rPr>
          <w:t>ПТЭ</w:t>
        </w:r>
      </w:hyperlink>
      <w:r>
        <w:t xml:space="preserve"> и другими нормативными документами федеральных органов исполнительной власти, которые регулируют вопросы эксплуатации поездной радиосвязи.</w:t>
      </w:r>
    </w:p>
    <w:p w:rsidR="00000000" w:rsidRDefault="00300CCD">
      <w:pPr>
        <w:pStyle w:val="ConsPlusNormal"/>
        <w:spacing w:before="200"/>
        <w:ind w:firstLine="540"/>
        <w:jc w:val="both"/>
      </w:pPr>
      <w:bookmarkStart w:id="3" w:name="Par137"/>
      <w:bookmarkEnd w:id="3"/>
      <w:r>
        <w:t>4.2. По</w:t>
      </w:r>
      <w:r>
        <w:t>ездная радиосвязь предназначена для использования следующими работниками владельца инфраструктуры железнодорожного транспорта, перевозчиков и других участников железнодорожного перевозочного процесса (абонентов поездной радиосвязи):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диспетчерами поездными;</w:t>
      </w:r>
      <w:r>
        <w:t xml:space="preserve"> дежурными по железнодорожным станциям; дежурными по железнодорожным переездам;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машинистами и помощниками машинистов локомотивов, моторвагонных поездов, специального самоходного подвижного состава;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начальниками (механиками-бригадирами) пассажирских поездов</w:t>
      </w:r>
      <w:r>
        <w:t>, бортинженерами (инженерами I категории по обслуживанию подвижного состава) скоростных и высокоскоростных электропоездов;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работниками, выполняющими операции по закреплению составов поездов на путях станций.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 целях обеспечения безопасности движения поездо</w:t>
      </w:r>
      <w:r>
        <w:t>в, безопасности пассажиров, сохранности перевозимых грузов, обеспечения охраны труда и порядка движения транспортных средств, для контроля действия поездной радиосвязи и объектов инфраструктуры поездной радиосвязью имеют право пользоваться также другие раб</w:t>
      </w:r>
      <w:r>
        <w:t>отники: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диспетчеры локомотивные, энергодиспетчеры;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дежурные по эксплуатационным локомотивным и моторвагонным депо;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начальники восстановительных и пожарных поездов (во время следования к месту пожара и во время тушения пожара), вагонов-лабораторий;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дежурные по паркам;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работники контрольных и контрольно-ремонтных пунктов поездной радиосвязи; вагонов-лабораторий, диагностических комплексов; постов безопасности и другие работники, обслуживающие инфраструктуру поездной радиосвязи.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При наличии на участке </w:t>
      </w:r>
      <w:r>
        <w:t>железной дороги цифровых систем радиосвязи допускается использование системы поездной радиосвязи для осуществления индивидуальных вызовов от руководителей ремонтных подразделений к дежурным по станциям.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На рабочих местах, где используются стационарные ради</w:t>
      </w:r>
      <w:r>
        <w:t>останции ПРС, должны быть Местные инструкции о правилах пользования ПРС. Местные инструкции разрабатываются на основе настоящих Правил, эксплуатационной документации на средства радиосвязи ПРС и требований действующих документов ОАО "РЖД". Местные инструкц</w:t>
      </w:r>
      <w:r>
        <w:t xml:space="preserve">ии составляются уполномоченными работниками РЦС совместно с начальниками подразделений, работники которых пользуются радиостанциями ПРС, </w:t>
      </w:r>
      <w:r>
        <w:lastRenderedPageBreak/>
        <w:t>утверждаются начальниками РЦС и начальниками подразделений, работники которых пользуются радиостанциями ПРС. Инструкции</w:t>
      </w:r>
      <w:r>
        <w:t xml:space="preserve"> должны содержать следующие сведения: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назначение и организация ПРС на станции и прилегающих перегонах;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основные правила эксплуатации ПРС, действия работников при выходе из строя радиосредств;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порядок закрепления состава на приемо-отправочных путях (при отс</w:t>
      </w:r>
      <w:r>
        <w:t>утствии маневровой радиосвязи);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перечень должностей работников имеющих право пользоваться ПРС;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порядок технического обслуживания ПРС;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ответственность за сохранность ПРС.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Работники, которым по кругу обязанностей необходимо вести переговоры с абонентами сети</w:t>
      </w:r>
      <w:r>
        <w:t xml:space="preserve"> ПРС и имеющие право пользования средствами ПРС, а также осуществляющие техническую эксплуатацию средств ПРС, должны быть ознакомлены с настоящими Правилами под роспись и периодически, но не реже одного раза в год проходить инструктаж о порядке пользования</w:t>
      </w:r>
      <w:r>
        <w:t xml:space="preserve"> устройствами ПРС. Ответственным за проведение инструктажей, периодической проверки знаний Правил и наличия на рабочих местах работников, пользующихся ПРС, Местных инструкций является каждый начальник в отношении своих подчиненных.</w:t>
      </w:r>
    </w:p>
    <w:p w:rsidR="00000000" w:rsidRDefault="00300CCD">
      <w:pPr>
        <w:pStyle w:val="ConsPlusNormal"/>
        <w:spacing w:before="200"/>
        <w:ind w:firstLine="540"/>
        <w:jc w:val="both"/>
      </w:pPr>
      <w:bookmarkStart w:id="4" w:name="Par157"/>
      <w:bookmarkEnd w:id="4"/>
      <w:r>
        <w:t>4.3. Все рад</w:t>
      </w:r>
      <w:r>
        <w:t>иостанции ПРС: стационарные, локомотивные (возимые) и носимые, находящиеся в работе, должны быть постоянно включены, обеспечивать непрерывное действие и иметь контроль включенного состояния; носимые радиостанции должны иметь индикаторы разряда аккумуляторн</w:t>
      </w:r>
      <w:r>
        <w:t>ых батарей.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Технические параметры поездной радиосвязи определяются ГОСТ Р 54959-2012 "Железнодорожная электросвязь. Поездная радиосвязь. Технические требования и методы контроля" и ГОСТ Р 55814-2013 "Нормы и правила оснащения железнодорожного подвижного со</w:t>
      </w:r>
      <w:r>
        <w:t>става средствами радиосвязи и помехоподавляющими устройствами".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Устройства аппаратуры ПРС должны быть закрыты и опломбированы в порядке, установленном ОАО "РЖД. </w:t>
      </w:r>
      <w:hyperlink r:id="rId13" w:tooltip="Распоряжение ОАО &quot;РЖД&quot; от 18.07.2011 N 1566р (ред. от 01.09.2011) &quot;Об утверждении перечня пломбируемых устройств технологической железнодорожной электросвязи и порядке их пломбирования&quot; (Вместе с Перечнем){КонсультантПлюс}" w:history="1">
        <w:r>
          <w:rPr>
            <w:color w:val="0000FF"/>
          </w:rPr>
          <w:t>Перечень</w:t>
        </w:r>
      </w:hyperlink>
      <w:r>
        <w:t xml:space="preserve"> пломбируемых устройств и места пломбирования определены распоряжением ОАО "РЖД" от 18 июля 2011 г. N 1566р. Вскрытие стационарных радиостанций ПРС допускается производить только работникам РЦС с обязательной предварительной записью в </w:t>
      </w:r>
      <w:r>
        <w:t>Журнале осмотра путей, стрелочных переводов, устройств СЦБ, связи и контактной сети или Книге приема и сдачи дежурств, осмотра и инструктажа дежурных работников на переезде.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Следующие пользователи радиостанций ПРС при приеме и сдаче дежурств обязаны в соот</w:t>
      </w:r>
      <w:r>
        <w:t>ветствующем журнале оформить запись о наличии пломб: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для локомотивных (возимых) радиостанций - машинистом локомотива, моторвагонного поезда, ССПС при приемке-сдаче локомотива в Журнале технического состояния подвижного объекта;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для радиостанций, установлен</w:t>
      </w:r>
      <w:r>
        <w:t>ных на СПС, - уполномоченным работником в Журнале приема-сдачи смен;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для радиостанций, установленных в помещениях дежурных по переезду, - дежурными по переезду в книге приема и сдачи дежурств, осмотра и инструктажа дежурных работников на переезде;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для ради</w:t>
      </w:r>
      <w:r>
        <w:t>останций ПРС, установленных на постах охраны ФГП ВО ЖДТ "Россия", - дежурным сотрудником в Журнале приема/сдачи дежурств.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За целостность пломб на оборудовании ПРС несут ответственность работники, пользующиеся им. Для радиостанций, установленных на СНПС, за</w:t>
      </w:r>
      <w:r>
        <w:t xml:space="preserve"> целостность пломб несут ответственность начальники и заместители начальников этих подвижных объектов.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lastRenderedPageBreak/>
        <w:t>4.4. При организации сервисного обслуживания устройств ПРС, в том числе методом аутсорсинга, право и порядок пломбирования и границы обслуживания устанав</w:t>
      </w:r>
      <w:r>
        <w:t>ливаются приказом (распоряжением) Центральной станции связи.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4.5. Все работники, пользующиеся устройствами ПРС, обязаны следить за их исправностью. О каждом случае неисправности устройств ПРС необходимо сообщать дежурному по станции (на участках с диспетче</w:t>
      </w:r>
      <w:r>
        <w:t>рской централизацией - поездному диспетчеру) с помощью других имеющихся средств связи - по телефону, по перегонной связи, с помощью носимой радиостанции. Дежурный по станции должен сообщить о неисправности сменному инженеру (старшему смены) ЦТО РЦС. В кажд</w:t>
      </w:r>
      <w:r>
        <w:t>ом случае неисправности устройств поездной радиосвязи пользователь обязан обеспечить оформление записи об этом в соответствующем журнале.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4.6. Каждый случай неисправности и выключения устройств ПРС во время производства работ, кроме случаев планового отклю</w:t>
      </w:r>
      <w:r>
        <w:t>чения, должен рассматриваться в соответствии с установленным в ОАО "РЖД" порядком.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4.7. Все должностные лица, использующие устройства ПРС или связанные с их технической эксплуатацией, должны исключать доступ к ним посторонних лиц и использование устройств </w:t>
      </w:r>
      <w:r>
        <w:t>ПРС не по назначению.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4.8. Запрещается при эксплуатации ПРС беспорядочно нажимать кнопки на пульте управления средством радиосвязи и тангенту микротелефонной трубки или удерживать ее без ведения переговоров.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4.9. Перечень участков железных дорог, которые д</w:t>
      </w:r>
      <w:r>
        <w:t>олжны оборудоваться системой документированной регистрации переговоров в сети ПРС, устанавливается в границах каждой железной дороги приказом начальника железной дороги по представлению начальника дирекции управления движением. Порядок пользования системой</w:t>
      </w:r>
      <w:r>
        <w:t xml:space="preserve"> документированной регистрации служебных переговоров устанавливается </w:t>
      </w:r>
      <w:hyperlink r:id="rId14" w:tooltip="Распоряжение ОАО &quot;РЖД&quot; от 28.12.2007 N 2463р &quot;Об утверждении Инструкции по пользованию системой документированной регистрации служебных переговоров в поездной и станционной работе&quot; (Вместе с Инструкцией){КонсультантПлюс}" w:history="1">
        <w:r>
          <w:rPr>
            <w:color w:val="0000FF"/>
          </w:rPr>
          <w:t>Инструкцией</w:t>
        </w:r>
      </w:hyperlink>
      <w:r>
        <w:t xml:space="preserve"> по пользованию системой документированной регистрации служебных перег</w:t>
      </w:r>
      <w:r>
        <w:t>оворов в поездной и станционной работе ОАО "РЖД", утвержденной распоряжением ОАО "РЖД" от 28 декабря 2007 г. N 2463р.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4.10. Состав устройств ПРС, подлежащих технической эксплуатации, контролю параметров и характеристик, включает в себя: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а) стационарные, базовые, локомотивные (возимые) и носимые радиостанции, ретрансляторы, устройства компенсации потерь мощности, речевые информаторы;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б) распорядительные станции, коммутационные устройства и контроллеры цифровых систем радиосвязи, регистрато</w:t>
      </w:r>
      <w:r>
        <w:t>ры переговоров, пульты управления, серверы и АРМы, входящие в состав оборудования системы ПРС;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в) элементы обработки направляющих линий (линейные устройства, кабельные вставки и подземные переходы, элементы схем секционирования, высокочастотных обходов тяг</w:t>
      </w:r>
      <w:r>
        <w:t>овых подстанций и т.д.);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г) элементы схем подключения стационарных радиостанций к направляющим линиям и провода направляющих линий и возбуждающие провода, проложенные не по опорам контактной сети, питающих линий, отсасывающих линий, шунтирующих линий и лин</w:t>
      </w:r>
      <w:r>
        <w:t>ий электропередачи;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д) антенно - фидерные устройства: локомотивные и стационарные антенны, АнСУ, дуплексные фильтры и др.;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е) настраиваемые помехоподавляющие устройства на электроподвижном составе;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ж) устройства активного подавления электромагнитных помех </w:t>
      </w:r>
      <w:r>
        <w:t>на подвижном составе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з) аппаратуру для организации радиосвязи в тоннелях и излучающие кабели;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и) индивидуальные самостоятельные заземлители, заземляющие устройства и заземляющие проводники в схемах высокочастотной обработки линий электропередачи, используе</w:t>
      </w:r>
      <w:r>
        <w:t xml:space="preserve">мых в качестве </w:t>
      </w:r>
      <w:r>
        <w:lastRenderedPageBreak/>
        <w:t>направляющих линий поездной радиосвязи, в схемах подключения стационарных радиостанций к направляющим линиям;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к) оборудование СТОР;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л) источники электропитания, аккумуляторные батареи (кроме имеющихся на подвижном составе).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4.11. Ответственн</w:t>
      </w:r>
      <w:r>
        <w:t>ыми за использование устройств поездной радиосвязи в соответствии с установленными нормами и правилами являются работники следующих подразделений ОАО "РЖД", филиалов ОАО "РЖД" и других структурных подразделений: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а) работники подразделений Центральной дирек</w:t>
      </w:r>
      <w:r>
        <w:t>ции управления движением - за находящиеся в пользовании пульты управления стационарных радиостанций и распорядительных станций, диспетчерских систем в цифровых системах радиосвязи; носимые радиостанции; радиостанции, установленные на рабочих местах ДСП и и</w:t>
      </w:r>
      <w:r>
        <w:t>спользуемые в качестве радиопультов;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б) работники подразделений Дирекций тяги, Дирекций по ремонту тягового подвижного состава, Центральной дирекции моторвагонного подвижного состава, Центральной дирекции инфраструктуры, Трансэнерго, Дирекции скоростного с</w:t>
      </w:r>
      <w:r>
        <w:t xml:space="preserve">ообщения, подразделений ОАО "РЖД" - владельцев СПС, Центральной дирекции по ремонту пути, Центральной дирекции пассажирских обустройств - за находящиеся в пользовании пульты управления, локомотивные (возимые) и стационарные радиостанции, антенно- фидерные </w:t>
      </w:r>
      <w:r>
        <w:t>устройства (локомотивные и стационарные антенны, АнСУ, дуплексные фильтры и др.), системы аудио-и видеорегистрации переговоров, носимые радиостанции, помехоподавляющие устройства, источники электропитания локомотивных радиостанций;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в) работники подразделен</w:t>
      </w:r>
      <w:r>
        <w:t>ий Центральной станции связи - за стационарные радиостанции, базовые станции, распорядительные станции, ретрансляторы, устройства компенсации потерь мощности, антенно-фидерные устройства (стационарные антенны, АнСУ, фильтры и др.), коммутационное оборудова</w:t>
      </w:r>
      <w:r>
        <w:t xml:space="preserve">ние, контроллеры, серверы, АРМЫ, входящие в состав сетей цифровой поездной радиосвязи; элементы направляющих линий, провода направляющих линий и волноводные провода, проложенные не по опорам контактной сети, питающих линий, отсасывающих линий, шунтирующих </w:t>
      </w:r>
      <w:r>
        <w:t>линий и линий электропередачи, их армировка и изоляторы, траверсы и кронштейны, на которых закреплены эти провода, высокочастотные обходы тяговых подстанций и разъединителей, аппаратура тоннельной радиосвязи и излучающие кабели;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г) работники дистанций элек</w:t>
      </w:r>
      <w:r>
        <w:t>троснабжения Трансэнерго - за провода направляющих линий и возбуждающие провода, проложенные по опорам контактной сети, питающих линий, отсасывающих линий, шунтирующих линий и линий электропередачи, изоляторы, траверсы и кронштейны, на которых закреплены э</w:t>
      </w:r>
      <w:r>
        <w:t>ти провода, высокочастотные кабели, проложенные по ригелям жестких поперечин контактной сети: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д) работники подразделений Центральной станции связи и Центральной дирекций инфраструктуры (дистанции сигнализации, централизации и автоблокировки) - за речевые и</w:t>
      </w:r>
      <w:r>
        <w:t xml:space="preserve">нформаторы в соответствии с балансовой принадлежностью в соответствии с </w:t>
      </w:r>
      <w:hyperlink w:anchor="Par263" w:tooltip="6.3. Ответственность за техническое состояние стационарных радиостанций (базовых станций, ретрансляторов), антенно-фидерных устройств стационарных радиостанций, устройств компенсации потерь мощности УКПР, вторичных источников электропитания, возлагается на РЦС." w:history="1">
        <w:r>
          <w:rPr>
            <w:color w:val="0000FF"/>
          </w:rPr>
          <w:t>п. 6.3</w:t>
        </w:r>
      </w:hyperlink>
      <w:r>
        <w:t>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4.12. Подразделениями ОАО "РЖД", осуществляющими контроль за техническим состоянием и работоспособностью сетей поездной радиосвязи, являются: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а) ревизорские аппараты Департамента безопасности движения и железных дорог;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б) структурные подразделения Центральной станции связи, работники которых производят техническое обслуживание объектов ПРС, и другие подразделения ОАО "РЖД", работники которых пол</w:t>
      </w:r>
      <w:r>
        <w:t>ьзуются поездной радиосвязью;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в) Центральная станция связи (с использованием измерительных комплексов вагонов-лабораторий);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г) филиалы ОАО "РЖД", оснащенные специальным оборудованием для контроля поездной радиосвязи, например, ЦДИ - диагностические комплек</w:t>
      </w:r>
      <w:r>
        <w:t>сы "ЭРА", "Интеграл".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lastRenderedPageBreak/>
        <w:t>4.13. При передаче радиостанций в другое подразделение (эксплуатационное локомотивное депо, ПМС и т.п.) балансодержатель в течение 5 рабочих дней должен уведомить курирующий РЦС о факте передачи с указанием заводских номеров и годов в</w:t>
      </w:r>
      <w:r>
        <w:t>ыпуска переданных радиостанций и наименования дороги и подразделения, куда были переданы радиостанции (для передачи паспортов радиостанций, свидетельств о регистрации либо аннулирования свидетельств о регистрации РЭС в надзорных органах).</w:t>
      </w:r>
    </w:p>
    <w:p w:rsidR="00000000" w:rsidRDefault="00300CCD">
      <w:pPr>
        <w:pStyle w:val="ConsPlusNormal"/>
        <w:ind w:firstLine="540"/>
        <w:jc w:val="both"/>
      </w:pPr>
    </w:p>
    <w:p w:rsidR="00000000" w:rsidRDefault="00300CCD">
      <w:pPr>
        <w:pStyle w:val="ConsPlusNormal"/>
        <w:jc w:val="center"/>
        <w:outlineLvl w:val="1"/>
      </w:pPr>
      <w:r>
        <w:t>5. Организация п</w:t>
      </w:r>
      <w:r>
        <w:t>оездной радиосвязи</w:t>
      </w:r>
    </w:p>
    <w:p w:rsidR="00000000" w:rsidRDefault="00300CCD">
      <w:pPr>
        <w:pStyle w:val="ConsPlusNormal"/>
        <w:jc w:val="center"/>
      </w:pPr>
    </w:p>
    <w:p w:rsidR="00000000" w:rsidRDefault="00300CCD">
      <w:pPr>
        <w:pStyle w:val="ConsPlusNormal"/>
        <w:ind w:firstLine="540"/>
        <w:jc w:val="both"/>
        <w:outlineLvl w:val="2"/>
      </w:pPr>
      <w:r>
        <w:t>5.1. Виды сетей ПРС ОАО "РЖД".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На железных дорогах ОАО "РЖД" каналы ПРС могут быть реализованы на базе аналоговых и (или) цифровых систем поездной радиосвязи.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Организация сетей ПРС на участках железных дорог ОАО "РЖД" должна осуществляться в соответствии с требованиями </w:t>
      </w:r>
      <w:hyperlink r:id="rId15" w:tooltip="Приказ Минтранса России от 21.12.2010 N 286 (ред. от 01.09.2016) &quot;Об утверждении Правил технической эксплуатации железных дорог Российской Федерации&quot; (Вместе с Правилами)------------ Недействующая редакция{КонсультантПлюс}" w:history="1">
        <w:r>
          <w:rPr>
            <w:color w:val="0000FF"/>
          </w:rPr>
          <w:t>ПТЭ</w:t>
        </w:r>
      </w:hyperlink>
      <w:r>
        <w:t>, с "</w:t>
      </w:r>
      <w:hyperlink r:id="rId16" w:tooltip="Распоряжение ОАО &quot;РЖД&quot; от 23.12.2013 N 2854р &quot;Об утверждении Методических указаний по организации и расчету сетей поездной радиосвязи ОАО &quot;РЖД&quot;{КонсультантПлюс}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и расчету сетей поездной радиосвязи ОАО "РЖД", утвержденными распоряжением ОАО "РЖД" от 23 декабря 2013 г. N 2854р, и в соответствии с проектами, разрабатываемыми специализированными организациями на</w:t>
      </w:r>
      <w:r>
        <w:t xml:space="preserve"> основе Технических требований и Технических заданий на проектирование, типовых материалов по проектированию и по согласованиям с производителями и поставщиками оборудования.</w:t>
      </w:r>
    </w:p>
    <w:p w:rsidR="00000000" w:rsidRDefault="00300CCD">
      <w:pPr>
        <w:pStyle w:val="ConsPlusNormal"/>
        <w:ind w:firstLine="540"/>
        <w:jc w:val="both"/>
      </w:pPr>
    </w:p>
    <w:p w:rsidR="00000000" w:rsidRDefault="00300CCD">
      <w:pPr>
        <w:pStyle w:val="ConsPlusNormal"/>
        <w:ind w:firstLine="540"/>
        <w:jc w:val="both"/>
        <w:outlineLvl w:val="2"/>
      </w:pPr>
      <w:r>
        <w:t>5.2. Аналоговые сети поездной радиосвязи.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5.2.1. Аналоговые сети ПРС включают в </w:t>
      </w:r>
      <w:r>
        <w:t>себя линейные и зонные сети, организованные в диапазонах ГМВ и MB.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5.2.2. Линейная симплексная сеть ПРС организуется, как правило, в диапазоне ГМВ на частотах 2,130 и 2,150 МГц и (или) в диапазоне MB на частотах 151,825 МГц, 151,875 МГц (и др.) и предназна</w:t>
      </w:r>
      <w:r>
        <w:t>чена для связи машинистов локомотивов, моторвагонных поездов и СПС с поездным диспетчером в пределах всего диспетчерского участка, а также с дежурными по станции, ограничивающими перегон.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5.2.3. Зонные симплексные сети ПРС организуются, как правило, в диап</w:t>
      </w:r>
      <w:r>
        <w:t>азоне MB (при необходимости - в диапазоне ГМВ), и предназначены для связи абонентов ПРС в пределах ограниченной зоны радиопокрытия.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5.2.4. В симплексной поездной радиосвязи используется групповой взаимно-избирательный вызов, который принимается всеми радио</w:t>
      </w:r>
      <w:r>
        <w:t>станциями, находящимися в пределах действия передающей радиостанции.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При вызове ТЧМ ДНЦ или ДСП (дежурный по переезду) после посылки вызова должен дополнительно голосом назвать номер вызываемого поезда (локомотива) в соответствии с регламентом переговоров,</w:t>
      </w:r>
      <w:r>
        <w:t xml:space="preserve"> определенным </w:t>
      </w:r>
      <w:hyperlink r:id="rId17" w:tooltip="&quot;Инструкция по движению поездов и маневровой работе на железнодорожном транспорте Российской Федерации&quot; (ред. от 09.11.2015) (Приложение N 8 к Правилам технической эксплуатации железных дорог Российской Федерации, утв. приказом Минтранса РФ от 21.12.2010 N 286){КонсультантПлюс}" w:history="1">
        <w:r>
          <w:rPr>
            <w:color w:val="0000FF"/>
          </w:rPr>
          <w:t>Инструкцией</w:t>
        </w:r>
      </w:hyperlink>
      <w:r>
        <w:t xml:space="preserve"> по движению поездов и маневровой работе на железнодорожном транспорт</w:t>
      </w:r>
      <w:r>
        <w:t>е Российской Федерации (Приложение N 8 к ПТЭ).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ТЧМ должен вызывать ДСП нужной станции посылкой вызова с последующим названием требуемой станции в соответствии с установленным </w:t>
      </w:r>
      <w:hyperlink r:id="rId18" w:tooltip="Приказ Минтранса России от 21.12.2010 N 286 (ред. от 01.09.2016) &quot;Об утверждении Правил технической эксплуатации железных дорог Российской Федерации&quot; (Вместе с Правилами)------------ Недействующая редакция{КонсультантПлюс}" w:history="1">
        <w:r>
          <w:rPr>
            <w:color w:val="0000FF"/>
          </w:rPr>
          <w:t>ПТЭ</w:t>
        </w:r>
      </w:hyperlink>
      <w:r>
        <w:t xml:space="preserve"> регламентом переговоров. Радиосвязь ТЧМ с ДНЦ устанавливается непосредственно при посылке соответствующего вызывного сигнала либо, при необходимости, через ДСП, который обеспечивает соединение машиниста с поездным диспетчером </w:t>
      </w:r>
      <w:r>
        <w:t>при помощи пульта управления стационарной радиостанцией. Перечень станций и прилегающих перегонов, на которых машинист должен вызвать ДНЦ через ДСП, утверждается в порядке, устанавливаемом начальником железной дороги.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5.2.5. Для обеспечения устойчивой рабо</w:t>
      </w:r>
      <w:r>
        <w:t>ты ПРС на перегонах большой протяженности на перегоне могут быть установлены дополнительные стационарные радиостанции (ДРС), управляемые как ДСП, так и ДНЦ. Количество ДРС зависит от протяженности перегона и определяется по результатам проезда вагона-лабор</w:t>
      </w:r>
      <w:r>
        <w:t>атории по участку.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ДРС должны размещаться в местах, где имеются условия, обеспечивающие их функционирование с установленными нормами и правилами параметрами, например: в помещениях закрытых раздельных </w:t>
      </w:r>
      <w:r>
        <w:lastRenderedPageBreak/>
        <w:t>пунктов, железнодорожных переездов, обслуживаемых усили</w:t>
      </w:r>
      <w:r>
        <w:t>тельных пунктов, необслуживаемых усилительных пунктов (НУП) (при условии выполнения требований по размещению радиостанций с точки зрения устойчивости к механическим и климатическим воздействиям на них), пунктов КТСМ или в специализированных модулях.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Управл</w:t>
      </w:r>
      <w:r>
        <w:t>ение ДРС обеспечивается посредством выноса пульта управления ДРС на рабочее место ДСП, а также с использованием устройств дистанционного управления стационарными радиостанциями (УДУ-PC); с помощью стационарных радиостанций с функциями малой распорядительно</w:t>
      </w:r>
      <w:r>
        <w:t>й станции, устанавливаемых на станциях, ограничивающих протяженный перегон; с помощью распорядительных станций поездной радиосвязи.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5.2.6. При организации линейной сети ПРС в диапазоне ГМВ используются антенны и направляющие линии, которыми могут служить с</w:t>
      </w:r>
      <w:r>
        <w:t>пециально подвешиваемые волноводные провода (одно- и двухпроводные волноводы); провода ДПР, ВЛ и ПП; цветные цепи воздушных линий связи.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5.2.7. Начальник (механик-бригадир) пассажирского поезда, для связи с машинистом поездного локомотива, моторвагонного с</w:t>
      </w:r>
      <w:r>
        <w:t>остава использует радиостанцию, установленную в служебном купе, а при перемещении по составу или выходе на перрон может использовать для связи с машинистами поездных локомотивов и МВПС, с другими абонентами носимую радиостанцию, которая служит также резерв</w:t>
      </w:r>
      <w:r>
        <w:t>ом возимой радиостанции, установленной в служебном купе.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5.2.8. На станциях, подходы к которым оборудованы устройствами контроля схода подвижного состава (УКСПС), а также на станциях, на которых размещена приемная аппаратура средств автоматического контрол</w:t>
      </w:r>
      <w:r>
        <w:t>я технического состояния подвижного состава на ходу поезда (КТСМ), для обеспечения автоматической (без участия ДСП) передачи машинистам поездов информации о наличии в составе поезда неисправных подвижных единиц на вновь строящихся и модернизируемых участка</w:t>
      </w:r>
      <w:r>
        <w:t>х согласно проекту могут устанавливаться отдельные стационарные радиостанции ПРС с подключением к ним речевых информаторов, разрешенных к применению в ОАО "РЖД".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При подключении речевых информаторов к стационарным радиостанциям, находящимся в использовании</w:t>
      </w:r>
      <w:r>
        <w:t xml:space="preserve"> ДСП, порядок пользования стационарной радиостанцией ПРС должен быть определен в местной инструкции. Местные инструкции в этом случае составляются уполномоченными работниками Центральной станции связи (региональных центров связи) совместно с работниками Це</w:t>
      </w:r>
      <w:r>
        <w:t>нтральной дирекции инфраструктуры (дистанций сигнализации, централизации и автоблокировки), согласовываются с Дирекцией управления движением, утверждаются заместителем главного инженера железной дороги по территориальному управлению. В Местной инструкции д</w:t>
      </w:r>
      <w:r>
        <w:t>олжен быть определен приоритет, предоставляемый или непредоставляемый речевым информаторам на пользование радиостанцией, по отношению к ДСП.</w:t>
      </w:r>
    </w:p>
    <w:p w:rsidR="00000000" w:rsidRDefault="00300CCD">
      <w:pPr>
        <w:pStyle w:val="ConsPlusNormal"/>
        <w:ind w:firstLine="540"/>
        <w:jc w:val="both"/>
      </w:pPr>
    </w:p>
    <w:p w:rsidR="00000000" w:rsidRDefault="00300CCD">
      <w:pPr>
        <w:pStyle w:val="ConsPlusNormal"/>
        <w:ind w:firstLine="540"/>
        <w:jc w:val="both"/>
        <w:outlineLvl w:val="2"/>
      </w:pPr>
      <w:r>
        <w:t>5.3. Цифровые сети поездной радиосвязи.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5.3.1. Цифровые сети поездной радиосвязи организуются на базе стандартов T</w:t>
      </w:r>
      <w:r>
        <w:t>ETRA, GSM-R (диапазон ДМВ), DMR (диапазон MB). При организации цифровых сетей поездной радиосвязи стандартов TETRA и GSM-R все стационарные (базовые) станции, установленные вдоль линии железной дороги, соединяются со специализированным коммутационным обору</w:t>
      </w:r>
      <w:r>
        <w:t>дованием посредством транспортной сети, в качестве которой используются специально выделенные каналы связи, организованные с помощью цифровых систем связи.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При организации поездной радиосвязи на базе стандарта DMR специализированное коммутационное оборудов</w:t>
      </w:r>
      <w:r>
        <w:t>ание может отсутствовать.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 состав оборудования цифровых сетей поездной радиосвязи должны входить (помимо оборудования, непосредственно обеспечивающего организацию радиосвязи, установление соединений и ведение переговоров) регистраторы переговоров, системы</w:t>
      </w:r>
      <w:r>
        <w:t xml:space="preserve"> управления сетью с соответствующими АРМ.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5.3.2. Цифровые сети поездной радиосвязи предназначены для связи абонентов поездной радиосвязи в соответствии с </w:t>
      </w:r>
      <w:hyperlink w:anchor="Par137" w:tooltip="4.2. Поездная радиосвязь предназначена для использования следующими работниками владельца инфраструктуры железнодорожного транспорта, перевозчиков и других участников железнодорожного перевозочного процесса (абонентов поездной радиосвязи):" w:history="1">
        <w:r>
          <w:rPr>
            <w:color w:val="0000FF"/>
          </w:rPr>
          <w:t>п. 4.2</w:t>
        </w:r>
      </w:hyperlink>
      <w:r>
        <w:t>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r>
        <w:t xml:space="preserve">цифровых сетях поездной радиосвязи кроме абонентов, указанных в </w:t>
      </w:r>
      <w:hyperlink w:anchor="Par137" w:tooltip="4.2. Поездная радиосвязь предназначена для использования следующими работниками владельца инфраструктуры железнодорожного транспорта, перевозчиков и других участников железнодорожного перевозочного процесса (абонентов поездной радиосвязи):" w:history="1">
        <w:r>
          <w:rPr>
            <w:color w:val="0000FF"/>
          </w:rPr>
          <w:t>п. 4.2</w:t>
        </w:r>
      </w:hyperlink>
      <w:r>
        <w:t xml:space="preserve"> настоящей инструкции, дополнительно могут быть организованы соединения машинистов локомотивов, моторвагонных поездов и СПС с энергодиспетчерами (ЭЧЦ) и локомотивными (ТНЦ) д</w:t>
      </w:r>
      <w:r>
        <w:t>испетчерами.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При организации цифровых сетей поездной радиосвязи оборудование и ресурсы (частотные, транспортной сети), используемые при этом, могут одновременно задействоваться для других сетей радиосвязи - станционной, ремонтно-оперативной, каналов переда</w:t>
      </w:r>
      <w:r>
        <w:t xml:space="preserve">чи данных. При этом должны быть приняты меры (технические, программные и организационные), обеспечивающие приоритетное использование ресурсов и возможность взаимных соединений между абонентами различных сетей в соответствии с Техническими требованиями для </w:t>
      </w:r>
      <w:r>
        <w:t>конкретной системы.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5.3.3. Организация цифровой поездной радиосвязи стандарта DMR ведется в соответствии с утвержденными ОАО "РЖД" 1 августа 2014 г. Техническими требованиями "Интегрированная цифровая система связи, поездной радиосвязи и передачи данных по</w:t>
      </w:r>
      <w:r>
        <w:t xml:space="preserve"> радиоканалу (ИЦС DMR)".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Абоненты в сети цифровой поездной радиосвязи стандарта DMR работают в режиме одночастотного симплекса, организуются индивидуальные и групповые вызовы. В качестве линейных каналов используются каналы отдельной IP сети.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Базовые станц</w:t>
      </w:r>
      <w:r>
        <w:t>ии в сети цифровой поездной радиосвязи стандарта DMR имеют в своем составе до трех приемопередатчиков, рабочие частоты которых назначаются в результате разработки частотно-территориального плана сети; один из приемопередатчиков базовой станции может исполь</w:t>
      </w:r>
      <w:r>
        <w:t>зоваться для организации радиоканалов сети передачи данных.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5.3.4. Абоненты в сети поездной радиосвязи стандарта TETRA работают в дуплексном или симплексном режиме, организуются индивидуальные и групповые вызовы (для индивидуальных вызовов используются дуп</w:t>
      </w:r>
      <w:r>
        <w:t>лексный или симплексный режимы, для групповых вызовов - симплексный режим). В качестве линейных каналов используются каналы цифровой сети.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5.3.5. Абоненты в сети поездной радиосвязи стандарта GSM-R работают в дуплексном или симплексном режиме, организуются</w:t>
      </w:r>
      <w:r>
        <w:t xml:space="preserve"> индивидуальные и групповые вызовы (для индивидуальных вызовов используется дуплексный режим, для групповых вызовов - симплексный режим). В качестве линейных каналов используются каналы цифровой сети.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5.3.6. В сетях цифровой поездной радиосвязи при группов</w:t>
      </w:r>
      <w:r>
        <w:t>ом вызове машиниста ДНЦ или ДСП после посылки вызова должен дополнительно голосом назвать номер вызываемого поезда.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Для связи между машинистами встречных и вслед идущих поездов используется групповой вызов.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5.3.7. Для индивидуального вызова машиниста ДНЦ и</w:t>
      </w:r>
      <w:r>
        <w:t>ли ДСП с помощью органов управления своего пульта управления набирают (выбирают из списка) номер поезда (поезда или локомотива - для системы GSM-R) и осуществляют вызов по номеру поезда (локомотива).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Машинист должен вызвать ДСП посылкой группового вызова с</w:t>
      </w:r>
      <w:r>
        <w:t xml:space="preserve"> последующим названием требуемой станции или индивидуально при нажатии соответствующей кнопки на пульте управления локомотивной радиостанции (в соответствии с требованиями к конкретной сети индивидуальный вызов ДСП может не использоваться).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Вызов от ТЧМ к </w:t>
      </w:r>
      <w:r>
        <w:t>ДНЦ устанавливается непосредственно.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5.3.8. Порядок пользования цифровой поездной радиосвязью разрабатывается дирекцией связи или ее структурным подразделением для каждого типа системы в соответствии с руководствами по эксплуатации на соответствующие пульт</w:t>
      </w:r>
      <w:r>
        <w:t>ы управления поездного и других диспетчеров, пульт управления дежурного по станции, на локомотивные радиостанции, на носимые радиостанции (при необходимости).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5.3.9. Для каждой сети цифровой поездной радиосвязи владельцем телекоммуникационной инфраструктур</w:t>
      </w:r>
      <w:r>
        <w:t xml:space="preserve">ы разрабатывается и утверждается Регламент мониторинга, администрирования и эксплуатации, в котором отражают порядок взаимодействия ЦТО - ЦТУ - ЦУТСС, эксплуатационных </w:t>
      </w:r>
      <w:r>
        <w:lastRenderedPageBreak/>
        <w:t>подразделений, а также организаций, осуществляющих техническую поддержку, и выполнение р</w:t>
      </w:r>
      <w:r>
        <w:t>абот на основе аутсорсинга.</w:t>
      </w:r>
    </w:p>
    <w:p w:rsidR="00000000" w:rsidRDefault="00300CCD">
      <w:pPr>
        <w:pStyle w:val="ConsPlusNormal"/>
        <w:ind w:firstLine="540"/>
        <w:jc w:val="both"/>
      </w:pPr>
    </w:p>
    <w:p w:rsidR="00000000" w:rsidRDefault="00300CCD">
      <w:pPr>
        <w:pStyle w:val="ConsPlusNormal"/>
        <w:jc w:val="center"/>
        <w:outlineLvl w:val="1"/>
      </w:pPr>
      <w:bookmarkStart w:id="5" w:name="Par238"/>
      <w:bookmarkEnd w:id="5"/>
      <w:r>
        <w:t>6. Техническая эксплуатация средств поездной радиосвязи</w:t>
      </w:r>
    </w:p>
    <w:p w:rsidR="00000000" w:rsidRDefault="00300CCD">
      <w:pPr>
        <w:pStyle w:val="ConsPlusNormal"/>
        <w:jc w:val="center"/>
      </w:pPr>
    </w:p>
    <w:p w:rsidR="00000000" w:rsidRDefault="00300CCD">
      <w:pPr>
        <w:pStyle w:val="ConsPlusNormal"/>
        <w:ind w:firstLine="540"/>
        <w:jc w:val="both"/>
      </w:pPr>
      <w:r>
        <w:t>6.1. Техническая эксплуатация средств поездной радиосвязи включает в себя транспортирование, хранение, техническое обслуживание и ремонт.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Структура, обеспечив</w:t>
      </w:r>
      <w:r>
        <w:t>ающая техническую эксплуатацию средств поездной радиосвязи представляет собой совокупность следующих подразделений: КП, КРП по ремонту, регулировке и настройке аппаратуры, сервисные компании по ремонту и обслуживанию подвижного состава или специализированн</w:t>
      </w:r>
      <w:r>
        <w:t>ые организации, имеющие право на выполнение работ по техническому обслуживанию и ремонту средств поездной радиосвязи.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КП имеются в структуре организаций, выполняющих техническое обслуживание тягового подвижного состава (производственные участки региональны</w:t>
      </w:r>
      <w:r>
        <w:t>х дирекций по ремонту тягового подвижного состава, моторвагонные депо, вагонные депо).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КРП находятся, как правило, в структуре дирекций связи, в их подразделениях - региональных центрах связи, осуществляющих ремонт и проверку РЭС. Также, КРП могут быть орг</w:t>
      </w:r>
      <w:r>
        <w:t>анизованы на базе специализированных организаций, осуществляющих работы по ремонту и техническому обслуживанию РЭС по договорам аутсорсинга.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Для мониторинга и управления оборудованием цифровых систем радиосвязи используется АРМ администратора сети, входящи</w:t>
      </w:r>
      <w:r>
        <w:t>й в состав системы. Для работы с АРМ администратора сети организуется круглосуточное дежурство работников Дирекций связи (РЦС). Порядок действий с АРМ администратора сети определяется руководством пользователя, предоставляемым поставщиком системы мониторин</w:t>
      </w:r>
      <w:r>
        <w:t>га.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Порядок и объем технической эксплуатации систем, оборудования и элементов ПРС должны определяться графиками технологических процессов, утверждаемыми соответствующими структурными подразделениями ОАО "РЖД", ответственными за их техническое состояние, ра</w:t>
      </w:r>
      <w:r>
        <w:t>зрабатываемыми на основании технологических карт по техническому обслуживанию этих устройств.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Транспортирование и хранение устройств поездной радиосвязи производится в соответствии с требованиями руководств по эксплуатации на соответствующие устройства.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Ре</w:t>
      </w:r>
      <w:r>
        <w:t>монт устройств поездной радиосвязи производится в соответствии с эксплуатационной документацией на устройства (руководство по эксплуатации) и технологическими картами.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Порядок взаимодействия заказчика (балансодержателя радиостанции, пользователя и др.) и исполнителя (структурного подразделения ОАО "РЖД", специализированной организации, сервисной компании, КРП) при выполнении технического обслуживания и ремонта определяет</w:t>
      </w:r>
      <w:r>
        <w:t>ся в соответствии с заключенными договорами (или наряд-заданиями) о предоставлении услуг.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 специализированной организации, сервисной компании должен вестись рабочий журнал для учета выполненной работы; ведомость проверки параметров радиосредств (с указани</w:t>
      </w:r>
      <w:r>
        <w:t>ем значений электрических параметров и характеристик после проверки или ремонта для последующей передачи балансодержателю радиосредства для внесения названных данных в паспорт); по завершении работ на каждый блок (изделие) должна быть наклеена бирка с указ</w:t>
      </w:r>
      <w:r>
        <w:t>анием названия обслуживающего предприятия, даты завершения ремонта или проверки, даты следующей проверки, фамилии и подписи проверяющего.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6.2. Фактическое техническое состояние устройств ПРС на ТПС, МВПС, СПС и другом подвижном составе, организация выполне</w:t>
      </w:r>
      <w:r>
        <w:t>ния технологии обслуживания локомотивных устройств ПРС на контрольных пунктах проверяется комиссией, состоящей из представителей соответствующих балансодержателей РЭС (моторвагонных депо, владельцев подвижного состава) и РЦС, ежегодно при весенних и осенни</w:t>
      </w:r>
      <w:r>
        <w:t>х комиссионных осмотрах по графику, утвержденному уполномоченным подразделением владельца подвижного состава.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lastRenderedPageBreak/>
        <w:t>Расследование отказов устройств радиосвязи на магистральных и маневровых локомотивах, моторвагонном подвижном составе и специальном подвижном сост</w:t>
      </w:r>
      <w:r>
        <w:t>аве осуществляется комиссионно. В состав комиссии должен входить представитель соответствующей организации - балансодержателя РЭС (эксплуатационного локомотивного депо, моторвагонного депо, региональной дирекции скоростного сообщения, владельца СПС), предс</w:t>
      </w:r>
      <w:r>
        <w:t>тавитель организации, обеспечивающей техническое обслуживание подвижного состава (производственного участка, специализированной организации) и представитель РЦС.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При расследовании случаев ненадлежащего технического обслуживания граница зон ответственности </w:t>
      </w:r>
      <w:r>
        <w:t>между организацией, выполняющей техническое обслуживание подвижного состава (ТРПУ, моторвагонное депо, сервисная компания), и РЦС на этапе послегарантийного обслуживания устанавливается по разъемам для внешних соединений на шкафах радиооборудования и блока</w:t>
      </w:r>
      <w:r>
        <w:t>х радиостанции.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При этом в зону ответственности организаций, выполняющих техническое обслуживание устройств радиосвязи на подвижном составе (ТРПУ, моторвагонное депо, сервисная компания), входят кабель с разъемом (включительно), подходящий к шкафу радиообо</w:t>
      </w:r>
      <w:r>
        <w:t>рудования или блоку радиостанции; шкаф радиооборудования и антенные устройства.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 зону ответственности РЦС входят блоки радиостанции с разъемами на самих блоках. При неисправности блоков (узлов блоков) радиостанций по причине некачественного ремонта этих б</w:t>
      </w:r>
      <w:r>
        <w:t>локов (узлов блоков) ответственность возлагается на предприятие, выполнявшее последний ремонт РЭС.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Неисправность блоков радиостанции в период действия заводской гарантии относят - за предприятием-балансодержателем радиостанции, устранение неисправности про</w:t>
      </w:r>
      <w:r>
        <w:t>изводит завод-изготовитель локомотивной радиостанции.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При неисправности блоков радиостанции по причине некачественного технического обслуживания, блоков радиостанции с просроченным сроком технического обслуживания, ответственность возлагается на ТРПУ (серв</w:t>
      </w:r>
      <w:r>
        <w:t>исные компании).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При неисправности радиостанции по причине ее разукомплектовании ответственность относится на балансодержателя радиостанции.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Ответственность за неисправности локомотивных (возимых) радиостанций, возникшие по причине механических воздействий</w:t>
      </w:r>
      <w:r>
        <w:t xml:space="preserve"> на них: ударов, падений и др., неправильного закрепления блоков, разукомплектования, оплавления, попадания влаги внутрь радиостанции, нарушения климатического режима; неисправности микротелефонных трубок, возникшие вследствие оплавлений их корпусов опреде</w:t>
      </w:r>
      <w:r>
        <w:t>ляется по результатам совместного расследования с участием представителей РЦС, организаций, эксплуатирующих (использующих) подвижной состав и организаций, выполняющих техническое обслуживание подвижного состава (состав комиссии определяется в зависимости о</w:t>
      </w:r>
      <w:r>
        <w:t>т типа подвижного состава).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Неисправности микротелефонных трубок, возникшие вследствие обрывов шнуров и монтажных проводов, механических повреждений, изломов и разукомплектований; неисправности микротелефонных трубок, выдаваемых машинисту при приеме локомо</w:t>
      </w:r>
      <w:r>
        <w:t>тива, моторвагонного подвижного состава, являются ответственностью владельца радиостанции -балансодержателя. В случае выявления неисправности после приемки локомотива - предприятия, чьи работники эксплуатировали РЭС.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Неисправности и сбои в работе локомотив</w:t>
      </w:r>
      <w:r>
        <w:t>ных устройств радиосвязи, появившиеся вследствие небрежной эксплуатации, неверных действий локомотивной бригады, невнимательной и некачественной приемки подвижного состава локомотивной бригадой, относятся за соответствующим ТЧЭ (при неисправности локомотив</w:t>
      </w:r>
      <w:r>
        <w:t>ной радиостанции на ССПС - за предприятием, эксплуатирующим ССПС).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Неисправности блоков локомотивных радиостанций, возникшие по причине воздействия на локомотивную радиостанцию повышенного напряжения, занижения напряжения питания, повышенных пульсаций, нед</w:t>
      </w:r>
      <w:r>
        <w:t>опустимых температур и воздействию помех со стороны бортовой сети питания локомотива, воздействию радиопомех при отсутствии на подвижном составе помехоподавляющих устройств, относят за предприятием, выполнявшим последнее ТО-2.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lastRenderedPageBreak/>
        <w:t>Неисправности радиосвязи, слу</w:t>
      </w:r>
      <w:r>
        <w:t>чаи отсутствия радиосвязи, случаи не прохождения информации, из-за несоблюдения работниками Регламента служебных переговоров или правил (памяток, местных инструкций) по пользованию радиостанциями, и их последствия, относят за хозяйствами, чьи работники неп</w:t>
      </w:r>
      <w:r>
        <w:t>равильно использовали средства радиосвязи. При задержке поездов, данные случаи учитываются, как технологические нарушения соответствующей категории.</w:t>
      </w:r>
    </w:p>
    <w:p w:rsidR="00000000" w:rsidRDefault="00300CCD">
      <w:pPr>
        <w:pStyle w:val="ConsPlusNormal"/>
        <w:spacing w:before="200"/>
        <w:ind w:firstLine="540"/>
        <w:jc w:val="both"/>
      </w:pPr>
      <w:bookmarkStart w:id="6" w:name="Par263"/>
      <w:bookmarkEnd w:id="6"/>
      <w:r>
        <w:t>6.3. Ответственность за техническое состояние стационарных радиостанций (базовых станций, ретра</w:t>
      </w:r>
      <w:r>
        <w:t>нсляторов), антенно-фидерных устройств стационарных радиостанций, устройств компенсации потерь мощности УКПР, вторичных источников электропитания, возлагается на РЦС.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Ответственность за техническое состояние речевых информаторов в части: блока РИ с разъема</w:t>
      </w:r>
      <w:r>
        <w:t>ми на блоке включительно; блока громкоговорителя БВГ с разъемом на блоке включительно; кабелей с разъемами на кабеле включительно от РИ до БВГ и радиостанции ПРС возлагается на РЦС. Ответственность за техническое состояние речевых информаторов в части: каб</w:t>
      </w:r>
      <w:r>
        <w:t>елей с разъемами на кабеле включительно от релейного помещения, АРМ ЛПК КТСМ (ДИСК) до РИ, а также обеспечение ППЗУ для РИ и их программирование требуемым текстовым сообщением возлагается на ШЧ.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Ответственность за поддержание работоспособного состояния лок</w:t>
      </w:r>
      <w:r>
        <w:t>омотивных, возимых радиостанций и их антенно-фидерных устройств, соблюдение сроков проверки блоков радиостанций возлагается на предприятия (сервисные компании), осуществляющие техническое обслуживание этих радиосредств на подвижном составе.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Ответственность</w:t>
      </w:r>
      <w:r>
        <w:t xml:space="preserve"> за соблюдение правил эксплуатации локомотивных и возимых радиостанций, а также за приемку и применение в пути следования неисправных радиостанций возлагается на владельцев - балансодержателей радиостанций или организации, эксплуатирующей подвижной состав.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Ответственность за соблюдение правил эксплуатации носимых радиостанций несет владелец-балансодержатель радиостанций.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Для обеспечения своевременной замены стационарных радиосредств ПРС и другого оборудования по графику технического обслуживания и для замен</w:t>
      </w:r>
      <w:r>
        <w:t>ы по неисправности региональные центры связи должны иметь подменный фонд радиоэлектронных средств (не менее 5% от общего количества единиц радиоэлектронных средств, находящихся в эксплуатации, но не менее одного комплекта на каждый эксплуатируемый тип ради</w:t>
      </w:r>
      <w:r>
        <w:t>останций). Подменный фонд для стационарных радиосредств ПРС обеспечивают региональные центры связи - балансодержатели радиостанций.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Для обеспечения бесперебойной и надежной работы локомотивных (возимых) радиостанций ПРС организации, выполняющие техническое</w:t>
      </w:r>
      <w:r>
        <w:t xml:space="preserve"> обслуживание средств радиосвязи на подвижном составе, должны иметь подменный фонд радиоэлектронных средств (не менее 5% от общего количества единиц радиосредств, находящихся в эксплуатации, но не менее одного комплекта на каждый эксплуатируемый тип радиос</w:t>
      </w:r>
      <w:r>
        <w:t>танций) для обеспечения своевременной замены локомотивных радиостанций ПРС по графику технического обслуживания, а также для замены по неисправности. Кроме этого, на КП радиосвязи смежных депо своей и соседних железных дорог по маршрутам обращения соответс</w:t>
      </w:r>
      <w:r>
        <w:t>твующего подвижного состава должно иметься по 1-2 комплекта радиостанций каждого типа. Подменный фонд для локомотивных (возимых) радиостанций обеспечивает балансодержатель (или сервисная компания или иная организация, при наличии соответствующих договорных</w:t>
      </w:r>
      <w:r>
        <w:t xml:space="preserve"> обязательств).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На производственные участки региональных дирекций по ремонту тягового подвижного состава, моторвагонные депо, владельцев СПС, имеющих КП, возлагается техническое обслуживание локомотивных устройств ПРС (радиостанций, антенн, АнСУ и пр.) на </w:t>
      </w:r>
      <w:r>
        <w:t>ТПС, СПС, МВПС и замена блоков локомотивных (возимых) радиостанций по сроку проверки и при неисправности в соответствии с установленным владельцем подвижного состава порядком (утвержденной технологической документацией).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Ремонт и проверка локомотивных (воз</w:t>
      </w:r>
      <w:r>
        <w:t>имых) радиостанций может выполняться КРП (на договорной основе), предприятиями-изготовителями, специализированными организациями, имеющими соответствующие полномочия, в том числе на принципах аутсорсинга. Ремонт дуплексных фильтров может выполняться предпр</w:t>
      </w:r>
      <w:r>
        <w:t xml:space="preserve">иятиями-изготовителями, либо специализированными организациями. Передачу и </w:t>
      </w:r>
      <w:r>
        <w:lastRenderedPageBreak/>
        <w:t>доставку радиостанций и дуплексных фильтров для ремонта и настройки, возвращение их после ремонта и настройки осуществляют работники предприятий, выполняющих техническое обслуживани</w:t>
      </w:r>
      <w:r>
        <w:t>е средств радиосвязи на подвижном составе (сервисных компании в соответствии с договорными обязательствами), и предприятий - балансодержателей СПС.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Рекламационная работа с заводами - изготовителями средств радиосвязи осуществляется балансодержателем в соот</w:t>
      </w:r>
      <w:r>
        <w:t xml:space="preserve">ветствии с документом "Рекламационно-претензионная работа в ОАО "РЖД". Общий порядок проведения. </w:t>
      </w:r>
      <w:hyperlink r:id="rId19" w:tooltip="Распоряжение ОАО &quot;РЖД&quot; от 30.12.2015 N 3136р &quot;Об утверждении СТО РЖД 05.007-2015 &quot;Рекламационно-претензионная работа в ОАО &quot;РЖД&quot;. Общий порядок проведения&quot; (Вместе со Стандартом ОАО &quot;РЖД&quot;){КонсультантПлюс}" w:history="1">
        <w:r>
          <w:rPr>
            <w:color w:val="0000FF"/>
          </w:rPr>
          <w:t>СТО РЖД 05.007-2015</w:t>
        </w:r>
      </w:hyperlink>
      <w:r>
        <w:t>", утвержденным распоряжением ОАО "РЖД" от 3</w:t>
      </w:r>
      <w:r>
        <w:t>0 декабря 2015 г. N 3136р.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На производственные участки и моторвагонные депо, организации, осуществляющие техническое обслуживание подвижного состава (сервисные компании), подразделения ОАО "РЖД" - владельцев СПС возлагается монтаж на магистральных и маневр</w:t>
      </w:r>
      <w:r>
        <w:t>овых локомотивах, моторвагонном подвижном составе, СПС локомотивных радиостанций и входящих в комплект блоков, монтаж и техническое обслуживание антенн, антенных стоек, антенных снижений, радиочастотных кабелей, проходных и орешковых изоляторов, межкузовно</w:t>
      </w:r>
      <w:r>
        <w:t>го и межблочного электрического монтажа, выключателей, разъемных и клеммных соединений, микротелефонных трубок, трубопроводов с проводкой, выключателей и автоматов электропитания, устройств и источников электропитания, проводов заземления, деталей креплени</w:t>
      </w:r>
      <w:r>
        <w:t>я, помехоподавляющих устройств, а также проверка целостности и соответствия номиналам предохранителей, установленных снаружи блоков радиостанции.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Настройка запирающих контуров помехоподавляющих устройств, установленных на локомотивах, должна проводиться в </w:t>
      </w:r>
      <w:r>
        <w:t>сервисных локомотивных депо, локомотиворемонтных заводах или в специализированных организациях. Внешний осмотр, съем и установка запирающих контуров на локомотивах, передача и доставка их для настройки и возвращение после настройки осуществляется работника</w:t>
      </w:r>
      <w:r>
        <w:t>ми депо, сервисных организаций, выполняющих техническое обслуживание подвижного состава.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6.4. Техническое обслуживание направляющих линий, линейных и станционных устройств для организации канала поездной радиосвязи в гектометровом диапазоне радиоволн возла</w:t>
      </w:r>
      <w:r>
        <w:t>гается на РЦС и дистанции электроснабжения Трансэнерго в порядке, определенном "Инструкцией по техническому обслуживанию и ремонту направляющих линий, линейных и стационарных устройств поездной радиосвязи гектометрового диапазона", утвержденной ОАО "РЖД" 5</w:t>
      </w:r>
      <w:r>
        <w:t xml:space="preserve"> июня 2006 г. и введенной в действие письмом ЦСВТ-90 от 13 июля 2006 г., и "</w:t>
      </w:r>
      <w:hyperlink r:id="rId20" w:tooltip="Распоряжение ОАО &quot;РЖД&quot; от 25.04.2016 N 753р &quot;Об утверждении и вводе в действие Правил содержания контактной сети, питающих линий, отсасывающих линий, шунтирующих линий и линий электропередачи&quot; (Вместе с Правилами)------------ Недействующая редакция{КонсультантПлюс}" w:history="1">
        <w:r>
          <w:rPr>
            <w:color w:val="0000FF"/>
          </w:rPr>
          <w:t>Правилами</w:t>
        </w:r>
      </w:hyperlink>
      <w:r>
        <w:t xml:space="preserve"> содержания контакт</w:t>
      </w:r>
      <w:r>
        <w:t>ной сети, питающих линий, отсасывающих линий, шунтирующих линий и линий электропередачи", утвержденными распоряжением ОАО "РЖД" 25 апреля 2016 г. N 753р.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6.5. Порядок эксплуатации и технического обслуживания стационарных устройств документированной регистрации служебных переговоров определяется в соответствии с нормативными документами ОАО "РЖД".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6.6. Техническое обслуживание распорядительных станций ПРС, о</w:t>
      </w:r>
      <w:r>
        <w:t>борудования цифровой системы оперативно-технологической связи ОТС-Ц, выполняющих функции распорядительных станций, коммутаторов и контроллеров систем радиосвязи, возлагается на региональные центры связи.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6.7. Порядок технического обслуживания речевых инфор</w:t>
      </w:r>
      <w:r>
        <w:t>маторов, подключаемых к стационарным радиостанциям, определяется настоящими Правилами и утвержденными технологическими картами.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6.8. Техническое обслуживание радиостанций на ССПС определяется </w:t>
      </w:r>
      <w:hyperlink r:id="rId21" w:tooltip="Распоряжение ОАО &quot;РЖД&quot; от 29.12.2011 N 2852р &quot;Об утверждении и введении в действие Правил эксплуатации специального железнодорожного подвижного состава на инфраструктуре ОАО &quot;РЖД&quot; (Вместе с Правилами)------------ Утратил силу или отменен{КонсультантПлюс}" w:history="1">
        <w:r>
          <w:rPr>
            <w:color w:val="0000FF"/>
          </w:rPr>
          <w:t>Правилами</w:t>
        </w:r>
      </w:hyperlink>
      <w:r>
        <w:t xml:space="preserve"> эксплуатации специального железнодорожного подвижного состава на инфраструктуре ОАО "РЖД", введенными распоряжением ОАО "РЖД" от 29 декабря 2011 г. N 2852р (п. 4.4).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Те</w:t>
      </w:r>
      <w:r>
        <w:t>хническое обслуживание устройств ПРС на ССПС должно производиться на специализированном базовом предприятии по техническому обслуживанию и ремонту устройств безопасности, а в случае отсутствия на железной дороге данного предприятия - на КП.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Техническое обс</w:t>
      </w:r>
      <w:r>
        <w:t>луживание (планово-предупредительная проверка) устройств ПРС на СПС выполняется в соответствии с ежегодным графиком, составленным уполномоченным работником РЦС, согласованным с начальником РЦС и утвержденным владельцем СПС.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lastRenderedPageBreak/>
        <w:t>Периодичность проверки носимых р</w:t>
      </w:r>
      <w:r>
        <w:t>адиостанций на СПС, используемых в поездной радиосвязи, определяется их владельцем. Если периодичность проверки владельцем не определена, то проверка должна производиться в соответствии с картами технологического процесса на радиостанции.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Техническое обслу</w:t>
      </w:r>
      <w:r>
        <w:t>живание устройств ПРС на восстановительных и пожарных поездах выполняется в соответствии с ежегодным графиком, составленным уполномоченным работником РЦС, согласованным с начальником РЦС и утвержденным владельцем восстановительных и пожарных поездов.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6.9. </w:t>
      </w:r>
      <w:r>
        <w:t>Техническое обслуживание и ремонт носимых радиостанций могут выполняться сторонними специализированными организациями. Техническое обслуживание носимых радиостанций, участвующих в технологических процессах, связанных с безопасностью движения поездов, возла</w:t>
      </w:r>
      <w:r>
        <w:t>гается на региональные центры связи, и может выполняться самостоятельно или с привлечением сторонних специализированных организаций. Техническое обслуживание носимых радиостанций в комплекте с зарядным устройством, манипулятором (при наличии) и аккумулятор</w:t>
      </w:r>
      <w:r>
        <w:t>ной(ыми) батареей(ями) должно проводиться с периодичностью, установленной картами технологического процесса.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Радиостанции, зарядные устройства, манипуляторы (при наличии) и аккумуляторные батареи, не прошедшие техническое обслуживание, использовать в техно</w:t>
      </w:r>
      <w:r>
        <w:t>логических процессах, связанных с безопасностью движения поездов, запрещается. Ответственность за запрет пользования несет владелец носимых радиостанций.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Ответственность за своевременную доставку носимых радиостанций в комплекте с зарядным устройством, ман</w:t>
      </w:r>
      <w:r>
        <w:t xml:space="preserve">ипулятором (при наличии) и аккумуляторной(ыми) батареей(ями) для проведения технического обслуживания и ремонта несет владелец радиостанций. Владелец носимых радиостанций обязан своевременно приобретать аккумуляторные батареи требуемых типов и производить </w:t>
      </w:r>
      <w:r>
        <w:t>их зарядку и замену.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6.10. Работники производственных участков региональных дирекций по ремонту тягового подвижного состава, моторвагонных депо, сервисных организаций, выполняющих техническое обслуживание подвижного состава, и подразделений - владельцев СП</w:t>
      </w:r>
      <w:r>
        <w:t>С, обслуживающие локомотивные устройства ПРС (работники КП), обязаны: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а) на каждом локомотиве, моторвагонном составе, СПС, проходящем ТО на КП, ознакомиться с содержанием записей локомотивной бригады в Журнале технического состояния локомотива, МВПС, СПС о</w:t>
      </w:r>
      <w:r>
        <w:t xml:space="preserve"> работе радиостанции в пути следования; проверить целостность пломб и наклеек (бирок с отметками о последней проверке в КРП или специализированной организацией) на шкафу и блоках радиостанции (число пломб определяется для каждого типа радиостанций); провес</w:t>
      </w:r>
      <w:r>
        <w:t>ти проверку состояния радиостанции с помощью встроенного контроля (Тест 1), а также с помощью устройств дистанционного (предрейсового) контроля радиостанций при их наличии. Для радиостанций, у которых отсутствует встроенный контроль, проверку выполнить пут</w:t>
      </w:r>
      <w:r>
        <w:t xml:space="preserve">ем установления связи с контрольной радиостанцией на КП со снятием основных параметров в соответствии с утвержденными технологическими картами проверки и технического обслуживания ПРС и регистрацией их в специальном журнале работника КП. При необходимости </w:t>
      </w:r>
      <w:r>
        <w:t>проверить настройку АнСУ, визуально проверить АФТ и антенны, размещенные на крыше подвижного состава.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б) принимать меры к немедленному восстановлению работоспособности радиостанций с заменой неисправных блоков, настройкой антенно-согласующих устройств и вы</w:t>
      </w:r>
      <w:r>
        <w:t>полнять работы, связанные с обслуживанием локомотивных (возимых) радиостанций, в соответствии с установленным ОАО "РЖД" порядком;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в) снимать блоки и другие съемные элементы радиостанции с локомотивов и моторвагонных поездов, ССПС, направляемых в запас или </w:t>
      </w:r>
      <w:r>
        <w:t>в ремонт на срок более пяти суток, и передавать их на хранение в депо приписки локомотива, МВПС, ССПС (за исключением моторвагонного подвижного состава ДОСС);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Примечание. Снятие и установку радиооборудования регистрируют в журнале технического состояния ло</w:t>
      </w:r>
      <w:r>
        <w:t>комотива и моторвагонного поезда, в настольном журнале работника депо по проверке устройств ПРС на локомотивах и моторвагонных поездах и в электронном паспорте локомотива.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г) устанавливать съемные элементы и блоки радиостанций на локомотивы и моторвагонные</w:t>
      </w:r>
      <w:r>
        <w:t xml:space="preserve"> поезда, </w:t>
      </w:r>
      <w:r>
        <w:lastRenderedPageBreak/>
        <w:t>ССПС при возвращении их из ремонта или отстоя;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д) снимать блоки радиостанций для их плановой проверки и ремонта в КРП или в специализированной организации.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Если радиостанция находится на гарантийном обслуживании, работник КП направляет радиостанци</w:t>
      </w:r>
      <w:r>
        <w:t>ю в КРП для получения заключения о характере неисправности. Неисправный блок для проведения рекламационной работы с заводом-изготовителем работник КРП передает балансодержателю.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Если радиостанция не находится на гарантийном обслуживании, то после составлен</w:t>
      </w:r>
      <w:r>
        <w:t>ия заключения о характере неисправности КРП принимает решение о возможности проведения ремонта собственными силами при наличии соответствующих запасных частей. Материалы и запасные части (радиодетали) для ремонта блоков локомотивных радиостанций в КРП обес</w:t>
      </w:r>
      <w:r>
        <w:t>печивает Центральная станция связи (согласно распоряжению N ЦСС-282 от 18 марта 2016 г. "О внесении изменений в приказы N ЦСС-790 от 27 августа 2014 г. и N ЦСС-571 от 4 июля 2014 г.). При невозможности выполнения ремонта в условиях КРП неисправные блоки вм</w:t>
      </w:r>
      <w:r>
        <w:t xml:space="preserve">есте с заключением работник КРП передает сервисной компании, выполняющей техническое обслуживание подвижного состава в соответствии с порядком, установленным ОАО "РЖД" (в соответствии с </w:t>
      </w:r>
      <w:hyperlink w:anchor="Par263" w:tooltip="6.3. Ответственность за техническое состояние стационарных радиостанций (базовых станций, ретрансляторов), антенно-фидерных устройств стационарных радиостанций, устройств компенсации потерь мощности УКПР, вторичных источников электропитания, возлагается на РЦС." w:history="1">
        <w:r>
          <w:rPr>
            <w:color w:val="0000FF"/>
          </w:rPr>
          <w:t>п. 6.3</w:t>
        </w:r>
      </w:hyperlink>
      <w:r>
        <w:t>) для передачи специализирован</w:t>
      </w:r>
      <w:r>
        <w:t>ной организации для проведения ремонта.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е) проверять наличие помехоподавляющих устройств, проводить совместно с работниками сервисного локомотивного депо или моторвагонного депо осмотр и ремонт, при необходимости, помехоподавляющих устройств на локомотивах</w:t>
      </w:r>
      <w:r>
        <w:t xml:space="preserve"> и моторвагонных составах;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ж) при получении жалоб от локомотивных бригад на нарушение связи из-за наличия помех совместно с работниками организаций, осуществляющих техническое обслуживание ТПС, МВПС, СПС, принять меры по выявлению источников радиопомех из </w:t>
      </w:r>
      <w:r>
        <w:t>числа внутреннего электрооборудования путем оценки качества связи при включении поочередно преобразователей, зарядных агрегатов, мотор-компрессоров и др. В случае обнаружения источников помех из числа внутреннего электрооборудования сообщать об этом дежурн</w:t>
      </w:r>
      <w:r>
        <w:t>ому по депо/ диспетчеру сервисного локомотивного депо (организации, осуществляющей техническое обслуживание подвижного состава), для принятия мер по устранению причин их возникновения;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з) проводить измерения уровня пульсаций напряжения питания в бортовой с</w:t>
      </w:r>
      <w:r>
        <w:t>ети;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и) отмечать исправность действия устройств радиосвязи постановкой штампа-справки в журнале технического состояния локомотива, моторвагонного состава, ССПС после проверки радиостанции в объеме, установленном технологическим процессом обслуживания аппар</w:t>
      </w:r>
      <w:r>
        <w:t>атуры радиосвязи, в сроки, установленные эксплуатирующей организацией, а также при проведении работ по устранению обнаруженных неисправностей локомотивных устройств радиосвязи;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Примечание. Штамп-справка должна содержать следующую информацию: наименование с</w:t>
      </w:r>
      <w:r>
        <w:t>труктурного подразделения ОАО "РЖД"; условное (телеграфное) наименование предприятия, выполняющего техническое обслуживание средств радиосвязи; текст: "устройства радиосвязи проверены и исправны"; дату проверки (число, месяц, год); наименование должности р</w:t>
      </w:r>
      <w:r>
        <w:t>аботника организации, выполняющей техническое обслуживание устройств радиосвязи (производственные участки дирекции по ремонту тягового подвижного состава, моторвагонные депо, специализированные организации), ответственного за проверку радиостанций ПРС на К</w:t>
      </w:r>
      <w:r>
        <w:t>П, подпись и фамилию.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Пример заполнения штампа-справки на право пользования устройствами радиосвязи.</w:t>
      </w:r>
    </w:p>
    <w:p w:rsidR="00000000" w:rsidRDefault="00300CCD">
      <w:pPr>
        <w:pStyle w:val="ConsPlusNormal"/>
        <w:ind w:firstLine="540"/>
        <w:jc w:val="both"/>
      </w:pPr>
    </w:p>
    <w:p w:rsidR="00000000" w:rsidRDefault="00300CCD">
      <w:pPr>
        <w:pStyle w:val="ConsPlusNonformat"/>
        <w:jc w:val="both"/>
      </w:pPr>
      <w:r>
        <w:t xml:space="preserve">    _________________________________ дирекция по ремонту ТПС</w:t>
      </w:r>
    </w:p>
    <w:p w:rsidR="00000000" w:rsidRDefault="00300CCD">
      <w:pPr>
        <w:pStyle w:val="ConsPlusNonformat"/>
        <w:jc w:val="both"/>
      </w:pPr>
    </w:p>
    <w:p w:rsidR="00000000" w:rsidRDefault="00300CCD">
      <w:pPr>
        <w:pStyle w:val="ConsPlusNonformat"/>
        <w:jc w:val="both"/>
      </w:pPr>
      <w:r>
        <w:t xml:space="preserve">                      ТРПУ-________________</w:t>
      </w:r>
    </w:p>
    <w:p w:rsidR="00000000" w:rsidRDefault="00300CCD">
      <w:pPr>
        <w:pStyle w:val="ConsPlusNonformat"/>
        <w:jc w:val="both"/>
      </w:pPr>
    </w:p>
    <w:p w:rsidR="00000000" w:rsidRDefault="00300CCD">
      <w:pPr>
        <w:pStyle w:val="ConsPlusNonformat"/>
        <w:jc w:val="both"/>
      </w:pPr>
      <w:r>
        <w:t xml:space="preserve">    Радиостанция                           Работник КП</w:t>
      </w:r>
    </w:p>
    <w:p w:rsidR="00000000" w:rsidRDefault="00300CCD">
      <w:pPr>
        <w:pStyle w:val="ConsPlusNonformat"/>
        <w:jc w:val="both"/>
      </w:pPr>
      <w:r>
        <w:t xml:space="preserve">    Тип P/CT _____________________         __________________</w:t>
      </w:r>
    </w:p>
    <w:p w:rsidR="00000000" w:rsidRDefault="00300CCD">
      <w:pPr>
        <w:pStyle w:val="ConsPlusNonformat"/>
        <w:jc w:val="both"/>
      </w:pPr>
    </w:p>
    <w:p w:rsidR="00000000" w:rsidRDefault="00300CCD">
      <w:pPr>
        <w:pStyle w:val="ConsPlusNonformat"/>
        <w:jc w:val="both"/>
      </w:pPr>
      <w:r>
        <w:t xml:space="preserve">    Проверена и исправна</w:t>
      </w:r>
    </w:p>
    <w:p w:rsidR="00000000" w:rsidRDefault="00300CCD">
      <w:pPr>
        <w:pStyle w:val="ConsPlusNonformat"/>
        <w:jc w:val="both"/>
      </w:pPr>
    </w:p>
    <w:p w:rsidR="00000000" w:rsidRDefault="00300CCD">
      <w:pPr>
        <w:pStyle w:val="ConsPlusNonformat"/>
        <w:jc w:val="both"/>
      </w:pPr>
      <w:r>
        <w:t xml:space="preserve">    Радиостанция соответствует участку обращения</w:t>
      </w:r>
    </w:p>
    <w:p w:rsidR="00000000" w:rsidRDefault="00300CCD">
      <w:pPr>
        <w:pStyle w:val="ConsPlusNonformat"/>
        <w:jc w:val="both"/>
      </w:pPr>
    </w:p>
    <w:p w:rsidR="00000000" w:rsidRDefault="00300CCD">
      <w:pPr>
        <w:pStyle w:val="ConsPlusNonformat"/>
        <w:jc w:val="both"/>
      </w:pPr>
      <w:r>
        <w:t xml:space="preserve">              Число_______________ месяц_____________ 20_____ </w:t>
      </w:r>
      <w:r>
        <w:t>г.</w:t>
      </w:r>
    </w:p>
    <w:p w:rsidR="00000000" w:rsidRDefault="00300CCD">
      <w:pPr>
        <w:pStyle w:val="ConsPlusNormal"/>
        <w:jc w:val="both"/>
      </w:pPr>
    </w:p>
    <w:p w:rsidR="00000000" w:rsidRDefault="00300CCD">
      <w:pPr>
        <w:pStyle w:val="ConsPlusNormal"/>
        <w:ind w:firstLine="540"/>
        <w:jc w:val="both"/>
      </w:pPr>
      <w:r>
        <w:t>После выполнения работ по техническому обслуживанию (ТО-2) или после отстоя локомотива и моторвагонного подвижного состава (за исключением моторвагонного подвижного состава ДОСС) свыше 48 часов отмечать исправность действия поездной радиосвязи проставл</w:t>
      </w:r>
      <w:r>
        <w:t>ением штампа в журнале технического состояния локомотива, моторвагонного поезда после их проверки на ПТОЛ в объеме, установленном технологией проверки поездной радиосвязи.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к) пломбировать шкафы, в которых размещаются радиостанции (если не пломбируется блок</w:t>
      </w:r>
      <w:r>
        <w:t xml:space="preserve"> радиооборудования радиостанции), установочные шкафы радиостанций;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л) вести настольный журнал дежурного работника, ответственного за проверку радиостанций ПРС на КП, по установленной в ОАО "РЖД" форме;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м) при выходе из помещения КП дежурный работник, ответ</w:t>
      </w:r>
      <w:r>
        <w:t>ственный за проверку радиостанций ПРС на КП, обязан поставить в известность дежурного по депо (мастера СЛД, ПТОЛ) о своем местонахождении или иметь с ним связь посредством служебной радио - или сотовой связи;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н) вести учет проверяемых локомотивных радиоста</w:t>
      </w:r>
      <w:r>
        <w:t>нций (по номеру локомотива, моторвагонного подвижного состава) с оценкой качества связи. Результаты проверок регистрировать в Журнале работника КП по контрольной проверке технического состояния устройств связи. Ежедневные результаты контрольных проверок ра</w:t>
      </w:r>
      <w:r>
        <w:t>диостанций с использованием СТОР должны быть внесены в Журнал работника КП по контрольной проверке технического состояния устройств связи или отдельный журнал, если результаты проверок не регистрируются в базе данных ПЭВМ.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База данных ПЭВМ должна резервиро</w:t>
      </w:r>
      <w:r>
        <w:t>ваться на другом жестком носителе (HDD, SSD, flash и т.п.) и храниться в течение 6 месяцев (период между комиссионными проверками);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о) журнал работника КП по контрольной проверке технического состояния устройств связи должен быть пронумерован, прошнурован </w:t>
      </w:r>
      <w:r>
        <w:t>и опечатан, записи в нем должны еженедельно проверять ответственный (назначенный) работник производственного участка; моторвагонного депо; специализированной организации, выполняющей техническое обслуживание подвижного состава;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п) производить замену блоков</w:t>
      </w:r>
      <w:r>
        <w:t xml:space="preserve"> устройств радиосвязи на локомотивах подменными комплектами из созданного подменного фонда. При замене блока радиостанции в пункте оборота немедленно передавать по факсимильной связи или электронной почтой в депо приписки локомотива (моторвагонного поезда)</w:t>
      </w:r>
      <w:r>
        <w:t xml:space="preserve"> и на КРП (чья бирка проверки наклеена на радиостанции) акт первичного комиссионного осмотра блока по установленной форме;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р) контролировать напряжение бортовой сети и напряжение пульсаций на входе разъема электропитания радиостанции;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с) контролировать нал</w:t>
      </w:r>
      <w:r>
        <w:t>ичие электропитания локомотивных (возимых) радиостанций с номинальными параметрами, проверять крепление и состояние антенных стоек и элементов регулировки натяжения антенного канатика, регулировать его натяжение, чистить и заменять антенные изоляторы, пров</w:t>
      </w:r>
      <w:r>
        <w:t>одить ревизию винтовых соединений антенного канатика с корпусом локомотива (МВПС, СПС) и проходным изолятором;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т) проводить внешний осмотр монтажа электрических соединений, затягивать ослабшие клеммные соединения на расшивочных колодках, проводить ремонт м</w:t>
      </w:r>
      <w:r>
        <w:t>ежблочных (внешних) кабелей;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у) проверять исправность действия устройств коммутации электропитания радиостанции, сглаживающих фильтров в цепях электропитания радиостанции и при необходимости проводить их ремонт или замену, обеспечивать надежное электропита</w:t>
      </w:r>
      <w:r>
        <w:t>ние радиостанций;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lastRenderedPageBreak/>
        <w:t>ф) устранять обнаруженные при осмотре или по заявлению ТЧМ неисправности в креплении устройств радиосвязи;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х) при техническом обслуживании локомотива (без снятия блоков радиостанции) производить проверку и при необходимости конфигурирование локомотивных (возимых) радиостанций, включая установку и проверку сетки частот в режиме поездной и станционной радиосвязи.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6.11. Работник РЦС, на которого возложено техническое обслуживание стационарных и линейных устройств ПРС, обязан: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а) проводить осмотр и проверку действия стационарных устройств радиосвязи в соответствии с утвержденной технологией обслуживания, проверять с</w:t>
      </w:r>
      <w:r>
        <w:t>истему резервирования и состояние резервных источников электропитания. При необходимости или по заявке проводить инструктаж лиц, пользующихся радиосвязью, о порядке и правилах обращения с устройствами ПРС; результаты осмотров и проверок действия аппаратуры</w:t>
      </w:r>
      <w:r>
        <w:t xml:space="preserve"> ПРС заносить в Журнал осмотра путей, стрелочных переводов, устройств СЦБ, связи и контактной сети или Книгу приема и сдачи дежурств и осмотра устройств на переезде и других соответствующих журналах. При проезде по обслуживаемому участку осуществлять визуа</w:t>
      </w:r>
      <w:r>
        <w:t>льный контроль состояния направляющих линий (волноводных проводов), принимать участие в выявлении и устранении источников радиопомех; сведения о выявленных повреждениях и неисправностях сообщать установленным порядком сменному инженеру ЦТО;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б) доставлять у</w:t>
      </w:r>
      <w:r>
        <w:t>стройства ПРС в КРП или специализированные организации, пункты сбора для проверок, регулировок и ремонта;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в) выполнять осмотр устройств высокочастотного возбуждения направляющих линий, осмотр и ремонт стационарных антенн и заземлений, контролируя целостнос</w:t>
      </w:r>
      <w:r>
        <w:t>ть антенных фидеров; проверять антенно- согласующие устройства в соответствии с типовым технологическим процессом обслуживания и ремонта и настраивать их в случае необходимости;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г) осуществлять техническое обслуживание линейных и стационарных устройств, об</w:t>
      </w:r>
      <w:r>
        <w:t>еспечивающих организацию канала передачи высокочастотной энергии гектометрового радиочастотного диапазона ПРС совместно с работниками дистанций электроснабжения в соответствии с утвержденной технологией обслуживания и ремонта.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При обнаружении повреждений в</w:t>
      </w:r>
      <w:r>
        <w:t xml:space="preserve"> направляющих линиях, а также при возникновении на элементах контактной сети и высоковольтных линий радиопомех, нарушающих работу ПРС, делать запись в журнале осмотра путей, стрелочных переводов, устройств сигнализации, централизации и блокировки, связи и </w:t>
      </w:r>
      <w:r>
        <w:t>контактной сети;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д) устанавливать защитные наклейки (бирки), пломбировать установочные шкафы, антенно-согласующие устройства и другие блоки, требующие опломбирования в соответствии с </w:t>
      </w:r>
      <w:hyperlink w:anchor="Par157" w:tooltip="4.3. Все радиостанции ПРС: стационарные, локомотивные (возимые) и носимые, находящиеся в работе, должны быть постоянно включены, обеспечивать непрерывное действие и иметь контроль включенного состояния; носимые радиостанции должны иметь индикаторы разряда аккумуляторных батарей." w:history="1">
        <w:r>
          <w:rPr>
            <w:color w:val="0000FF"/>
          </w:rPr>
          <w:t>п. 4.3</w:t>
        </w:r>
      </w:hyperlink>
      <w:r>
        <w:t xml:space="preserve"> настоящих Прав</w:t>
      </w:r>
      <w:r>
        <w:t>ил, а в связевых помещениях - порядком, определенным ОАО "РЖД";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е) принимать меры по устранению замечаний в работе стационарных устройств ПРС, выявленных при проезде по участку вагона-лаборатории и измерительных комплексов;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ж) принимать меры по устранению </w:t>
      </w:r>
      <w:r>
        <w:t>обнаруженных недостатков в состоянии технических средств ПРС. При невозможности самостоятельного устранения недостатков в установленные сроки ставить в известность об этом вышестоящего руководителя для принятия мер в установленном порядке.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6.12. Работник, </w:t>
      </w:r>
      <w:r>
        <w:t>на которого возложен контроль за работой стационарных радиостанций ПРС и линейных каналов поездной диспетчерской связи, в том числе, при использовании информации ЕСМА обязан: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а) при наличии систем мониторинга проводить дистанционный контроль состояния стац</w:t>
      </w:r>
      <w:r>
        <w:t>ионарных радиостанций, у которых были выявлены отказы при обобщенном автоматическом контроле;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б) проводить выборочное подключение к линейному каналу поочередно нескольких стационарных </w:t>
      </w:r>
      <w:r>
        <w:lastRenderedPageBreak/>
        <w:t>радиостанций; через них проверить установление соединения и ведение пере</w:t>
      </w:r>
      <w:r>
        <w:t>говоров с ТЧМ, находящимися в пределах диспетчерского круга, а также установление соединения и ведение переговоров со стороны ТЧМ. Периодичность и график выборочных проверок определяется технологическими картами, утвержденными ЦСС, и планами-графиками техн</w:t>
      </w:r>
      <w:r>
        <w:t>ического обслуживания, утвержденными начальником РЦС;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в) при обнаружении отказов стационарных радиостанций и линейных каналов поездной диспетчерской радиосвязи ставить в известность ДНЦ и сменного инженера (старшего смены ЦТО) регионального центра связи.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6</w:t>
      </w:r>
      <w:r>
        <w:t>.13. Электромеханик КРП обязан: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а) проводить плановую проверку носимых радиостанций; плановую проверку и настройку стационарных и локомотивных (возимых) радиостанций, распорядительных станций и линейных устройств, запирающих и согласующих контуров в соотве</w:t>
      </w:r>
      <w:r>
        <w:t>тствии с утвержденными технологическими процессами обслуживания; проводить ремонт стационарных радиостанций и распорядительных станций, речевых информаторов, УКРПР;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б) вести рабочий журнал для учета выполненной работы, журнал приема-выдачи блоков устройств</w:t>
      </w:r>
      <w:r>
        <w:t xml:space="preserve"> радиосвязи, а также их паспорта, в которых отражать основные значения электрических параметров и характеристик, их значения после ремонта и регулировки блоков; на каждый блок наклеивать бирку, в которой указывать название обслуживающего предприятия (напри</w:t>
      </w:r>
      <w:r>
        <w:t>мер, РЦС-4) предприятия, дату завершения ремонта или проверки, фамилию и подпись проверяющего; при малых размерах блоков бирку наклеивать на внутреннюю сторону дверцы шкафа радиостанции. Форму паспортов и перечень отражаемых в них параметров утверждает рук</w:t>
      </w:r>
      <w:r>
        <w:t>оводитель дирекции связи в зависимости от типа устройств радиосвязи;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в) по заявкам эксплуатирующей организации проводить проверку локомотивных (возимых) радиостанций с несамоходного подвижного состава: пожарных (восстановительных) поездов, снегоуборочной т</w:t>
      </w:r>
      <w:r>
        <w:t>ехники, служебных и специализированных вагонов;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г) при проверке (ремонте) радиостанции в условиях КРП производить необходимое конфигурирование носимых и локомотивных (возимых) радиостанций, стационарных радиостанций, включая проверку и при необходимости ус</w:t>
      </w:r>
      <w:r>
        <w:t>тановку соответствующих рабочих частот;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д) производить ремонт радиосредств по соответствующим договорам и наряд-заданиям.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6.14. Старший электромеханик, начальник участка РЦС при вхождении КРП в состав РЦС обязаны: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а) составлять планы-графики технического о</w:t>
      </w:r>
      <w:r>
        <w:t>бслуживания стационарных радиостанций, стационарных устройств и оборудования ПРС в соответствии с утвержденными технологическими картами; совместно с балансодержателем составлять и согласовывать с начальником РЦС планы- графики технического обслуживания но</w:t>
      </w:r>
      <w:r>
        <w:t>симых радиостанций, утверждаемые балансодержателем носимых радиостанций; совместно с владельцем СПС составлять и согласовывать с начальником РЦС планы-графики технического обслуживания устройств ПРС на СПС, утверждаемые владельцем СПС;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б) обеспечивать выпо</w:t>
      </w:r>
      <w:r>
        <w:t>лнение работ в установленные сроки; контролировать работу электромехаников, вести учет выполнения работ по техническому обслуживанию локомотивных устройств ПРС, доставляемых в КРП, в соответствии с периодичностью и в объеме, определенном технологическими п</w:t>
      </w:r>
      <w:r>
        <w:t>роцессами технического обслуживания;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в) своевременно подавать заявки на приобретение подменного фонда для стационарных устройств радиосвязи;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г) принимать меры к своевременному устранению неисправностей радиоаппаратуры и оборудования, включая оперативную по</w:t>
      </w:r>
      <w:r>
        <w:t>мощь в поиске дефектов, их устранению и доставке исправных блоков на линию;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д) по утвержденному графику совершать поездки на локомотивах, оборудованных средствами ПРС, с </w:t>
      </w:r>
      <w:r>
        <w:lastRenderedPageBreak/>
        <w:t xml:space="preserve">целью проверки фактической работоспособности и качества работы стационарных устройств </w:t>
      </w:r>
      <w:r>
        <w:t>радиосвязи;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е) на основании результатов поездок принимать меры по устранению обнаруженных недостатков в работе стационарных устройств радиосвязи;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ж) производить анализ работы устройств ПРС на закрепленном участке и при необходимости участвовать в разработк</w:t>
      </w:r>
      <w:r>
        <w:t>е и осуществлять технические и технологические корректирующие мероприятия по обеспечению их устойчивой работы и повышению надежности;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з) проводить паспортизацию участков ПРС, включая перегоны и станции, а также вносить изменения в паспорта участков, связанные с внедрением новых устройств;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и) своевременно составлять заявки на обеспечение средствами измерений, материалами и оборудованием, </w:t>
      </w:r>
      <w:r>
        <w:t>необходимыми для выполнения работ по техническому обслуживанию и ремонту стационарных устройств радиосвязи в КРП, а также заявки на приобретение материалов и запасных частей для ремонта в КРП блоков локомотивных радиостанций по заключенным договорам;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к) ко</w:t>
      </w:r>
      <w:r>
        <w:t>нтролировать своевременное прохождение средствами измерений метрологической проверки для получения свидетельства о поверке, выдаваемого Федеральным агентством по техническому регулированию и метрологии;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л) составлять местные инструкции о правилах пользован</w:t>
      </w:r>
      <w:r>
        <w:t>ия радиостанциями ПРС.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м) проверять соответствие действующих устройств утвержденной технической документации;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н) проводить технические занятия с работниками участка, участвовать в обучении работников других служб правилам пользования устройствами ПРС.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6.15</w:t>
      </w:r>
      <w:r>
        <w:t>. Руководство эксплуатационного локомотивного депо обязано: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а) совместно с организацией, осуществляющей техническое обслуживание локомотивов (производственный участок дирекции по ремонту тягового подвижного состава, сервисная компания) составлять годовые г</w:t>
      </w:r>
      <w:r>
        <w:t>рафики планового технического обслуживания локомотивных радиостанций, устройств и другого локомотивного оборудования ПРС в соответствии с утвержденными технологическими процессами обслуживания, согласовывать их с РЦС и предоставлять их в РЦС и ТРПУ после у</w:t>
      </w:r>
      <w:r>
        <w:t>тверждения;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б) контролировать выполнение организацией, осуществляющей техническое обслуживание локомотивов (производственный участок дирекции по ремонту тягового подвижного состава, сервисная компания), работ в установленные сроки; контролировать работу ис</w:t>
      </w:r>
      <w:r>
        <w:t>полнителей; вести учет выполнения работ по техническому обслуживанию локомотивных устройств ПРС в соответствии с периодичностью и в объеме, определенном технологическими процессами обслуживания;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в) осуществлять планирование объемов технического обслуживани</w:t>
      </w:r>
      <w:r>
        <w:t xml:space="preserve">я и замены отработавших срок службы локомотивных устройств радиосвязи, включая средства на приобретение необходимого подменного фонда в объемах, определенных по </w:t>
      </w:r>
      <w:hyperlink w:anchor="Par263" w:tooltip="6.3. Ответственность за техническое состояние стационарных радиостанций (базовых станций, ретрансляторов), антенно-фидерных устройств стационарных радиостанций, устройств компенсации потерь мощности УКПР, вторичных источников электропитания, возлагается на РЦС." w:history="1">
        <w:r>
          <w:rPr>
            <w:color w:val="0000FF"/>
          </w:rPr>
          <w:t>п. 6.3</w:t>
        </w:r>
      </w:hyperlink>
      <w:r>
        <w:t>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г) обеспечивать контроль за соответствием заводских н</w:t>
      </w:r>
      <w:r>
        <w:t>омеров рам (шкафов) радиостанций, установленных на локомотивах, свидетельствам о регистрации радиоэлектронных средств после замены и ремонта;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д) замечания машинистов к действию устройств ПРС в системе АСУТ-НБД ЗМ направлять для совместного расследования ст</w:t>
      </w:r>
      <w:r>
        <w:t>руктурным подразделениям Центральной станции связи и Дирекции по ремонту тягового подвижного состава.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6.16. Руководство организации, осуществляющей техническое обслуживание устройств радиосвязи на локомотивах (производственный участок дирекции по ремонту т</w:t>
      </w:r>
      <w:r>
        <w:t>ягового подвижного состава, сервисная компания) обязано: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а) совместно с эксплуатационным локомотивным депо и предприятиями - владельцами СПС </w:t>
      </w:r>
      <w:r>
        <w:lastRenderedPageBreak/>
        <w:t>принимать участие в составлении годовых графиков планового технического обслуживания локомотивных (возимых) радиост</w:t>
      </w:r>
      <w:r>
        <w:t>анций, устройств и другого локомотивного оборудования ПРС в соответствии с утвержденными технологическими процессами обслуживания и контролировать его выполнение;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б) организовывать рассылку подменного фонда исправных локомотивных радиостанций по 1-2 компле</w:t>
      </w:r>
      <w:r>
        <w:t>кта каждого типа радиостанций на КП радиосвязи смежных депо своей и соседних железных дорог и возврат снятых с локомотивов блоков;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в) контролировать устранение подразделениями - владельцами подвижного состава недостатков и нарушений, выявленных в ходе пров</w:t>
      </w:r>
      <w:r>
        <w:t>едения контрольных измерений, с использованием программно-технических комплексов вагонов-лабораторий и измерительных комплексов;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г) извещать владельцев локомотивов и СПС о необходимости возмещения подменного фонда радиосредств при его расходовании;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д) обес</w:t>
      </w:r>
      <w:r>
        <w:t>печивать на КП наличие исправных и поверенных средств измерения и контроля, материалов, необходимых для выполнения работ по техническому обслуживанию радиостанций на КП;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ж) контролировать своевременное прохождение средствами измерений метрологической прове</w:t>
      </w:r>
      <w:r>
        <w:t>рки для получения свидетельства о поверке, выдаваемого Федеральным агентством по техническому регулированию и метрологии.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6.17. Руководство моторвагонного депо обязано: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а) составлять годовые графики планового технического обслуживания локомотивных радиоста</w:t>
      </w:r>
      <w:r>
        <w:t>нций, устройств и другого локомотивного оборудования ПРС в соответствии с утвержденными технологическими процессами обслуживания;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б) контролировать выполнение работ в установленные сроки; контролировать работу работников депо; вести учет выполнения работ п</w:t>
      </w:r>
      <w:r>
        <w:t>о техническому обслуживанию локомотивных устройств ПРС в соответствии с периодичностью и в объеме, определенном технологическими процессами обслуживания;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в) осуществлять планирование объемов технического обслуживания и замены отработавших срок службы локом</w:t>
      </w:r>
      <w:r>
        <w:t>отивных устройств радиосвязи,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г) своевременно приобретать подменный фонд для локомотивных радиостанций (5 % от эксплуатационного фонда), в том числе, для моторвагонных смежных депо своей и соседних железных дорог по маршрутам обращения соответствующего под</w:t>
      </w:r>
      <w:r>
        <w:t>вижного состава (по 1-2 комплекта радиостанций каждого типа);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д) организовывать рассылку подменного фонда исправных локомотивных радиостанций по 1-2 комплекта каждого типа радиостанций в моторвагонные смежные депо своей и соседних железных дорог и возврат </w:t>
      </w:r>
      <w:r>
        <w:t>снятых с МВПС блоков;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е) своевременно приобретать и ремонтировать средства измерения и контроля, приобретать материалы, необходимые для выполнения работ по техническому обслуживанию и ремонту радиостанций;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ж) контролировать своевременное прохождение средст</w:t>
      </w:r>
      <w:r>
        <w:t>вами измерений метрологической проверки для получения свидетельства о поверке, выдаваемого Федеральным агентством по техническому регулированию и метрологии;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з) обеспечивать контроль за соответствием заводских номеров рам (шкафов) радиостанций, установленн</w:t>
      </w:r>
      <w:r>
        <w:t>ых на МВПС, свидетельствам о регистрации радиоэлектронных средств после замены и ремонта.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6.18. Работники вагонов-лабораторий дирекций связи обязаны: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а) ежегодно разрабатывать и представлять на утверждение в дирекцию связи план - график проверок действия поездной радиосвязи на участках железных дорог;</w:t>
      </w:r>
    </w:p>
    <w:p w:rsidR="00000000" w:rsidRDefault="00300CCD">
      <w:pPr>
        <w:pStyle w:val="ConsPlusNormal"/>
        <w:spacing w:before="200"/>
        <w:ind w:firstLine="540"/>
        <w:jc w:val="both"/>
      </w:pPr>
      <w:bookmarkStart w:id="7" w:name="Par387"/>
      <w:bookmarkEnd w:id="7"/>
      <w:r>
        <w:lastRenderedPageBreak/>
        <w:t>б) осуществлять периодические измерения параметров систем железнодорожной радиосвязи с испо</w:t>
      </w:r>
      <w:r>
        <w:t>льзованием измерительных комплексов вагонов-лабораторий в соответствии с графиком, утвержденным начальником дирекции связи, дирекции тяги и согласованным с руководителями соответствующей дирекции управления движением (и при необходимости - руководителями д</w:t>
      </w:r>
      <w:r>
        <w:t>ругих причастных структурных подразделений).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Типовой состав рекомендуемой основной аппаратуры и оборудования вагона-лаборатории для проведения контроля состояния сетей поездной радиосвязи: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1) измерительные комплексы МИКАР, МИКРАД или аналогичные, имеющие в</w:t>
      </w:r>
      <w:r>
        <w:t xml:space="preserve"> своем составе измерительный приемник, обеспечивающий возможность проведения измерений в аналоговых и цифровых системах поездной радиосвязи на контролируемых участках, комплект - 2 шт.;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2) переносной анализатор спектра радиосигнала - 1 шт.;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3) антенны деци</w:t>
      </w:r>
      <w:r>
        <w:t>метрового (при наличии на контролируемых участках железной дороги соответствующих цифровых систем радиосвязи), метрового и гектометрового диапазонов - 2 комплекта (желательно размещение на вагоне лаборатории антенн тех же типов, которые используются на бол</w:t>
      </w:r>
      <w:r>
        <w:t>ьшинстве единиц подвижного состава, обращающегося по контролируемым участкам железной дороги);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4) локомотивная радиостанция (радиостанции, если на контролируемых участках железной дороги имеется несколько систем поездной радиосвязи);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5) преобразователь 50 </w:t>
      </w:r>
      <w:r>
        <w:t>- 110 В / 220 В - 2 комплекта мощностью не менее 4 кВт каждый;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6) дизель-генератор 220/380 В мощностью не менее 20 кВт наружного монтажа;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7) ультразвуковой детектор источников радиопомех - 2 комплекта;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8) переносные индикаторы напряженности поля ГМВ и MB д</w:t>
      </w:r>
      <w:r>
        <w:t>иапазонов - по 1 комплекту;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9) носимые радиостанции, соответствующие инфраструктуре поездной радиосвязи на участках обращения вагона-лаборатории, - по 2 комплекта для каждого вида сетей радиосвязи (диапазон 160 МГц - аналоговая и цифровая (DMR), GSM-R, TET</w:t>
      </w:r>
      <w:r>
        <w:t>RA);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Применяемые средства измерения должны быть поверены.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в) предоставлять материалы в РЦС для проведения систематического анализа выявленных замечаний и причин их возникновения, а также вести учет устранения замечаний, выявленных вагоном-лабораторией; раз</w:t>
      </w:r>
      <w:r>
        <w:t>мещать в ЕСМА результаты проведенных измерений ПРС;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г) контролировать устранение подразделениями-владельцами инфраструктуры недостатков и нарушений по кругу ведения, выявленных в ходе проведения периодических измерений, с использованием программно-техничес</w:t>
      </w:r>
      <w:r>
        <w:t>ких комплексов вагонов-лабораторий;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д) осуществлять репликацию (копирование) информации об объектах инфраструктуры в базу данных измерительного комплекса после своевременной корректировки работниками структурных подразделений дирекции связи;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е) организовыв</w:t>
      </w:r>
      <w:r>
        <w:t>ать проведение необходимых регламентных и ремонтных работ на вагонах, находящихся на балансе Центральной станции связи, в сроки, установленные нормативными документами ОАО "РЖД", а также поверку измерительных приборов;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ж) по решению начальника дирекции свя</w:t>
      </w:r>
      <w:r>
        <w:t>зи принимать участие в проведении проверок технического состояния средств и систем ПРС, а также выполнения требований нормативных документов, регламентирующих вопросы эксплуатации, технического обслуживания и ремонта оборудования и систем поездной радиосвя</w:t>
      </w:r>
      <w:r>
        <w:t xml:space="preserve">зи подразделениями дирекции связи, подразделениями филиалов ОАО "РЖД" - балансодержателей РЭС при выполнении графика периодических измерений параметров по </w:t>
      </w:r>
      <w:hyperlink w:anchor="Par387" w:tooltip="б) осуществлять периодические измерения параметров систем железнодорожной радиосвязи с использованием измерительных комплексов вагонов-лабораторий в соответствии с графиком, утвержденным начальником дирекции связи, дирекции тяги и согласованным с руководителями соответствующей дирекции управления движением (и при необходимости - руководителями других причастных структурных подразделений)." w:history="1">
        <w:r>
          <w:rPr>
            <w:color w:val="0000FF"/>
          </w:rPr>
          <w:t>п. 6.18 б</w:t>
        </w:r>
      </w:hyperlink>
      <w:r>
        <w:t xml:space="preserve">) настоящих правил при проведении планового аудита предприятий и технических проверок устранения </w:t>
      </w:r>
      <w:r>
        <w:lastRenderedPageBreak/>
        <w:t>выявленных замечаний;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з) участвовать в работах, направленных на модернизацию и совершен</w:t>
      </w:r>
      <w:r>
        <w:t>ствование средств поездной радиосвязи, проводить техническое обучение обслуживающего персонала по освоению новой техники;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и) принимать участие в работе по поиску и обнаружению источников радиопомех и при необходимости принимать участие в устранении причин </w:t>
      </w:r>
      <w:r>
        <w:t>их возникновения по заявкам региональных центров связи и других подразделений или филиалов ОАО "РЖД";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к) совместно с работниками КП по заявкам проводить выборочное обследование подвижного состава на создаваемый им уровень помех в канале ПРС;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л) участвовать</w:t>
      </w:r>
      <w:r>
        <w:t>, при необходимости, в испытаниях ТПС, МВПС, СПС, контактной сети и линий электропередачи продольного электроснабжения на соответствие требованиям действующих нормативных документов, определяющих допустимые уровни радиопомех, по заявкам подразделений ОАО "</w:t>
      </w:r>
      <w:r>
        <w:t>РЖД".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6.19. Машинист поездного локомотива, моторвагонного поезда, СПС обязан: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а) при приемке локомотива, моторвагонного поезда, СПС: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проверить укомплектованность радиостанции микротелефонными трубками и другими штатными блоками, пломбирование шкафов, АнСУ </w:t>
      </w:r>
      <w:r>
        <w:t>(если пломбирование предусмотрено технической документацией);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включить электропитание радиостанции;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для радиостанций, у которых имеется встроенный контроль, проверить работоспособность с помощью встроенного контроля (Тест 1), оценить ее работоспособность п</w:t>
      </w:r>
      <w:r>
        <w:t>о индикации на пультах управления в соответствии с РЭ на локомотивную радиостанцию;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проверить и, при необходимости, установить на пульте радиостанции номер поезда;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проверить и оценить работоспособность радиостанции с проведением переговоров и взаимной посылкой вызова на всех рабочих диапазонах участка ПРС с дежурным работником КП, а при их отсутствии - с дежурным по депо либо с ДСП ближайшей станции;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при наличии на л</w:t>
      </w:r>
      <w:r>
        <w:t>окомотиве носимой радиостанции, выполнить проверку прохождения вызова и разговора между носимой и локомотивной радиостанциями в MB диапазоне;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о результатах проверки радиостанции во время приема локомотива, моторвагонного поезда, СПС машинист должен сделать</w:t>
      </w:r>
      <w:r>
        <w:t xml:space="preserve"> запись в бортовом журнале, а при обнаружении неисправности поставить в известность дежурного по депо, дежурного по станции и дежурного электромеханика контрольного пункта;</w:t>
      </w:r>
    </w:p>
    <w:p w:rsidR="00000000" w:rsidRDefault="00300CCD">
      <w:pPr>
        <w:pStyle w:val="ConsPlusNormal"/>
        <w:spacing w:before="200"/>
        <w:ind w:firstLine="540"/>
        <w:jc w:val="both"/>
      </w:pPr>
      <w:bookmarkStart w:id="8" w:name="Par417"/>
      <w:bookmarkEnd w:id="8"/>
      <w:r>
        <w:t>б) полностью отключить электропитание локомотивной (возимой) радиостанц</w:t>
      </w:r>
      <w:r>
        <w:t>ии после завершения работы;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в) на электрифицированных участках, после проследования электроподвижным составом нейтральных вставок, проверять работоспособность радиостанции путем проверки правильности индикации на пульте управления радиостанции. В случае об</w:t>
      </w:r>
      <w:r>
        <w:t xml:space="preserve">наружения неисправности - "зависания", произвести "сброс" радиостанции путем кратковременного, в течение 8-10 с, выключения электропитания радиостанции, в случае не восстановления работоспособности радиостанции действовать в соответствии с </w:t>
      </w:r>
      <w:hyperlink w:anchor="Par417" w:tooltip="б) полностью отключить электропитание локомотивной (возимой) радиостанции после завершения работы;" w:history="1">
        <w:r>
          <w:rPr>
            <w:color w:val="0000FF"/>
          </w:rPr>
          <w:t>п. 6.19 б</w:t>
        </w:r>
      </w:hyperlink>
      <w:r>
        <w:t>) настоящих правил. Необходимость отключения радиостанций при проследовании нейтральных вставок определяется местными инструкциями;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г) с</w:t>
      </w:r>
      <w:r>
        <w:t>ледить за тем, чтобы при опускании (поднятии) токоприемника, запуске дизеля радиостанция была выключена;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д) в случае возникновения неисправности приемопередатчика (или радиостанции) основного диапазона поездной радиосвязи для данного диспетчерского участка</w:t>
      </w:r>
      <w:r>
        <w:t xml:space="preserve"> и следования по линиям первого или второго класса, машинист локомотива, моторвагонного подвижного состава или специального самоходного </w:t>
      </w:r>
      <w:r>
        <w:lastRenderedPageBreak/>
        <w:t>подвижного состава обязан сообщить об этом дежурному по ближайшей станции или диспетчеру поездному по резервному диапазо</w:t>
      </w:r>
      <w:r>
        <w:t>ну поездной радиосвязи и по приказу поездного диспетчера, ведя переговоры в дополнительном диапазоне, продолжить движение по маршруту до станции, на которой имеется КП радиосвязи, где может быть произведена замена (ремонт) устройств поездной радиосвязи.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</w:t>
      </w:r>
      <w:r>
        <w:t>и возникновении неисправности приемопередатчика (или радиостанции) основного диапазона поездной радиосвязи и следовании по линии третьего, четвертого или пятого класса допускается по приказу поездного диспетчера проследование до станции, на которой имеется</w:t>
      </w:r>
      <w:r>
        <w:t xml:space="preserve"> локомотивное депо или любой станции, где наиболее целесообразно выполнение замены неисправной радиостанции.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При обнаружении в пути следования отказа или нарушения в работе приемопередатчиков (или радиостанции) основного и резервного диапазонов вне зависим</w:t>
      </w:r>
      <w:r>
        <w:t>ости от классности и специализации железнодорожной линии следования подвижного состава, машинист обязан с ближайшего раздельного пункта или железнодорожного переезда (через помощника машиниста, начальника (механика-бригадира) пассажирского поезда и др.) ил</w:t>
      </w:r>
      <w:r>
        <w:t>и с использованием средств РОРС GSM, либо сотовой связи, доложить об этом диспетчеру поездному и дежурному по ближайшей станции, и затем, по регистрируемому приказу диспетчера поездного, следовать с неисправными средствами поездной радиосвязи до станции, н</w:t>
      </w:r>
      <w:r>
        <w:t>а которой имеется КП радиосвязи, и где может быть произведена замена (ремонт) устройств ПРС без отцепки локомотива, или произведена замена локомотива, или выделен вспомогательный локомотив.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Поездной диспетчер обязан предупредить всех дежурных по станциям п</w:t>
      </w:r>
      <w:r>
        <w:t>о пути следования локомотива с неисправными средствами ПРС, а при необходимости, поездного диспетчера соседнего участка.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Во всех случаях выявления неисправности средств радиосвязи в пути следования, машинист обязан сделать запись в журнале формы ТУ-152.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Де</w:t>
      </w:r>
      <w:r>
        <w:t>журный по станции, получивший информацию о движении подвижного состава с неисправными средствами радиосвязи, должен сообщить об этом локомотивному диспетчеру (дирекции тяги) для принятия мер по вызову дежурного электромеханика КП радиосвязи к поезду, следу</w:t>
      </w:r>
      <w:r>
        <w:t>ющему с неисправными устройствами радиосвязи.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Дежурный электромеханик КП радиосвязи в случае замены неисправного блока, шкафа радиостанции или микротелефонной трубки, обязан в течение двух часов сообщить по телефону старшему смены центра технического обслу</w:t>
      </w:r>
      <w:r>
        <w:t>живания (сменному инженеру) РЦС о факте снятия неисправного устройства радиосвязи и, в соответствии с настоящими Правилами, доставить блоки не позднее следующего рабочего дня в КРП радиосвязи для дальнейшего комиссионного расследования и определения причин</w:t>
      </w:r>
      <w:r>
        <w:t>ы неисправности.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6.20. Дежурный по депо, получив уведомление от ТЧМ о неисправности радиостанции на локомотиве или моторвагонном поезде, обязан немедленно сообщить об этом работнику организации, обеспечивающей техническое обслуживание и ремонт средств ради</w:t>
      </w:r>
      <w:r>
        <w:t>освязи на подвижном составе.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6.21. Машинистам локомотивов, моторвагонных поездов, СПС запрещается отправляться в рейс при отсутствии в журнале технического состояния локомотива, моторвагонного состава, СПС штампа-справки об исправности устройств радиосвязи</w:t>
      </w:r>
      <w:r>
        <w:t xml:space="preserve"> и при наличии неисправностей радиостанции.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6.22. Начальник/заместитель начальника СНПС обязан: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а) при приемке мобильного средства диагностики устройств инфраструктуры и в начале каждого рабочего дня проверять работоспособность вагонной радиостанции и носи</w:t>
      </w:r>
      <w:r>
        <w:t>мых радиостанций, установив связь с машинистом и при возможности с ДСП ближайшей станции;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б) выключать радиостанцию после завершения работы;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в) при обнаружении неработоспособности радиостанции в пути следования использовать для связи локомотивную радиостан</w:t>
      </w:r>
      <w:r>
        <w:t>цию в дополнительном диапазоне либо, при технической возможности, носимую радиостанцию. При прибытии на место проведения работ использовать локомотивную радиостанцию тягового локомотива. Информацию о выходе из строя радиостанции передать диспетчерскому апп</w:t>
      </w:r>
      <w:r>
        <w:t xml:space="preserve">арату </w:t>
      </w:r>
      <w:r>
        <w:lastRenderedPageBreak/>
        <w:t>дирекции балансодержателя СНПС;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г) обеспечивать контроль за соответствием заводских номеров рам (шкафов) радиостанций, установленных на СНПС, свидетельствам о регистрации радиоэлектронных средств после замены и ремонта.</w:t>
      </w:r>
    </w:p>
    <w:p w:rsidR="00000000" w:rsidRDefault="00300CCD">
      <w:pPr>
        <w:pStyle w:val="ConsPlusNormal"/>
        <w:ind w:firstLine="540"/>
        <w:jc w:val="both"/>
      </w:pPr>
    </w:p>
    <w:p w:rsidR="00000000" w:rsidRDefault="00300CCD">
      <w:pPr>
        <w:pStyle w:val="ConsPlusNormal"/>
        <w:jc w:val="center"/>
        <w:outlineLvl w:val="1"/>
      </w:pPr>
      <w:r>
        <w:t>7. Эксплуатации поездной ради</w:t>
      </w:r>
      <w:r>
        <w:t>освязи на участках обращения скоростных и высокоскоростных пассажирских поездов</w:t>
      </w:r>
    </w:p>
    <w:p w:rsidR="00000000" w:rsidRDefault="00300CCD">
      <w:pPr>
        <w:pStyle w:val="ConsPlusNormal"/>
        <w:ind w:firstLine="540"/>
        <w:jc w:val="both"/>
      </w:pPr>
    </w:p>
    <w:p w:rsidR="00000000" w:rsidRDefault="00300CCD">
      <w:pPr>
        <w:pStyle w:val="ConsPlusNormal"/>
        <w:ind w:firstLine="540"/>
        <w:jc w:val="both"/>
      </w:pPr>
      <w:r>
        <w:t>7.1. Положения, изложенные в данном разделе, определяют порядок использования, технического обслуживания и ремонта устройств поездной радиосвязи, эксплуатируемых на моторвагон</w:t>
      </w:r>
      <w:r>
        <w:t>ном подвижном составе, предназначенном для движения со скоростями 140 км/ч и выше, являются обязательными к применению структурными подразделениями Дирекции скоростного сообщения - филиала ОАО "РЖД" и другими структурными подразделениями ОАО "РЖД", использ</w:t>
      </w:r>
      <w:r>
        <w:t xml:space="preserve">ующими устройства поездной радиосвязи скоростных и высокоскоростных электропоездов и обеспечивающими их техническое обслуживание; они дополняют или заменяют аналогичные, изложенные в главах </w:t>
      </w:r>
      <w:hyperlink w:anchor="Par26" w:tooltip="1. Общие положения" w:history="1">
        <w:r>
          <w:rPr>
            <w:color w:val="0000FF"/>
          </w:rPr>
          <w:t>1</w:t>
        </w:r>
      </w:hyperlink>
      <w:r>
        <w:t xml:space="preserve"> - </w:t>
      </w:r>
      <w:hyperlink w:anchor="Par238" w:tooltip="6. Техническая эксплуатация средств поездной радиосвязи" w:history="1">
        <w:r>
          <w:rPr>
            <w:color w:val="0000FF"/>
          </w:rPr>
          <w:t>6</w:t>
        </w:r>
      </w:hyperlink>
      <w:r>
        <w:t xml:space="preserve"> настоящих Правил. Если не оговорено особо, действуют положения, изложенные в главах </w:t>
      </w:r>
      <w:hyperlink w:anchor="Par26" w:tooltip="1. Общие положения" w:history="1">
        <w:r>
          <w:rPr>
            <w:color w:val="0000FF"/>
          </w:rPr>
          <w:t>1</w:t>
        </w:r>
      </w:hyperlink>
      <w:r>
        <w:t xml:space="preserve"> - </w:t>
      </w:r>
      <w:hyperlink w:anchor="Par238" w:tooltip="6. Техническая эксплуатация средств поездной радиосвязи" w:history="1">
        <w:r>
          <w:rPr>
            <w:color w:val="0000FF"/>
          </w:rPr>
          <w:t>6</w:t>
        </w:r>
      </w:hyperlink>
      <w:r>
        <w:t xml:space="preserve">, </w:t>
      </w:r>
      <w:hyperlink w:anchor="Par476" w:tooltip="8. Ответственность за сохранность устройств поездной радиосвязи" w:history="1">
        <w:r>
          <w:rPr>
            <w:color w:val="0000FF"/>
          </w:rPr>
          <w:t>8</w:t>
        </w:r>
      </w:hyperlink>
      <w:r>
        <w:t xml:space="preserve"> и </w:t>
      </w:r>
      <w:hyperlink w:anchor="Par489" w:tooltip="9. Требования охраны труда (безопасности) при технической эксплуатации устройств поездной радиосвязи" w:history="1">
        <w:r>
          <w:rPr>
            <w:color w:val="0000FF"/>
          </w:rPr>
          <w:t>9</w:t>
        </w:r>
      </w:hyperlink>
      <w:r>
        <w:t xml:space="preserve"> настоящих Правил.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7.2. Порядок пользования радиостанциями ПРС определяется в соответствии с местными инструкциями о правилах пользования радиостанциями ПРС. Местные инструкции составляются уполномоченными работниками РЦС и утверждаются руководством Р</w:t>
      </w:r>
      <w:r>
        <w:t>ЦС по согласованию с региональной дирекцией скоростного сообщения.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7.3. Работники ДОСС в соответствии с установленными нормами и правилами являются ответственными за использование устройств ПРС: пульты управления, локомотивные (возимые) и стационарные радиостанции, антенно-фидерные устройства (локомотивные и стационарные </w:t>
      </w:r>
      <w:r>
        <w:t>антенны, АнСУ, дуплексные фильтры и др.), системы аудио-, видеорегистрации переговоров локомотивные, носимые радиостанции, помехоподавляющие устройства, источники электропитания локомотивных радиостанций.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7.4. Фактическое техническое состояние устройств ПР</w:t>
      </w:r>
      <w:r>
        <w:t>С на скоростном и высокоскоростном подвижном составе, организация выполнения технологии обслуживания локомотивных (возимых) устройств ПРС на контрольных пунктах проверяется комиссией, состоящей из представителей соответствующих балансодержателей РЭС (регио</w:t>
      </w:r>
      <w:r>
        <w:t>нальной дирекции скоростного сообщения), организации, обеспечивающей техническое обслуживание подвижного состава, и регионального центра связи ежегодно при весенних и осенних комиссионных осмотрах по графику, утвержденному региональной дирекцией скоростног</w:t>
      </w:r>
      <w:r>
        <w:t>о сообщения.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7.5. Корпуса аппаратуры ПРС должны быть закрыты и опломбированы в порядке, установленном в ОАО "РЖД". По согласования с Центральной станцией связи допускается не устанавливать пломбы на блоки, соединительные разъемы и кабели, если аппаратура П</w:t>
      </w:r>
      <w:r>
        <w:t>РС находится внутри закрытого и опломбированного шкафа или пульта управления.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7.6. Состав устройств ПРС скоростных и высокоскоростных электропоездов, подлежащих технической эксплуатации, контролю параметров и характеристик, включает в себя: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а) локомотивные</w:t>
      </w:r>
      <w:r>
        <w:t xml:space="preserve"> (возимые) и носимые радиостанции;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б) регистраторы переговоров, пульты управления, входящие в состав оборудования системы ПРС;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в) антенно - фидерные устройства: внешние антенны локомотивных (возимых) радиостанций, АнСУ, дуплексные фильтры и др.;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г) настраи</w:t>
      </w:r>
      <w:r>
        <w:t>ваемые помехоподавляющие устройства на электроподвижном составе;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д) аппаратуру СТОР (аппаратура СТОР-1М, установленная на КП, или аналогичная, разрешенная для использования в ОАО "РЖД");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е) источники электропитания, аккумуляторные батареи.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lastRenderedPageBreak/>
        <w:t>7.7. Техническое</w:t>
      </w:r>
      <w:r>
        <w:t xml:space="preserve"> обслуживание носимых радиостанций должно проводиться в соответствии с требованиями технической документации на радиостанции.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7.8. Штамп-справка, проставляемая в журнале технического состояния моторвагонного поезда после проверки радиостанции, должна иметь</w:t>
      </w:r>
      <w:r>
        <w:t xml:space="preserve"> прямоугольную форму и содержать следующую информацию: наименование структурного подразделения ДОСС; номер или название контрольного (контрольно-ремонтного) пункта; сведения о проведенной проверки устройств ПРС и ее результатах; дату проверки (число, месяц</w:t>
      </w:r>
      <w:r>
        <w:t>, год); сведения о лице, производившем проверку (фамилия и.о., подпись).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Рекомендуемая форма штампа-справки на право пользования устройствами радиосвязи:</w:t>
      </w:r>
    </w:p>
    <w:p w:rsidR="00000000" w:rsidRDefault="00300CCD">
      <w:pPr>
        <w:pStyle w:val="ConsPlusNormal"/>
        <w:jc w:val="both"/>
      </w:pPr>
    </w:p>
    <w:p w:rsidR="00000000" w:rsidRDefault="00300CCD">
      <w:pPr>
        <w:pStyle w:val="ConsPlusNonformat"/>
        <w:jc w:val="both"/>
      </w:pPr>
      <w:r>
        <w:t xml:space="preserve">                   </w:t>
      </w:r>
      <w:r>
        <w:t>┌──────────────────────────────────────┐</w:t>
      </w:r>
    </w:p>
    <w:p w:rsidR="00000000" w:rsidRDefault="00300CCD">
      <w:pPr>
        <w:pStyle w:val="ConsPlusNonformat"/>
        <w:jc w:val="both"/>
      </w:pPr>
      <w:r>
        <w:t xml:space="preserve">                   </w:t>
      </w:r>
      <w:r>
        <w:t>│</w:t>
      </w:r>
      <w:r>
        <w:t xml:space="preserve">        _____________</w:t>
      </w:r>
      <w:r>
        <w:t xml:space="preserve">ДИРЕКЦИЯ         </w:t>
      </w:r>
      <w:r>
        <w:t>│</w:t>
      </w:r>
    </w:p>
    <w:p w:rsidR="00000000" w:rsidRDefault="00300CCD">
      <w:pPr>
        <w:pStyle w:val="ConsPlusNonformat"/>
        <w:jc w:val="both"/>
      </w:pPr>
      <w:r>
        <w:t xml:space="preserve">                   </w:t>
      </w:r>
      <w:r>
        <w:t>│</w:t>
      </w:r>
      <w:r>
        <w:t xml:space="preserve">        СКОРОСТНОГО СООБЩЕНИЯ         </w:t>
      </w:r>
      <w:r>
        <w:t>│</w:t>
      </w:r>
    </w:p>
    <w:p w:rsidR="00000000" w:rsidRDefault="00300CCD">
      <w:pPr>
        <w:pStyle w:val="ConsPlusNonformat"/>
        <w:jc w:val="both"/>
      </w:pPr>
      <w:r>
        <w:t xml:space="preserve">                   </w:t>
      </w:r>
      <w:r>
        <w:t>│</w:t>
      </w:r>
      <w:r>
        <w:t xml:space="preserve">             КП N_______              </w:t>
      </w:r>
      <w:r>
        <w:t>│</w:t>
      </w:r>
    </w:p>
    <w:p w:rsidR="00000000" w:rsidRDefault="00300CCD">
      <w:pPr>
        <w:pStyle w:val="ConsPlusNonformat"/>
        <w:jc w:val="both"/>
      </w:pPr>
      <w:r>
        <w:t xml:space="preserve">                   </w:t>
      </w:r>
      <w:r>
        <w:t>│</w:t>
      </w:r>
      <w:r>
        <w:t xml:space="preserve">  РАДИОСТАНЦИЯ ПРОВЕРЕНА, ИСПРАВНА.   </w:t>
      </w:r>
      <w:r>
        <w:t>│</w:t>
      </w:r>
    </w:p>
    <w:p w:rsidR="00000000" w:rsidRDefault="00300CCD">
      <w:pPr>
        <w:pStyle w:val="ConsPlusNonformat"/>
        <w:jc w:val="both"/>
      </w:pPr>
      <w:r>
        <w:t xml:space="preserve">                   </w:t>
      </w:r>
      <w:r>
        <w:t>│</w:t>
      </w:r>
      <w:r>
        <w:t xml:space="preserve">  РАБОТНИК КП ________(___________)  </w:t>
      </w:r>
      <w:r>
        <w:t xml:space="preserve"> </w:t>
      </w:r>
      <w:r>
        <w:t>│</w:t>
      </w:r>
    </w:p>
    <w:p w:rsidR="00000000" w:rsidRDefault="00300CCD">
      <w:pPr>
        <w:pStyle w:val="ConsPlusNonformat"/>
        <w:jc w:val="both"/>
      </w:pPr>
      <w:r>
        <w:t xml:space="preserve">                   </w:t>
      </w:r>
      <w:r>
        <w:t>│</w:t>
      </w:r>
      <w:r>
        <w:t xml:space="preserve">   Число__ Месяц___________ Год____   </w:t>
      </w:r>
      <w:r>
        <w:t>│</w:t>
      </w:r>
    </w:p>
    <w:p w:rsidR="00000000" w:rsidRDefault="00300CCD">
      <w:pPr>
        <w:pStyle w:val="ConsPlusNonformat"/>
        <w:jc w:val="both"/>
      </w:pPr>
      <w:r>
        <w:t xml:space="preserve">                   </w:t>
      </w:r>
      <w:r>
        <w:t>└──────────────────────────────────────┘</w:t>
      </w:r>
    </w:p>
    <w:p w:rsidR="00000000" w:rsidRDefault="00300CCD">
      <w:pPr>
        <w:pStyle w:val="ConsPlusNormal"/>
        <w:ind w:firstLine="540"/>
        <w:jc w:val="both"/>
      </w:pPr>
    </w:p>
    <w:p w:rsidR="00000000" w:rsidRDefault="00300CCD">
      <w:pPr>
        <w:pStyle w:val="ConsPlusNormal"/>
        <w:ind w:firstLine="540"/>
        <w:jc w:val="both"/>
      </w:pPr>
      <w:r>
        <w:t>Проверка действия поездной радиосвязи производится при каждом виде планового технического обслуживания скоростного (высокоскоростног</w:t>
      </w:r>
      <w:r>
        <w:t>о) подвижного состава в соответствии с графиком, разработанным специализированной организацией, осуществляющей техническое обслуживание подвижного состава, и утвержденным региональной дирекцией скоростного сообщения.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7.9. Руководство региональной дирекции </w:t>
      </w:r>
      <w:r>
        <w:t>скоростного сообщения обязано: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а) совместно с организацией, осуществляющей техническое обслуживание подвижного состава, составлять и утверждать годовые графики планового технического обслуживания локомотивных (возимых) радиостанций, устройств и другого пое</w:t>
      </w:r>
      <w:r>
        <w:t>здного оборудования ПРС в соответствии с утвержденными технологическими процессами обслуживания;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б) контролировать </w:t>
      </w:r>
      <w:r>
        <w:t>выполнение организацией, осуществляющей техническое обслуживание подвижного состава, работ в установленные сроки, контролировать работу исполнителей, вести учет выполнения работ по техническому обслуживанию поездных устройств ПРС в соответствии с периодичн</w:t>
      </w:r>
      <w:r>
        <w:t>остью и в объеме, определенном технологическими процессами обслуживания;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в) осуществлять планирование объемов технического обслуживания и модернизации поездных устройств радиосвязи, включая средства на приобретение необходимого переходного запаса и ремонтн</w:t>
      </w:r>
      <w:r>
        <w:t>ых комплектов.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7.10. Инженер I категории по обслуживанию подвижного состава обязан: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а) в начале каждого рабочего дня проверять работоспособность РЭС, установленного в МВПС, и носимых радиостанций, установив связь с машинистом или ДСП ближайшей станции;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б) </w:t>
      </w:r>
      <w:r>
        <w:t>выключать радиостанции после завершения работы;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в) при обнаружении неработоспособности радиостанции в пути следования поставить в известность машиниста и дежурного по депо.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7.11. Ответственность за сохранность аппаратуры, пломб и защитных наклеек (бирок) н</w:t>
      </w:r>
      <w:r>
        <w:t>а устройствах ПРС во время своего дежурства (смены) возлагается на лиц, пользующихся радиосвязью, а именно: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на стационарных пунктах - на дежурных депо;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на моторвагонных поездах - на локомотивную бригаду, инженера I категории по обслуживанию подвижного сост</w:t>
      </w:r>
      <w:r>
        <w:t>ава, на руководителя ремонтного подразделения.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lastRenderedPageBreak/>
        <w:t>7.12. Все работники, пользующиеся устройствами ПРС, обязаны следить за их исправностью. О каждом случае неисправности устройств ПРС необходимо сообщать дежурному по региональной дирекции скоростного сообщения,</w:t>
      </w:r>
      <w:r>
        <w:t xml:space="preserve"> дежурному (диспетчеру) организации, обеспечивающей техническое обслуживание подвижного состава, а также в региональные центры связи. В каждом случае неисправности устройств поездной радиосвязи пользователь обязан обеспечить оформление записи об этом в соо</w:t>
      </w:r>
      <w:r>
        <w:t>тветствующем журнале формы ТУ-152 Технического состояния локомотивов, моторвагонного подвижного состава.</w:t>
      </w:r>
    </w:p>
    <w:p w:rsidR="00000000" w:rsidRDefault="00300CCD">
      <w:pPr>
        <w:pStyle w:val="ConsPlusNormal"/>
        <w:ind w:firstLine="540"/>
        <w:jc w:val="both"/>
      </w:pPr>
    </w:p>
    <w:p w:rsidR="00000000" w:rsidRDefault="00300CCD">
      <w:pPr>
        <w:pStyle w:val="ConsPlusNormal"/>
        <w:jc w:val="center"/>
        <w:outlineLvl w:val="1"/>
      </w:pPr>
      <w:bookmarkStart w:id="9" w:name="Par476"/>
      <w:bookmarkEnd w:id="9"/>
      <w:r>
        <w:t>8. Ответственность за сохранность устройств поездной радиосвязи</w:t>
      </w:r>
    </w:p>
    <w:p w:rsidR="00000000" w:rsidRDefault="00300CCD">
      <w:pPr>
        <w:pStyle w:val="ConsPlusNormal"/>
        <w:jc w:val="center"/>
      </w:pPr>
    </w:p>
    <w:p w:rsidR="00000000" w:rsidRDefault="00300CCD">
      <w:pPr>
        <w:pStyle w:val="ConsPlusNormal"/>
        <w:ind w:firstLine="540"/>
        <w:jc w:val="both"/>
      </w:pPr>
      <w:r>
        <w:t xml:space="preserve">8.1. Ответственность за сохранность аппаратуры, пломб и защитных наклеек </w:t>
      </w:r>
      <w:r>
        <w:t>(бирок) на устройствах ПРС во время своего дежурства (смены) возлагается на лиц, пользующихся радиосвязью, а именно: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 помещении диспетчерского пункта - на дежурного диспетчера;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на стационарных пунктах - на дежурных по станциям, переездам;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на пунктах КТСМ </w:t>
      </w:r>
      <w:r>
        <w:t>- на ответственных работников;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на локомотивах, моторвагонных поездах и СПС - на локомотивную бригаду, начальника пассажирского, восстановительного, пожарного поезда;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на объектах, охраняемых ФГП ВО ЖДТ "Россия", - на дежурных по посту.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8.2. Ответственность </w:t>
      </w:r>
      <w:r>
        <w:t>за целостность пломб и сохранность устройств радиосвязи, которые установлены на локомотивах и моторвагонных поездах, находящихся в депо, определяется в соответствии с требованиями Регламента проведения сервисного обслуживания договоров на сервисное обслужи</w:t>
      </w:r>
      <w:r>
        <w:t>вание локомотивов.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 случае отсутствия договора на сервисное обслуживание ответственность за сохранность радиостанции определяется установленным в ОАО "РЖД" порядком.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8.3. Ответственность за сохранность стационарной аппаратуры системы документированной рег</w:t>
      </w:r>
      <w:r>
        <w:t>истрации служебных переговоров возлагается на руководителей подразделений, в пользовании которых находятся помещения, в которых установлены регистраторы служебных переговоров, а также работники, занимающие эти помещения.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8.4. Работники ОАО "РЖД", других пр</w:t>
      </w:r>
      <w:r>
        <w:t>едприятий и структурных подразделений, пользующиеся ПРС, должны принимать меры, направленные на обеспечение сохранности средств радиосвязи, исключать доступ посторонних лиц в помещения и на подвижные объекты, где размещены радиостанции, не оставлять без вн</w:t>
      </w:r>
      <w:r>
        <w:t>имания ни один случай хищения средств радиосвязи и их порчи.</w:t>
      </w:r>
    </w:p>
    <w:p w:rsidR="00000000" w:rsidRDefault="00300CCD">
      <w:pPr>
        <w:pStyle w:val="ConsPlusNormal"/>
        <w:ind w:firstLine="540"/>
        <w:jc w:val="both"/>
      </w:pPr>
    </w:p>
    <w:p w:rsidR="00000000" w:rsidRDefault="00300CCD">
      <w:pPr>
        <w:pStyle w:val="ConsPlusNormal"/>
        <w:jc w:val="center"/>
        <w:outlineLvl w:val="1"/>
      </w:pPr>
      <w:bookmarkStart w:id="10" w:name="Par489"/>
      <w:bookmarkEnd w:id="10"/>
      <w:r>
        <w:t>9. Требования охраны труда (безопасности) при технической эксплуатации устройств поездной радиосвязи</w:t>
      </w:r>
    </w:p>
    <w:p w:rsidR="00000000" w:rsidRDefault="00300CCD">
      <w:pPr>
        <w:pStyle w:val="ConsPlusNormal"/>
        <w:ind w:firstLine="540"/>
        <w:jc w:val="both"/>
      </w:pPr>
    </w:p>
    <w:p w:rsidR="00000000" w:rsidRDefault="00300CCD">
      <w:pPr>
        <w:pStyle w:val="ConsPlusNormal"/>
        <w:ind w:firstLine="540"/>
        <w:jc w:val="both"/>
        <w:outlineLvl w:val="2"/>
      </w:pPr>
      <w:r>
        <w:t>9.1. Общие требования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Все лица, использующие устройства ПРС и занимающиеся их технической эксплуатацией, должны знать и выполнять соответствующие требования правил и инструкций по охране труда: "</w:t>
      </w:r>
      <w:hyperlink r:id="rId22" w:tooltip="Распоряжение ОАО &quot;РЖД&quot; от 16.01.2014 N 48р (ред. от 25.11.2015) &quot;Об утверждении Правил по охране труда при техническом обслуживании и ремонте устройств связи ОАО &quot;РЖД&quot; (Вместе с Правилами){КонсультантПлюс}" w:history="1">
        <w:r>
          <w:rPr>
            <w:color w:val="0000FF"/>
          </w:rPr>
          <w:t>Правил</w:t>
        </w:r>
      </w:hyperlink>
      <w:r>
        <w:t xml:space="preserve"> по охране труда при техническом обслуживании и ремонте устройств связи ОАО "РЖД" ПОТ РЖД - 4100612 - ЦСС - 028 - 2013, утвержденных распоряжением ОАО "РЖД" от 16 января 2014 г. N 48р; "</w:t>
      </w:r>
      <w:hyperlink r:id="rId23" w:tooltip="Распоряжение ОАО &quot;РЖД&quot; от 06.12.2012 N 2477р (ред. от 20.03.2015) &quot;Об утверждении Инструкции по охране труда для слесаря по ремонту тепловозов в ОАО &quot;РЖД&quot; (Вместе с Инструкцией){КонсультантПлюс}" w:history="1">
        <w:r>
          <w:rPr>
            <w:color w:val="0000FF"/>
          </w:rPr>
          <w:t>Инструкции</w:t>
        </w:r>
      </w:hyperlink>
      <w:r>
        <w:t xml:space="preserve"> по охране труда для слесаря по ремонту тепловозов в ОАО "РЖД" ИОТ РЖД - 4100612 - ЦТР - 20 -2012, утвержденной распоряжением ОАО "РЖД" от 6 декабря 2012 г. N 2477р; "</w:t>
      </w:r>
      <w:hyperlink r:id="rId24" w:tooltip="Распоряжение ОАО &quot;РЖД&quot; от 06.12.2012 N 2474р (ред. от 20.03.2015) &quot;Об утверждении Инструкции по охране труда для слесаря по ремонту электровозов в ОАО &quot;РЖД&quot; (Вместе с Инструкцией){КонсультантПлюс}" w:history="1">
        <w:r>
          <w:rPr>
            <w:color w:val="0000FF"/>
          </w:rPr>
          <w:t>Инструкции</w:t>
        </w:r>
      </w:hyperlink>
      <w:r>
        <w:t xml:space="preserve"> по охране труда для слесаря по ремонту электровозов в ОАО "РЖД", утвержденной распоряжением ОАО "РЖД" от 6 декабря 2012 г. N 2474р.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При техническом обслуживании и ремонте направляющих линий ПРС необходимо знать и вы</w:t>
      </w:r>
      <w:r>
        <w:t>полнять "</w:t>
      </w:r>
      <w:hyperlink r:id="rId25" w:tooltip="Распоряжение ОАО &quot;РЖД&quot; от 19.04.2016 N 699р &quot;Об утверждении Правил электробезопасности для работников ОАО &quot;РЖД&quot; при обслуживании устройств и сооружений контактной сети и линий электропередачи&quot; (Вместе с Правилами)------------ Недействующая редакция{КонсультантПлюс}" w:history="1">
        <w:r>
          <w:rPr>
            <w:color w:val="0000FF"/>
          </w:rPr>
          <w:t>Правила</w:t>
        </w:r>
      </w:hyperlink>
      <w:r>
        <w:t xml:space="preserve"> электробезопасности для работников ОАО "РЖД" при обслуживании устройств и сооружений контактной сети и линий электропередачи", утвержденные ОАО "РЖД" 19 апреля 2016 г. N 699р, "</w:t>
      </w:r>
      <w:hyperlink r:id="rId26" w:tooltip="Правила ОАО &quot;РЖД&quot; от 16.12.2010 N 103 (ред. от 27.10.2015) &quot;Правила безопасности при эксплуатации контактной сети и устройств электроснабжения автоблокировки железных дорог ОАО &quot;РЖД&quot;{КонсультантПлюс}" w:history="1">
        <w:r>
          <w:rPr>
            <w:color w:val="0000FF"/>
          </w:rPr>
          <w:t>Правила</w:t>
        </w:r>
      </w:hyperlink>
      <w:r>
        <w:t xml:space="preserve"> безопа</w:t>
      </w:r>
      <w:r>
        <w:t xml:space="preserve">сности при эксплуатации контактной сети и устройств электроснабжения автоблокировки железных </w:t>
      </w:r>
      <w:r>
        <w:lastRenderedPageBreak/>
        <w:t>дорог ОАО "РЖД", утвержденные ОАО "РЖД" 16 декабря 2010 г. N 103, "</w:t>
      </w:r>
      <w:hyperlink r:id="rId27" w:tooltip="Инструкция ОАО &quot;РЖД&quot; от 16.12.2010 N 104 (ред. от 27.10.2015) &quot;Инструкция по безопасности для электромонтеров контактной сети&quot;{КонсультантПлюс}" w:history="1">
        <w:r>
          <w:rPr>
            <w:color w:val="0000FF"/>
          </w:rPr>
          <w:t>Инструкцию</w:t>
        </w:r>
      </w:hyperlink>
      <w:r>
        <w:t xml:space="preserve"> по безопасности для электромонтеров контактной сети", утвержденную ОАО "РЖД" 1</w:t>
      </w:r>
      <w:r>
        <w:t>6 декабря 2010 г. N 104, "</w:t>
      </w:r>
      <w:hyperlink r:id="rId28" w:tooltip="Распоряжение ОАО &quot;РЖД&quot; от 06.03.2008 N 458р (ред. от 15.01.2015) &quot;О вводе в действие Инструкции по охране труда при техническом обслуживании и ремонте направляющих линий поездной радиосвязи ОАО РЖД&quot; (Вместе с Инструкцией)------------ Утратил силу или отменен{КонсультантПлюс}" w:history="1">
        <w:r>
          <w:rPr>
            <w:color w:val="0000FF"/>
          </w:rPr>
          <w:t>Инструкцию</w:t>
        </w:r>
      </w:hyperlink>
      <w:r>
        <w:t xml:space="preserve"> по охране труда при техническом обслуживании и ремонте на</w:t>
      </w:r>
      <w:r>
        <w:t xml:space="preserve">правляющих линий поездной радиосвязи ОАО "РЖД", утвержденную распоряжением ОАО "РЖД" от 6 марта 2008 г. N 458р, стандарт </w:t>
      </w:r>
      <w:hyperlink r:id="rId29" w:tooltip="Ссылка на КонсультантПлюс" w:history="1">
        <w:r>
          <w:rPr>
            <w:color w:val="0000FF"/>
          </w:rPr>
          <w:t>СТО РЖД 15.013-2015</w:t>
        </w:r>
      </w:hyperlink>
      <w:r>
        <w:t xml:space="preserve"> "Система управления охраной труда в ОАО "РЖД". Электрическая безопасность. Общие положения", утвержденный распоряжением ОАО "РЖД" от 31 декабря 2015 г. N 3182р, "</w:t>
      </w:r>
      <w:hyperlink r:id="rId30" w:tooltip="Распоряжение ОАО &quot;РЖД&quot; от 23.01.2015 N 129р (ред. от 17.06.2015) &quot;О приказе Минтруда России от 28 марта 2014 г. N 155н&quot; (Вместе с Правилами по охране труда при работе на высоте)------------ Недействующая редакция{КонсультантПлюс}" w:history="1">
        <w:r>
          <w:rPr>
            <w:color w:val="0000FF"/>
          </w:rPr>
          <w:t>Правила</w:t>
        </w:r>
      </w:hyperlink>
      <w:r>
        <w:t xml:space="preserve"> по охране труда при работе на высоте", утвержденные приказом Минтруда России от 28 марта 2014 г. N 155Н и "</w:t>
      </w:r>
      <w:hyperlink r:id="rId31" w:tooltip="Приказ Минтруд России от 24.07.2013 N 328н (ред. от 19.02.2016) &quot;Об утверждении Правил по охране труда при эксплуатации электроустановок&quot; (Вместе с Правилами)------------ Недействующая редакция{КонсультантПлюс}" w:history="1">
        <w:r>
          <w:rPr>
            <w:color w:val="0000FF"/>
          </w:rPr>
          <w:t>Правила</w:t>
        </w:r>
      </w:hyperlink>
      <w:r>
        <w:t xml:space="preserve"> по охране труда при эксплуатации электроустановок", утвержденные Приказом Министерства труда и социальной защиты Российской Федерации от 24 июля 2013 г. N 328н.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Работники РЦС, обслуживающие устройства поездной радиосвязи, дол</w:t>
      </w:r>
      <w:r>
        <w:t>жны иметь группу по электробезопасности не ниже III.</w:t>
      </w:r>
    </w:p>
    <w:p w:rsidR="00000000" w:rsidRDefault="00300CCD">
      <w:pPr>
        <w:pStyle w:val="ConsPlusNormal"/>
        <w:ind w:firstLine="540"/>
        <w:jc w:val="both"/>
      </w:pPr>
    </w:p>
    <w:p w:rsidR="00000000" w:rsidRDefault="00300CCD">
      <w:pPr>
        <w:pStyle w:val="ConsPlusNormal"/>
        <w:ind w:firstLine="540"/>
        <w:jc w:val="both"/>
        <w:outlineLvl w:val="2"/>
      </w:pPr>
      <w:r>
        <w:t>9.2. Требования охраны труда при техническом обслуживании устройств поездной радиосвязи, установленных на локомотивах и моторвагонных составах.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9.2.1. Перед началом работ по осмотру, проверке, настройке</w:t>
      </w:r>
      <w:r>
        <w:t xml:space="preserve"> антенно- согласующих устройств и замене блоков радиостанций, установленных на локомотивах и моторвагонных составах, исполнители работ обязаны получить на это разрешение машиниста или дежурного по депо или дежурного (диспетчера) организации, осуществляющей</w:t>
      </w:r>
      <w:r>
        <w:t xml:space="preserve"> техническое обслуживание подвижного состава.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При нахождении локомотива, моторвагонного поезда в деповском ремонте требуется согласовать проведение работ со сменным мастером.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9.2.2. При техническом обслуживании устройств радиосвязи запрещается: подниматься</w:t>
      </w:r>
      <w:r>
        <w:t xml:space="preserve"> на локомотив, моторвагонный состав, СПС и сходить с них во время движения; проводить осмотр антенных устройств и ремонт радиостанций во время движения; подниматься на крышу локомотива, моторвагонного поезда, СПС и выполнять там работы при нахождении под к</w:t>
      </w:r>
      <w:r>
        <w:t>онтактной сетью; определять наличие излучаемой мощности по ощущаемому тепловому эффекту; трогать какие-либо приборы контроля и управления на локомотиве, моторвагонном поезде, СПС не относящиеся к обслуживаемым устройствам; касаться токоведущих частей аппар</w:t>
      </w:r>
      <w:r>
        <w:t>атуры.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Работы по осмотру и ремонту антенных устройств на крыше локомотива, моторвагонного поезда должны выполняться только на смотровых канавах локомотивных/моторвагонных депо с площадок повышенного уровня, имеющих перильные ограждения.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При нахождении в ма</w:t>
      </w:r>
      <w:r>
        <w:t>шинном отделении электровоза или тепловоза запрещается прикасаться к вращающимся и движущимся частям машин и механизмов и работать в непосредственной близости от них, если они не защищены предохранительными сетками или щитками.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9.2.3. Осмотр и ремонт радио</w:t>
      </w:r>
      <w:r>
        <w:t>аппаратуры выполняют только после снятия питающих напряжений.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9.2.4. Машинисту запрещается: подавать звуковые сигналы при нахождении электромеханика или электромонтера на крыше локомотива или моторвагонного состава; отвечать на вызов по радиосвязи или вест</w:t>
      </w:r>
      <w:r>
        <w:t>и переговоры без разрешения работника, работающего с устройствами радиосвязи на локомотиве или моторвагонном составе.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При необходимости передвижения локомотива, моторвагонного поезда машинист обязан предупредить об этом работающих на локомотиве, моторвагон</w:t>
      </w:r>
      <w:r>
        <w:t>ном составе.</w:t>
      </w:r>
    </w:p>
    <w:p w:rsidR="00000000" w:rsidRDefault="00300CCD">
      <w:pPr>
        <w:pStyle w:val="ConsPlusNormal"/>
        <w:ind w:firstLine="540"/>
        <w:jc w:val="both"/>
      </w:pPr>
    </w:p>
    <w:p w:rsidR="00000000" w:rsidRDefault="00300CCD">
      <w:pPr>
        <w:pStyle w:val="ConsPlusNormal"/>
        <w:ind w:firstLine="540"/>
        <w:jc w:val="both"/>
        <w:outlineLvl w:val="2"/>
      </w:pPr>
      <w:r>
        <w:t>9.3. Требования охраны труда при технической эксплуатации направляющих линий поездной радиосвязи и антенно-мачтовых сооружений.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9.3.1. Работники, выполняющие техническое обслуживание и ремонт направляющих линий, линейных и станционных устройс</w:t>
      </w:r>
      <w:r>
        <w:t>тв ПРС, должны знать и выполнять требования охраны труда, изложенные в "Инструкции по техническому обслуживанию и ремонту направляющих линий, линейных и стационарных устройств поездной радиосвязи гектометрового диапазона", утвержденной ОАО "РЖД" 5 июня 200</w:t>
      </w:r>
      <w:r>
        <w:t xml:space="preserve">6 г. и введенной в действие письмом ЦСВТ-90 от 13 июля 2006 г., "Инструкции по охране труда при техническом </w:t>
      </w:r>
      <w:r>
        <w:lastRenderedPageBreak/>
        <w:t>обслуживании и ремонте направляющих линий поездной радиосвязи ОАО "РЖД", утвержденной распоряжением ОАО "РЖД" от 6 марта 2008 г. N 458р.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Работа в де</w:t>
      </w:r>
      <w:r>
        <w:t>йствующих электроустановках и их охранной зоне организуется с выполнением всех организационных и технических мероприятий по обеспечению безопасности в соответствии с "</w:t>
      </w:r>
      <w:hyperlink r:id="rId32" w:tooltip="Приказ Минтруд России от 24.07.2013 N 328н (ред. от 19.02.2016) &quot;Об утверждении Правил по охране труда при эксплуатации электроустановок&quot; (Вместе с Правилами)------------ Недействующая редакция{КонсультантПлюс}" w:history="1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электроустановок", утвержденными приказом Минтрудзащиты России от 24 июля 2013 г. N 328н.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9.3.2. Перед выполнением работ по техническому обслуживанию и ремонту антенно-мачтовых сооружений необходимо выключит</w:t>
      </w:r>
      <w:r>
        <w:t>ь радиостанцию и отключить антенный кабель от приемопередатчика.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9.3.3. При проведении монтажных работ и установке радиоаппаратуры, связанных с подъемом на высоту 1,8 м и выше, следует использовать исправные стремянки, переносные лестницы или подмости. Лес</w:t>
      </w:r>
      <w:r>
        <w:t>тницы должны быть такой длины, чтобы работающий мог стоять не выше третьей ступени, считая сверху. Не разрешается работать на одной лестнице двум и более работникам одновременно.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9.3.4. Запрещается подниматься на антенные мачты (опоры) и проводить на них р</w:t>
      </w:r>
      <w:r>
        <w:t xml:space="preserve">аботы во время грозы или при ее приближении, при скорости ветра более 10 м/с, гололеде, сильном тумане, дожде и снегопаде, а также запрещается во время грозы касаться спусков заземления, соединяющих антенны или линейные устройства направляющих линий ПРС с </w:t>
      </w:r>
      <w:r>
        <w:t>заземлителями.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 xml:space="preserve">9.3.5. Работы на направляющих линиях ПРС, проводимые в соответствии с "Инструкцией по техническому обслуживанию и ремонту направляющих линий, линейных и станционных устройств поездной радиосвязи гектометрового диапазона", должны выполняться </w:t>
      </w:r>
      <w:r>
        <w:t>по наряду-допуску работниками дистанции электроснабжения.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9.3.6. Порядок выполнения работ на одно- и двухпроводных волноводах устанавливается "Инструкцией по техническому обслуживанию и ремонту направляющих линий, линейных и стационарных устройств поездной</w:t>
      </w:r>
      <w:r>
        <w:t xml:space="preserve"> радиосвязи гектометрового диапазона", утвержденной ОАО "РЖД" 5 июня 2006 г. и введенной в действие письмом ЦСВТ-90 от 13 июля 2006 г., и "</w:t>
      </w:r>
      <w:hyperlink r:id="rId33" w:tooltip="Приказ Минтруд России от 24.07.2013 N 328н (ред. от 19.02.2016) &quot;Об утверждении Правил по охране труда при эксплуатации электроустановок&quot; (Вместе с Правилами)------------ Недействующая редакция{КонсультантПлюс}" w:history="1">
        <w:r>
          <w:rPr>
            <w:color w:val="0000FF"/>
          </w:rPr>
          <w:t>Правилами</w:t>
        </w:r>
      </w:hyperlink>
      <w:r>
        <w:t xml:space="preserve"> по охране тр</w:t>
      </w:r>
      <w:r>
        <w:t>уда при эксплуатации электроустановок", утвержденными приказом Министерства труда и социальной защиты России от 24 июля 2013 г. N 328н.</w:t>
      </w:r>
    </w:p>
    <w:p w:rsidR="00000000" w:rsidRDefault="00300CCD">
      <w:pPr>
        <w:pStyle w:val="ConsPlusNormal"/>
        <w:spacing w:before="200"/>
        <w:ind w:firstLine="540"/>
        <w:jc w:val="both"/>
      </w:pPr>
      <w:r>
        <w:t>9.3.7. При настройке АнСУ на одно- и двухпроводных волноводах, волновод не заземляется. Работникам, производящим настрой</w:t>
      </w:r>
      <w:r>
        <w:t>ку АнСУ, запрещается располагаться на расстоянии ближе двух метров к волноводному проводу и касаться его.</w:t>
      </w:r>
    </w:p>
    <w:p w:rsidR="00000000" w:rsidRDefault="00300CCD">
      <w:pPr>
        <w:pStyle w:val="ConsPlusNormal"/>
        <w:ind w:firstLine="540"/>
        <w:jc w:val="both"/>
      </w:pPr>
    </w:p>
    <w:p w:rsidR="00000000" w:rsidRDefault="00300CCD">
      <w:pPr>
        <w:pStyle w:val="ConsPlusNormal"/>
        <w:ind w:firstLine="540"/>
        <w:jc w:val="both"/>
      </w:pPr>
    </w:p>
    <w:p w:rsidR="00300CCD" w:rsidRDefault="00300C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00CCD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CD" w:rsidRDefault="00300CCD">
      <w:pPr>
        <w:spacing w:after="0" w:line="240" w:lineRule="auto"/>
      </w:pPr>
      <w:r>
        <w:separator/>
      </w:r>
    </w:p>
  </w:endnote>
  <w:endnote w:type="continuationSeparator" w:id="0">
    <w:p w:rsidR="00300CCD" w:rsidRDefault="0030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00C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0CC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0CCD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0CC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54FCE">
            <w:fldChar w:fldCharType="separate"/>
          </w:r>
          <w:r w:rsidR="00854FC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54FCE">
            <w:fldChar w:fldCharType="separate"/>
          </w:r>
          <w:r w:rsidR="00854FCE">
            <w:rPr>
              <w:noProof/>
            </w:rPr>
            <w:t>33</w:t>
          </w:r>
          <w:r>
            <w:fldChar w:fldCharType="end"/>
          </w:r>
        </w:p>
      </w:tc>
    </w:tr>
  </w:tbl>
  <w:p w:rsidR="00000000" w:rsidRDefault="00300CC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CD" w:rsidRDefault="00300CCD">
      <w:pPr>
        <w:spacing w:after="0" w:line="240" w:lineRule="auto"/>
      </w:pPr>
      <w:r>
        <w:separator/>
      </w:r>
    </w:p>
  </w:footnote>
  <w:footnote w:type="continuationSeparator" w:id="0">
    <w:p w:rsidR="00300CCD" w:rsidRDefault="0030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0CC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23.01.2017 N 127р</w:t>
          </w:r>
          <w:r>
            <w:rPr>
              <w:sz w:val="16"/>
              <w:szCs w:val="16"/>
            </w:rPr>
            <w:br/>
            <w:t>"Об утверждении Правил технической эксплуатации поездной радиосвязи ОАО "РЖД...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0CC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00CC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00CC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300C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00CC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CE"/>
    <w:rsid w:val="00300CCD"/>
    <w:rsid w:val="0085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B50E16-9596-4A5E-BEB0-6AE0994B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54F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FCE"/>
  </w:style>
  <w:style w:type="paragraph" w:styleId="a5">
    <w:name w:val="footer"/>
    <w:basedOn w:val="a"/>
    <w:link w:val="a6"/>
    <w:uiPriority w:val="99"/>
    <w:unhideWhenUsed/>
    <w:rsid w:val="00854F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B68071057714394CFBF8BAE4C8A4657F07F7ABAFE83BD0C4D15110008696B5FEDEF3897407AC11EA4E1qAK" TargetMode="External"/><Relationship Id="rId13" Type="http://schemas.openxmlformats.org/officeDocument/2006/relationships/hyperlink" Target="consultantplus://offline/ref=5EEB68071057714394CFBF8BAE4C8A4657F07F7BBAFF87BA0C4D15110008696B5FEDEF3897407AC11EA4E1q1K" TargetMode="External"/><Relationship Id="rId18" Type="http://schemas.openxmlformats.org/officeDocument/2006/relationships/hyperlink" Target="consultantplus://offline/ref=5EEB68071057714394CFBF8BAE4C8A4657F07F7ABAF98BBE0C4D15110008696B5FEDEF3897407AC11EA4E1q8K" TargetMode="External"/><Relationship Id="rId26" Type="http://schemas.openxmlformats.org/officeDocument/2006/relationships/hyperlink" Target="consultantplus://offline/ref=5EEB68071057714394CFBF8BAE4C8A4657F07F7ABFFA8ABC0C4D1511000869E6q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EB68071057714394CFBF8BAE4C8A4657F07F7BBAFA8ABA0C4D15110008696B5FEDEF3897407AC11EA4E1qAK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5EEB68071057714394CFBF8BAE4C8A4657F07F7BB7FA80B90C4D15110008696B5FEDEF3897407AC11EA4E1qAK" TargetMode="External"/><Relationship Id="rId12" Type="http://schemas.openxmlformats.org/officeDocument/2006/relationships/hyperlink" Target="consultantplus://offline/ref=5EEB68071057714394CFBF8BAE4C8A4657F07F7ABAF98BBE0C4D15110008696B5FEDEF3897407AC11EA4E1q8K" TargetMode="External"/><Relationship Id="rId17" Type="http://schemas.openxmlformats.org/officeDocument/2006/relationships/hyperlink" Target="consultantplus://offline/ref=5EEB68071057714394CFBF8BAE4C8A4657F07F7ABFF485BE0C4D15110008696B5FEDEF3897407AC11EA5E1q9K" TargetMode="External"/><Relationship Id="rId25" Type="http://schemas.openxmlformats.org/officeDocument/2006/relationships/hyperlink" Target="consultantplus://offline/ref=5EEB68071057714394CFBF8BAE4C8A4657F07F7ABCF48ABC0C4D15110008696B5FEDEF3897407AC11EA4E1qAK" TargetMode="External"/><Relationship Id="rId33" Type="http://schemas.openxmlformats.org/officeDocument/2006/relationships/hyperlink" Target="consultantplus://offline/ref=CD1BA94FC8D50ACFB3097F7B7B719B286AE1B9C3B686D3C539D517CAECEA8EB6A54F1091C83AFAD74DB8F9q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EB68071057714394CFBF8BAE4C8A4657F07F7ABFFE82BE0C4D15110008696B5FEDEF3897407AC11EA4E1q8K" TargetMode="External"/><Relationship Id="rId20" Type="http://schemas.openxmlformats.org/officeDocument/2006/relationships/hyperlink" Target="consultantplus://offline/ref=5EEB68071057714394CFBF8BAE4C8A4657F07F7ABDFB8BBC0C4D15110008696B5FEDEF3897407AC11EA5E1q1K" TargetMode="External"/><Relationship Id="rId29" Type="http://schemas.openxmlformats.org/officeDocument/2006/relationships/hyperlink" Target="consultantplus://offline/ref=5EEB68071057714394CFBF8BAE4C8A4657F07F7ABCFE80BB0C4D15110008696B5FEDEF3897407AC11EA5E1q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B68071057714394CFBF8BAE4C8A4657F07F7BB6F487BA0C4D1511000869E6qBK" TargetMode="External"/><Relationship Id="rId11" Type="http://schemas.openxmlformats.org/officeDocument/2006/relationships/hyperlink" Target="consultantplus://offline/ref=5EEB68071057714394CFBF8BAE4C8A4657F07F7ABAF98BBE0C4D15110008696B5FEDEF3897407AC11EA4E1q8K" TargetMode="External"/><Relationship Id="rId24" Type="http://schemas.openxmlformats.org/officeDocument/2006/relationships/hyperlink" Target="consultantplus://offline/ref=5EEB68071057714394CFBF8BAE4C8A4657F07F7ABEFB84BC0C4D15110008696B5FEDEF3897407AC11EA4E1qAK" TargetMode="External"/><Relationship Id="rId32" Type="http://schemas.openxmlformats.org/officeDocument/2006/relationships/hyperlink" Target="consultantplus://offline/ref=CD1BA94FC8D50ACFB3097F7B7B719B286AE1B9C3B686D3C539D517CAECEA8EB6A54F1091C83AFAD74DB8F9qBK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EEB68071057714394CFBF8BAE4C8A4657F07F7ABAF98BBE0C4D15110008696B5FEDEF3897407AC11EA4E1q8K" TargetMode="External"/><Relationship Id="rId23" Type="http://schemas.openxmlformats.org/officeDocument/2006/relationships/hyperlink" Target="consultantplus://offline/ref=5EEB68071057714394CFBF8BAE4C8A4657F07F7ABEFB84BD0C4D15110008696B5FEDEF3897407AC11EA4E1qAK" TargetMode="External"/><Relationship Id="rId28" Type="http://schemas.openxmlformats.org/officeDocument/2006/relationships/hyperlink" Target="consultantplus://offline/ref=5EEB68071057714394CFBF8BAE4C8A4657F07F7ABEFF84B20C4D15110008696B5FEDEF3897407AC11EA4E1qC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EEB68071057714394CFBF8BAE4C8A4657F07F7ABAF98BBE0C4D15110008696B5FEDEF3897407AC11EA4E1q8K" TargetMode="External"/><Relationship Id="rId19" Type="http://schemas.openxmlformats.org/officeDocument/2006/relationships/hyperlink" Target="consultantplus://offline/ref=5EEB68071057714394CFBF8BAE4C8A4657F07F7ABCF980B30C4D15110008696B5FEDEF3897407AC11EA4E1qAK" TargetMode="External"/><Relationship Id="rId31" Type="http://schemas.openxmlformats.org/officeDocument/2006/relationships/hyperlink" Target="consultantplus://offline/ref=5EEB68071057714394CFBF8BAE4C8A4657F07F7ABDFD85BA0C4D15110008696B5FEDEF3897407AC11EA4E1q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EB68071057714394CFBF8BAE4C8A4657F07F7ABAF98BBE0C4D15110008696B5FEDEF3897407AC11EA4E1q8K" TargetMode="External"/><Relationship Id="rId14" Type="http://schemas.openxmlformats.org/officeDocument/2006/relationships/hyperlink" Target="consultantplus://offline/ref=5EEB68071057714394CFBF8BAE4C8A4657F07F78B9F487BB0C4D15110008696B5FEDEF3897407AC11EA4E1qBK" TargetMode="External"/><Relationship Id="rId22" Type="http://schemas.openxmlformats.org/officeDocument/2006/relationships/hyperlink" Target="consultantplus://offline/ref=5EEB68071057714394CFBF8BAE4C8A4657F07F7ABFF483BE0C4D15110008696B5FEDEF3897407AC11EA4E1q9K" TargetMode="External"/><Relationship Id="rId27" Type="http://schemas.openxmlformats.org/officeDocument/2006/relationships/hyperlink" Target="consultantplus://offline/ref=5EEB68071057714394CFBF8BAE4C8A4657F07F7ABFF586BD0C4D1511000869E6qBK" TargetMode="External"/><Relationship Id="rId30" Type="http://schemas.openxmlformats.org/officeDocument/2006/relationships/hyperlink" Target="consultantplus://offline/ref=5EEB68071057714394CFBF8BAE4C8A4657F07F7ABFFE8BB30C4D15110008696B5FEDEF3897407AC11EA4E1qEK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18220</Words>
  <Characters>103854</Characters>
  <Application>Microsoft Office Word</Application>
  <DocSecurity>2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23.01.2017 N 127р"Об утверждении Правил технической эксплуатации поездной радиосвязи ОАО "РЖД" (Вместе с Правилами)</vt:lpstr>
    </vt:vector>
  </TitlesOfParts>
  <Company>КонсультантПлюс Версия 4017.00.95</Company>
  <LinksUpToDate>false</LinksUpToDate>
  <CharactersWithSpaces>121831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23.01.2017 N 127р"Об утверждении Правил технической эксплуатации поездной радиосвязи ОАО "РЖД" (Вместе с Правилами)</dc:title>
  <dc:subject/>
  <dc:creator>Примак Александр Борисович</dc:creator>
  <cp:keywords/>
  <dc:description/>
  <cp:lastModifiedBy>Примак Александр Борисович</cp:lastModifiedBy>
  <cp:revision>2</cp:revision>
  <dcterms:created xsi:type="dcterms:W3CDTF">2020-07-21T18:15:00Z</dcterms:created>
  <dcterms:modified xsi:type="dcterms:W3CDTF">2020-07-21T18:15:00Z</dcterms:modified>
</cp:coreProperties>
</file>