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FE" w:rsidRPr="002837FE" w:rsidRDefault="002837FE" w:rsidP="002837FE">
      <w:pPr>
        <w:shd w:val="clear" w:color="auto" w:fill="DEDED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МИНИСТ</w:t>
      </w:r>
      <w:bookmarkStart w:id="0" w:name="_GoBack"/>
      <w:bookmarkEnd w:id="0"/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ЕРСТВО ТРАНСПОРТА РОССИЙСКОЙ ФЕДЕРАЦИИ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ПРИКАЗ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от 30 сентября 2019 г. № 310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О ПРИЗНАНИИ НЕ ПОДЛЕЖАЩИМИ ПРИМЕНЕНИЮ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АКТОВ МИНИСТЕРСТВА ПУТЕЙ СООБЩЕНИЯ СССР И МИНИСТЕРСТВА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ПУТЕЙ СООБЩЕНИЯ РОССИЙСКОЙ ФЕДЕРАЦИИ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 целях исключения применения нормативных актов Министерства путей сообщения СССР и Министерства путей сообщения Российской Федерации приказываю: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1. Признать не подлежащими применению на территории Российской Федерации акты Министерства путей сообщения СССР (</w:t>
      </w:r>
      <w:hyperlink r:id="rId4" w:anchor="%D0%9F%D1%80%D0%B8%D0%BB%D0%BE%D0%B6%D0%B5%D0%BD%D0%B8%D0%B5%20N%201" w:tooltip="АКТЫ" w:history="1"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>приложение N 1</w:t>
        </w:r>
      </w:hyperlink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к настоящему приказу).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2. Признать не подлежащими применению акты Министерства путей сообщения Российской Федерации (</w:t>
      </w:r>
      <w:hyperlink r:id="rId5" w:anchor="%D0%9F%D1%80%D0%B8%D0%BB%D0%BE%D0%B6%D0%B5%D0%BD%D0%B8%D0%B5%20N%202" w:tooltip="АКТЫ" w:history="1"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>приложение N 2</w:t>
        </w:r>
      </w:hyperlink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к настоящему приказу).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И.о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 Министра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И.С.АЛАФИНОВ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bookmarkStart w:id="1" w:name="Приложение_N_1"/>
      <w:bookmarkEnd w:id="1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Приложение N 1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 приказу Минтранса России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от 30 сентября 2019 г. N 310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АКТЫ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МИНИСТЕРСТВА ПУТЕЙ СООБЩЕНИЯ СССР, НЕ ПОДЛЕЖАЩИЕ ПРИМЕНЕНИЮ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НА ТЕРРИТОРИИ РОССИЙСКОЙ ФЕДЕРАЦИИ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1. Временная инструкция по обслуживанию вагонов-ледников с потолочными приборами охлаждения, утвержденная заместителем Министра путей сообщения СССР Л. Карповым 9 апреля 1953 г. N ЦМ/1690.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2. Инструкция о нормах и порядке отвода земель для железных дорог и использовании полосы отвода, утвержденная заместителем Министра путей сообщения СССР А.Ф.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Подпалым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30 января 1963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3. Временная инструкция по нагнетанию цементных растворов за обделку эксплуатируемых железнодорожных тоннелей по производственно-технологическому процессу ЦНИИС, утвержденная главным управлением капитального строительства МПС 25 января 1964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 xml:space="preserve">4. Положение о метрологической службе в системе Министерства путей сообщения (взамен "Положения о надзоре за мерами и измерительными приборами в системе Министерства путей сообщения" N НТС/2248, введенного в действие указанием МПС N М-31615 от 21 ноября 1962 г.), утвержденное заместителем Министра путей сообщения СССР А.Ф.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Подпалым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10 июля 1973 г. N НТС/3122.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5. Приказ о мерах по усилению контейнеризации перевозимых по железным дорогам тарно-штучных грузов, утвержденный Министерством путей сообщения СССР от 21 февраля 1974 г. N 5ЦЗ.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6. Инструкция о порядке подготовки и передачи первичной информации о рефрижераторных поездах и секциях для обработки на электронно-вычислительных машинах дорожных вычислительных центров, утвержденная заместителем Министра путей сообщения И.Г. Павловским от 25 января 1976 г. N ЦД-3314.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7. Типовой технологический процесс работы пункта технической передачи вагонов, утвержденный начальником главного управления вагонного хозяйства Министерства путей сообщения СССР Л.В.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Шовским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3 апреля 1981 г. N ЦВГР-2/13.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8. Руководящий технический материал РТМ-1Т. Классификация дефектов и устранение повреждений зубчатых колес локомотивов и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моторвагонного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подвижного состава, утвержденная начальником главного управления локомотивного хозяйства Министерства путей сообщения СССР П.И.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Кельперисом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25 мая 1981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9. Методические указания по правовому контролю за проведением претензионной работы в службах и отделах железной дороги, отделениях и линейных предприятиях дороги, утвержденные заместителем Министра путей сообщения СССР от 19 августа 1983 г. N ЦЮ-4150.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10. Инструктивные указания по определению экономической эффективности внедрения систем управления качеством работы предприятий железнодорожного транспорта, утвержденные Министерством путей сообщения СССР от 9 ноября 1983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11. Билетопечатающий автомат АБ6М-56.349. Технические указания по обслуживанию РМ 32 ЦШ 09.32-85, утвержденные заместителем начальника главного управления сигнализации и связи Министерства путей сообщения СССР В.Е. Малявко 30 сентября 1985 г. и заместителем начальника - главным инженером главного пассажирского управления Министерства путей сообщения СССР А.А. Колесовым 27 сентября 1985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12. Технические указания по созданию семенных и содержанию порослевых защитных лесонасаждений в засушливых районах, утвержденные главным управлением пути Министерства путей сообщения СССР 11 мая 1986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13. Аппаратура связи "Билет-2". Технические указания по обслуживанию РМ32ЦШ09.38-86, утвержденные заместителем начальника главного управления сигнализации и связи Министерства путей сообщения СССР В.Е. Малявко 10 сентября 1986 г. и заместителем начальника - главным инженером главного пассажирского управления Министерства путей сообщения СССР А.А. Колесовым 12 сентября 1986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14. Аппаратура СЦБ. Технические указания по ремонту РМ32-ЦШ 09.39-86 (часть V), утвержденные заместителем начальника главного управления сигнализации и связи Министерства путей сообщения А.И. Баженовым 25 декабря 1986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15. Правила технической эксплуатации межотраслевого промышленного железнодорожного транспорта Союза ССР, утвержденные Министром путей сообщения Н.С.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Конаревым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7 июня 1987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16. Типовые нормы времени </w:t>
      </w:r>
      <w:proofErr w:type="gram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на капитальный грузовых вагонов</w:t>
      </w:r>
      <w:proofErr w:type="gram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в депо, утвержденные заместителем Министра В.Н.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Гинько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 марта 1988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17. Песок для песочниц локомотивов. Технические условия, утвержденные заместителем Министра путей сообщения Б.Д. Никифоровым 8 февраля 1989 г. N ЦТД-5.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18. Аппаратура СЦБ. Технология ремонта, утвержденная заместителем начальника главного управления сигнализации, связи и вычислительной техники Министерства путей сообщения СССР В.И.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Талалаевым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22 мая 1990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bookmarkStart w:id="2" w:name="Приложение_N_2"/>
      <w:bookmarkEnd w:id="2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Приложение N 2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 приказу Минтранса России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от 30 сентября 2019 г. N 310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АКТЫ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МИНИСТЕРСТВА ПУТЕЙ СООБЩЕНИЯ РОССИЙСКОЙ ФЕДЕРАЦИИ,</w:t>
      </w:r>
      <w:r w:rsidRPr="002837FE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НЕ ПОДЛЕЖАЩИЕ ПРИМЕНЕНИЮ</w:t>
      </w:r>
    </w:p>
    <w:p w:rsidR="002837FE" w:rsidRPr="002837FE" w:rsidRDefault="002837FE" w:rsidP="002837FE">
      <w:pPr>
        <w:shd w:val="clear" w:color="auto" w:fill="DEDED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1. Технические указания по усилению насыпей с нестабильными балластными шлейфами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армогрунтовыми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удерживающими сооружениями, утвержденные заместителем начальника Главного управления пути Министерства путей сообщения Российской Федерации А.В.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Бушиным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23 декабря 1992 г. N ЦПИ 22/4.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2. </w:t>
      </w:r>
      <w:hyperlink r:id="rId6" w:history="1"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>Указание Министерства путей сообщения Российской Федерации от 20 февраля 1992 г. N С-175у "О порядке учета, маркировки (клеймения), выдачи и хранения тормозных башмаков и других переносных средств закрепления подвижного состава"</w:t>
        </w:r>
      </w:hyperlink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3. Технические указания по созданию защитных лесонасаждений в тяжелых лесорастительных условиях из наиболее устойчивых и долговечных пород, утвержденные главным управлением пути МПС РФ 21 декабря 1992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4. Ведомственные технологические нормы и правила проектирования ремонтно-экипировочных депо пассажирских вагонов ВНТП-93/МПС РФ, утвержденные заместителем Министра путей сообщения Российской Федерации 29 января 1993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 xml:space="preserve">5. Технические указания по стабилизации деформирующихся насыпей железных дорог, расположенных на протаивающих основаниях из вечномерзлых грунтов, утвержденные заместителем начальника Главного управления пути Министерства путей сообщения Российской Федерации А.В.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Бушиным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11 мая 1993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6. Правила капитального ремонта тепловозов типа ТЭМ1, ТЭМ2, утвержденные заместителем Министра путей сообщения А.Н. Кондратенко 23 сентября 1993 г. N ЦТВР-205.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7. Нормативы вспомогательного времени при производстве ремонтно-строительных работ, выполняемых в дистанциях гражданских сооружений, утвержденные заместителем начальника Управления социального развития МПС Ю.Е. Гусевым 8 декабря 1994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8. Методика расчета природоохранных затрат предприятий железнодорожного транспорта, утвержденная заместителем Министра путей сообщения Ю.М. Герасимовым 16 декабря 1995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9. Указания по техническому обслуживанию и ремонту опорных конструкций контактной сети, утвержденные начальником Управления электрификации и электроснабжения МПС В.В.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Мунькиным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1996 г. N К-146-96.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10. Блок комплектов тонального набора КТН 10Ш-М. Технология обслуживания, утвержденная заместителем начальника Управления сигнализации, связи и вычислительной техники МПС И.А.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Здоровцовым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21 мая 1996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11. Коммутатор малых станций КСМ. Технология обслуживания, утвержденная заместителем начальника Управления сигнализации, связи и вычислительной техники Министерства путей сообщения Российской Федерации И.А.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Здоровцовым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21 мая 1996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12. Кран укладочный УК-25/9-18. Техническое описание и инструкция по эксплуатации, утвержденные заместителем начальника Управления пути МПС России В.Б. Каменским 4 октября 1996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13. Правила по охране труда при текущем ремонте и подготовке к наливу цистерн для нефтепродуктов и вагонов бункерного типа для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нефтебитума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ПОТ РО32-ЦВ-406-96, утвержденные заместителем Министра путей сообщения А.Н. Кондратенко 21 ноября 1996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14. Инструкция по размещению, установке и эксплуатации средств автоматического контроля технического состояния подвижного состава на ходу поезда, утвержденная заместителем Министра путей сообщения Российской Федерации А.Н. Кондратенко 30 декабря 1996 г. N ЦВ-ЦШ-453.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15. Руководящий документ. Инструкция по ремонту тележек грузовых вагонов РД 32 ЦВ 052-96, утвержденная начальником Департамента вагонного хозяйства МПС России Н.П.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Кореневским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31 декабря 1996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16. Технологические карты на работы по содержанию и ремонту устройств контактной сети электрифицированных железных дорог. Книга I. Капитальный ремонт, утвержденные начальником Департамента электрификации и электроснабжения Министерства путей сообщения Российской Федерации В.В.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Мунькиным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29 марта 1997 г. N ЦЭ/197-5/3.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17. Инструкция по обеспечению пожарной безопасности в вагонах пассажирских поездов, утвержденная заместителем Министра путей сообщения А.Н. Кондратенко 4 апреля 1997 г. N ЦЛ-ЦУО/448.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18. Технические условия на работы по ремонту и планово-предупредительной выправке пути, утвержденные заместителем Министра путей сообщения Российской Федерации В.Т. Семеновым 28 июня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19. Технические указания по шлифованию рельсов, утвержденные заместителем руководителя Департамента пути и сооружений Министерства путей сообщения Российской Федерации В.Б. Каменским 11 июля 1997 г. N ЦПсв-03.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20. Принципы определения потребного числа путей, стрелочных переводов, сортировочных устройств, утвержденные заместителем Министра путей сообщения Э.С.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Поддавашкиным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15 июля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21. Инструктивные указания по расчету потребности в маневровых локомотивах, утвержденные заместителем Министра путей сообщения Э.С.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Поддавашкиным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 октября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22. </w:t>
      </w:r>
      <w:hyperlink r:id="rId7" w:history="1"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 xml:space="preserve">Технические указания по перекладке </w:t>
        </w:r>
        <w:proofErr w:type="spellStart"/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>термоупрочненных</w:t>
        </w:r>
        <w:proofErr w:type="spellEnd"/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 xml:space="preserve"> рельсов типов Р65 и Р75 в звеньевом пути, утвержденные заместителем Министра путей сообщения Российской Федерации В.Т. Семеновым 28 октября 1997 г. N ЦПТ-80/50</w:t>
        </w:r>
      </w:hyperlink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23. Инструктивные указания по восстановлению деталей и узлов тепловозов с применением композитных материалов холодного отверждения фирмы "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Бельзона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Полимерикс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ЛТД". Основные требования по технологии применения N ЦТК-9/1-1998, утвержденные заместителем начальника Департамента локомотивного хозяйства МПС РФ М.В. Романовым 24 декабря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24. Устройства СЦБ. Технология обслуживания, утвержденная заместителем руководителя Департамента сигнализации, связи и вычислительной техники МПС России В.Д.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Водяхиным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25 декабря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25. Переездной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автошлагбаум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ПАШ-1. Технология обслуживания, ремонта и проверки в условиях дистанций сигнализации и связи железных дорог, утвержденная первым заместителем руководителя Департамента сигнализации, связи и ВТ МПС РФ А.И. Каменевым 26 декабря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26. Технические указания. Изготовление железобетонных плит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безбалластного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мостового полотна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ТУк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011-01124328-97, утвержденные заместителем руководителя Департамента пути и сооружений МПС России А.В.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Бушиным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30 декабря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27. Стандартные проектные решения и технологии усиления земляного полотна при подготовке полигонов сети для введения скоростного движения пассажирских поездов (выпуск 2), утвержденные заместителем руководителя Департамента пути и сооружений Министерства путей сообщения Российской Федерации В.Б. Каменским 30 декабря 1997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28. Нормативы трудоемкости выполнения работ по техническому обслуживанию устройств СЦБ в зависимости от категорий железнодорожных линий, утвержденные руководителем Департамента сигнализации, связи и вычислительной техники МПС России В.А. Милюковым 20 января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 xml:space="preserve">29. Инструкция по техническому обслуживанию, ремонту и испытанию тормозного оборудования локомотивов и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моторвагонного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подвижного состава, утвержденная заместителем Министра путей сообщения Российской Федерации А.Н. Кондратенко 27 января 1998 г. N ЦТ-533.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30. Типовой технологический процесс работы грузовой станции в условиях функционирования автоматизированной системы управления, утвержденный заместителем Министра путей сообщения Э.С.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Поддавашкиным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17 февраля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31. Положение о технической учебе работников хозяйства перевозок железных дорог Российской Федерации, утвержденные заместителем Министра путей сообщения Э.С.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Поддавашкиным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23 февраля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32. Правила ультразвуковой дефектоскопии сварных стыков рельсов в пути дефектоскопами УДС2-РДМ-3, утвержденные заместителем руководителя Департамента пути и сооружений Министерства путей сообщения Российской Федерации В.Б. Каменским 26 мая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33. Типовая инструкция по делопроизводству в управлениях железных дорог, на предприятиях, в учреждениях и организациях федерального железнодорожного транспорта Российской Федерации, утвержденная Министром путей сообщения Российской Федерации Н.Е. Аксененко 18 июня 1998 г. N ЦН-564.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34. Типовые нормы выработки на работы по добыче горной массы и производству щебня для железнодорожного пути, утвержденные заместителем руководителя Департамента пути и сооружений Министерства путей сообщения Российской Федерации В.Б. Каменским 25 июня 1998 г. N ЦПХ-20.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35. Технические указания на применение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пенополистирола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геотекстиля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при усилении основной площадки земляного полотна без снятия рельсошпальной решетки, утвержденные заместителем руководителя Департамента пути и сооружений Министерства путей сообщения Российской Федерации В.Б. Каменским 29 июня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36. Инструкция по организации поездной работы при отправлении грузовых поездов по твердым ниткам графика, утвержденная заместителем Министра путей сообщения Э.С.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Поддавашкиным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7 июля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37. Правила надзора за воздушными резервуарами подвижного состава железных дорог Российской Федерации, утвержденные заместителем Министра путей сообщения А.Н. Кондратенко 4 августа 1998 г. N ЦТ-ЦВ-ЦП-581.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38. Руководящие материалы по релейной защите систем тягового электроснабжения. Методические указания по расчетам защит от коротких замыканий, утвержденные Руководителем департамента электроснабжения Министерства путей сообщения В.В.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Мунькиным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13 августа 1998 г. N ЦЭТ-24.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39. Временные инструктивно-методические указания по оперативной организации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вагонопотоков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в групповые поезда, утвержденные руководителем Департамента управления перевозками МПС В.С. Захаренко 8 сентября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40. Технологические карты на работы по содержанию и ремонту устройств контактной сети электрифицированных железных дорог. Книга II. Техническое обслуживание и текущий ремонт, утвержденные руководителем </w:t>
      </w: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 xml:space="preserve">Департамента электрификации и электроснабжения МПС России В.В.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Мунькиным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21 ноября 1998 г. N ЦЭ/197-5/1-2.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41. Нормы несущей способности и методика расчета земляного полотна для скоростных линий (нормы и методика для опытной проверки), утвержденные заместителем руководителя Департамента пути и сооружений МПС РФ А.В.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Бушиным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29 декабря 1998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42. Требования по обеспечению экологической безопасности щебеночных заводов, утвержденные заместителем начальника Департамента пути и сооружений МПС России В.И. Андреенко 20 сентября 1999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43. Инструкция по организации рабочего места осмотрщика вагонов, принимающего пассажирские и грузовые поезда "сходу" N 647-99 ПКБ ЦВ, утвержденная заместителем руководителя Департамента вагонного хозяйства Министерства путей сообщения Российской Федерации 28 декабря 1999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44. Технические указания по устройству дренажей для осушения основной площадки земляного полотна в комплексе с ремонтами пути, утвержденные заместителем руководителя Департамента пути и сооружений Министерства путей сообщения Российской Федерации А.В.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Бушиным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30 декабря 1999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45. Вагон пассажирский купейный с кондиционированием воздуха. Модель 61-820 К. Руководство по деповскому ремонту (ДР) 009 ПКБ ЦЛ-98 РД, утвержденное заместителем руководителя Департамента пассажирских сообщений Министерства путей сообщения Российской Федерации А.Д. Емельяновым 17 апреля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46. Памятка дорожному мастеру и бригадиру пути по устройству, укладке, содержанию и ремонту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бесстыкового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пути, утвержденная заместителем руководителя Департамента пути и сооружений МПС России В.И. Андреенко 15 марта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47. Требования по обеспечению экологической безопасности шпалопропиточных заводов, утвержденные заместителем начальника Департамента пути и сооружений МПС РФ Н.П.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Кемежом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15 мая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48. Требования по обеспечению экологической безопасности заводов железобетонных шпал, утвержденные заместителем руководителя Департамента пути и сооружений МПС России Н.П.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Кемежом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9 июня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49. Требования по обеспечению экологической безопасности дистанций пути, утвержденные заместителем руководителя Департамента пути и сооружений МПС России Н.П.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Кемежом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15 июня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50. Типовой технологический процесс деповского окрашивания пассажирских вагонов ТП-ЦЛПВ-33/1, утвержденный заместителем руководителя Департамента пассажирских сообщений МПС РФ А.Д. Емельяновым 21 августа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51. Положение о режиме труда и отдыха для монтеров пути при производстве путевых работ в зависимости от интенсивности движения поездов, утвержденное заместителем руководителя Департамента пути и сооружений МПС России В.Н. Ермаковым 2 октября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52. Инструкция по эксплуатации тормозов специального подвижного состава железных дорог, утвержденная заместителем Министра путей сообщения Российской Федерации В.Т. Семеновым от 4 октября 2000 г. N ЦП-ЦТ-ЦВ-797.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53. Нормы водопотребления и водоотведения в технологических процессах отрасли, утвержденные заместителем Министра путей сообщения Российской Федерации В.М. Мироновым 14 октября 2000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54. </w:t>
      </w:r>
      <w:hyperlink r:id="rId8" w:history="1"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>Правила приемки в эксплуатацию законченных строительством, усилением, реконструкцией объектов федерального железнодорожного транспорта, утвержденные Министром путей сообщения Российской Федерации Н.Е. Аксененко 25 декабря 2000 г. ЦУКС N 799</w:t>
        </w:r>
      </w:hyperlink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55. Положение по устройству и содержанию домов и комнат отдыха локомотивных бригад N ЦТК-10-2001, утвержденное руководителем Департамента локомотивного хозяйства Министерства путей сообщения Российской Федерации А.Д. Русаком 4 января 2001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56. Инструкция по эксплуатации комплексного локомотивного устройства безопасности, утвержденная заместителем Министра путей сообщения Российской Федерации А.С.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Мишариным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25 апреля 2002 г. N ЦШ-ЦТ-907.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57. Приказ Министерства путей сообщения Российской Федерации от 26 июня 2001 г. N 15 "Об утверждении Инструкции по делопроизводству в Министерстве путей сообщения Российской Федерации".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58. Требования к государственному учреждению "Центр управления перевозками Министерства путей сообщения Российской Федерации" (ЦУП МПС) 18761946.17182.406. ПГ-1, утвержденные первым заместителем Министра путей сообщения А.В.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Целько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8 августа 2001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59. Вагоны пассажирские купейные с кондиционированием воздуха моделей 61-4179, 61-4174, 61-4186. Руководство по деповскому ремонту (ДР) 019 ПКБ ЦЛ-01 РД, утвержденное заместителем руководителя Департамента пассажирских сообщений Министерства путей сообщения Российской Федерации А.Д. Емельяновым 25 декабря 2001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60. Типовой технологический процесс работы контейнерной площадки (отделения), утвержденный заместителем Министра путей сообщения Российской Федерации С.А. Гришиным 27 апреля 2002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61. Инструкция по ультразвуковому контролю деталей локомотивов и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моторвагонного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подвижного состава на базе программируемого дефектоскопа УД2-70 N ЦТт-36/1, утвержденная заместителем руководителя Департамента локомотивного хозяйства МПС России А.М.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Сидоруком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9 июля 2002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62. Распоряжение Министерства путей сообщения Российской Федерации от 9 сентября 2002 г. N 497р "О типовых отраслевых нормах бесплатной выдачи специальной одежды, специальной обуви и других средств индивидуальной защиты работникам организаций федерального железнодорожного транспорта".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63. Временные технические условия для опытного применения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георешеток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при укреплении поверхностей откосов земляного полотна железных дорог, утвержденные заместителем руководителя Департамента пути и сооружений Министерства путей сообщения Российской Федерации В.М. Ермаковым 3 июля 2003 г.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64. </w:t>
      </w:r>
      <w:hyperlink r:id="rId9" w:history="1"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 xml:space="preserve">Рельсы железнодорожные </w:t>
        </w:r>
        <w:proofErr w:type="spellStart"/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>старогодные</w:t>
        </w:r>
        <w:proofErr w:type="spellEnd"/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 xml:space="preserve">. Технические условия на ремонт, сварку и использование </w:t>
        </w:r>
        <w:proofErr w:type="spellStart"/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>старогодных</w:t>
        </w:r>
        <w:proofErr w:type="spellEnd"/>
        <w:r w:rsidRPr="002837FE">
          <w:rPr>
            <w:rFonts w:ascii="Cambria" w:eastAsia="Times New Roman" w:hAnsi="Cambria" w:cs="Times New Roman"/>
            <w:color w:val="1A0DAB"/>
            <w:sz w:val="26"/>
            <w:szCs w:val="26"/>
            <w:lang w:eastAsia="ru-RU"/>
          </w:rPr>
          <w:t xml:space="preserve"> рельсов, утвержденные заместителем Министра путей сообщения России В.Н. Сазоновым 10 октября 2003 г. N ЦПТ 80/350</w:t>
        </w:r>
      </w:hyperlink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2837FE" w:rsidRPr="002837FE" w:rsidRDefault="002837FE" w:rsidP="002837FE">
      <w:pPr>
        <w:shd w:val="clear" w:color="auto" w:fill="DEDEDF"/>
        <w:spacing w:after="0" w:line="240" w:lineRule="auto"/>
        <w:ind w:firstLine="54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 xml:space="preserve">65. Методика проведения энергетических обследований потребляющих устройств, обеспечивающих тягу поездов и ремонтное производство на железнодорожном транспорте. Инструктивно-методические указания комплексной системы энергетического обследования, утвержденные руководителем Департамента лицензирования и технической политики МПС России К.П. </w:t>
      </w:r>
      <w:proofErr w:type="spellStart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Шенфельдом</w:t>
      </w:r>
      <w:proofErr w:type="spellEnd"/>
      <w:r w:rsidRPr="002837FE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27 декабря 2003 г.</w:t>
      </w:r>
    </w:p>
    <w:p w:rsidR="00FD2D86" w:rsidRDefault="002837FE"/>
    <w:sectPr w:rsidR="00FD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E"/>
    <w:rsid w:val="000D783D"/>
    <w:rsid w:val="00172B82"/>
    <w:rsid w:val="002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EE0B-C78C-46AB-BE8E-51FE63F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37FE"/>
    <w:rPr>
      <w:b/>
      <w:bCs/>
    </w:rPr>
  </w:style>
  <w:style w:type="character" w:styleId="a4">
    <w:name w:val="Hyperlink"/>
    <w:basedOn w:val="a0"/>
    <w:uiPriority w:val="99"/>
    <w:semiHidden/>
    <w:unhideWhenUsed/>
    <w:rsid w:val="0028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1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7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6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4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7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3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8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8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0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9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3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5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5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0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3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2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3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76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8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1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7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18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4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5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3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1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9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2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2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9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49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3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0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57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3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8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1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6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3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74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2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2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2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esant.ru/info/item/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desant.ru/info/item/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desant.ru/info/item/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desant.ru/info/item/2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desant.ru/info/item/286" TargetMode="External"/><Relationship Id="rId9" Type="http://schemas.openxmlformats.org/officeDocument/2006/relationships/hyperlink" Target="https://www.tdesant.ru/info/item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2020-03-04T10:41:00Z</dcterms:created>
  <dcterms:modified xsi:type="dcterms:W3CDTF">2020-03-04T10:47:00Z</dcterms:modified>
</cp:coreProperties>
</file>